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E2" w:rsidRPr="00A515BE" w:rsidRDefault="002431E2" w:rsidP="002431E2">
      <w:pPr>
        <w:pStyle w:val="a3"/>
        <w:ind w:left="0" w:firstLine="709"/>
        <w:jc w:val="center"/>
        <w:rPr>
          <w:b/>
          <w:sz w:val="30"/>
          <w:lang w:val="uk-UA"/>
        </w:rPr>
      </w:pPr>
      <w:r w:rsidRPr="00A515BE">
        <w:rPr>
          <w:b/>
          <w:sz w:val="30"/>
          <w:lang w:val="uk-UA"/>
        </w:rPr>
        <w:t>МАРІУПОЛЬСЬКИЙ ДЕРЖАВНИЙ УНІВЕРСИТЕТ</w:t>
      </w:r>
    </w:p>
    <w:p w:rsidR="002431E2" w:rsidRPr="00A515BE" w:rsidRDefault="002431E2" w:rsidP="002431E2">
      <w:pPr>
        <w:pStyle w:val="a3"/>
        <w:ind w:left="0" w:firstLine="709"/>
        <w:jc w:val="center"/>
        <w:rPr>
          <w:b/>
          <w:sz w:val="30"/>
          <w:lang w:val="uk-UA"/>
        </w:rPr>
      </w:pPr>
      <w:r w:rsidRPr="00A515BE">
        <w:rPr>
          <w:b/>
          <w:sz w:val="30"/>
          <w:lang w:val="uk-UA"/>
        </w:rPr>
        <w:t>КАФЕДРА ПЕДАГОГІКИ ТА ОСВІТИ</w:t>
      </w:r>
    </w:p>
    <w:p w:rsidR="002431E2" w:rsidRPr="00A515BE" w:rsidRDefault="002431E2" w:rsidP="002431E2">
      <w:pPr>
        <w:pStyle w:val="a3"/>
        <w:ind w:left="0" w:firstLine="709"/>
        <w:jc w:val="center"/>
        <w:rPr>
          <w:b/>
          <w:sz w:val="30"/>
          <w:lang w:val="uk-UA"/>
        </w:rPr>
      </w:pPr>
    </w:p>
    <w:p w:rsidR="002431E2" w:rsidRPr="00A515BE" w:rsidRDefault="002431E2" w:rsidP="002431E2">
      <w:pPr>
        <w:pStyle w:val="a3"/>
        <w:ind w:left="5387"/>
        <w:jc w:val="left"/>
        <w:rPr>
          <w:b/>
          <w:sz w:val="30"/>
          <w:lang w:val="uk-UA"/>
        </w:rPr>
      </w:pPr>
    </w:p>
    <w:p w:rsidR="002431E2" w:rsidRPr="00A515BE" w:rsidRDefault="002431E2" w:rsidP="002431E2">
      <w:pPr>
        <w:pStyle w:val="a3"/>
        <w:ind w:left="5387"/>
        <w:jc w:val="left"/>
        <w:rPr>
          <w:b/>
          <w:sz w:val="30"/>
          <w:lang w:val="uk-UA"/>
        </w:rPr>
      </w:pPr>
    </w:p>
    <w:p w:rsidR="002431E2" w:rsidRPr="00A515BE" w:rsidRDefault="002431E2" w:rsidP="002431E2">
      <w:pPr>
        <w:pStyle w:val="a3"/>
        <w:ind w:left="5387"/>
        <w:jc w:val="left"/>
        <w:rPr>
          <w:b/>
          <w:sz w:val="30"/>
          <w:lang w:val="uk-UA"/>
        </w:rPr>
      </w:pPr>
      <w:r w:rsidRPr="00A515BE">
        <w:rPr>
          <w:b/>
          <w:sz w:val="30"/>
          <w:lang w:val="uk-UA"/>
        </w:rPr>
        <w:t>ЗАТВЕРДЖЕНО</w:t>
      </w:r>
    </w:p>
    <w:p w:rsidR="002431E2" w:rsidRPr="00A515BE" w:rsidRDefault="002431E2" w:rsidP="002431E2">
      <w:pPr>
        <w:pStyle w:val="a3"/>
        <w:ind w:left="5387"/>
        <w:jc w:val="left"/>
        <w:rPr>
          <w:bCs/>
          <w:sz w:val="30"/>
          <w:lang w:val="uk-UA"/>
        </w:rPr>
      </w:pPr>
      <w:r w:rsidRPr="00A515BE">
        <w:rPr>
          <w:bCs/>
          <w:sz w:val="30"/>
          <w:lang w:val="uk-UA"/>
        </w:rPr>
        <w:t xml:space="preserve">протокол засідання кафедри </w:t>
      </w:r>
    </w:p>
    <w:p w:rsidR="002431E2" w:rsidRPr="00A515BE" w:rsidRDefault="002431E2" w:rsidP="002431E2">
      <w:pPr>
        <w:pStyle w:val="a3"/>
        <w:ind w:left="5387"/>
        <w:jc w:val="left"/>
        <w:rPr>
          <w:b/>
          <w:sz w:val="30"/>
          <w:lang w:val="uk-UA"/>
        </w:rPr>
      </w:pPr>
      <w:r w:rsidRPr="00A515BE">
        <w:rPr>
          <w:bCs/>
          <w:sz w:val="30"/>
          <w:lang w:val="uk-UA"/>
        </w:rPr>
        <w:t>«</w:t>
      </w:r>
      <w:r w:rsidR="00E35F23">
        <w:rPr>
          <w:bCs/>
          <w:sz w:val="30"/>
          <w:lang w:val="uk-UA"/>
        </w:rPr>
        <w:t>26</w:t>
      </w:r>
      <w:r w:rsidRPr="00A515BE">
        <w:rPr>
          <w:bCs/>
          <w:sz w:val="30"/>
          <w:lang w:val="uk-UA"/>
        </w:rPr>
        <w:t xml:space="preserve">» </w:t>
      </w:r>
      <w:r w:rsidR="00E35F23">
        <w:rPr>
          <w:bCs/>
          <w:sz w:val="30"/>
          <w:lang w:val="uk-UA"/>
        </w:rPr>
        <w:t>вересня 2022</w:t>
      </w:r>
      <w:r w:rsidRPr="00A515BE">
        <w:rPr>
          <w:bCs/>
          <w:sz w:val="30"/>
          <w:lang w:val="uk-UA"/>
        </w:rPr>
        <w:t xml:space="preserve"> року № </w:t>
      </w:r>
      <w:r w:rsidRPr="00E35F23">
        <w:rPr>
          <w:bCs/>
          <w:sz w:val="30"/>
          <w:lang w:val="uk-UA"/>
        </w:rPr>
        <w:t>1</w:t>
      </w:r>
    </w:p>
    <w:p w:rsidR="002431E2" w:rsidRPr="00A515BE" w:rsidRDefault="002431E2" w:rsidP="002431E2">
      <w:pPr>
        <w:ind w:firstLine="709"/>
        <w:rPr>
          <w:b/>
          <w:sz w:val="30"/>
          <w:lang w:val="uk-UA" w:eastAsia="uk-UA" w:bidi="ar-SA"/>
        </w:rPr>
      </w:pPr>
    </w:p>
    <w:p w:rsidR="002431E2" w:rsidRPr="00A515BE" w:rsidRDefault="002431E2" w:rsidP="002431E2">
      <w:pPr>
        <w:ind w:firstLine="709"/>
        <w:rPr>
          <w:b/>
          <w:sz w:val="30"/>
          <w:lang w:val="uk-UA" w:eastAsia="uk-UA" w:bidi="ar-SA"/>
        </w:rPr>
      </w:pPr>
    </w:p>
    <w:p w:rsidR="002431E2" w:rsidRPr="00A515BE" w:rsidRDefault="002431E2" w:rsidP="002431E2">
      <w:pPr>
        <w:ind w:firstLine="709"/>
        <w:rPr>
          <w:sz w:val="30"/>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1"/>
        <w:spacing w:line="240" w:lineRule="auto"/>
        <w:ind w:left="0" w:firstLine="709"/>
        <w:jc w:val="center"/>
        <w:rPr>
          <w:lang w:val="uk-UA"/>
        </w:rPr>
      </w:pPr>
      <w:r w:rsidRPr="00A515BE">
        <w:rPr>
          <w:lang w:val="uk-UA"/>
        </w:rPr>
        <w:t>РОБОЧА ПРОГРАМА НАВЧАЛЬНОЇ ДИСЦИПЛІНИ</w:t>
      </w:r>
    </w:p>
    <w:p w:rsidR="002431E2" w:rsidRPr="00A515BE" w:rsidRDefault="002431E2" w:rsidP="002431E2">
      <w:pPr>
        <w:pStyle w:val="a3"/>
        <w:ind w:left="0" w:firstLine="709"/>
        <w:jc w:val="center"/>
        <w:rPr>
          <w:b/>
          <w:lang w:val="uk-UA"/>
        </w:rPr>
      </w:pPr>
    </w:p>
    <w:p w:rsidR="002431E2" w:rsidRPr="00A515BE" w:rsidRDefault="002431E2" w:rsidP="002431E2">
      <w:pPr>
        <w:ind w:firstLine="709"/>
        <w:jc w:val="center"/>
        <w:rPr>
          <w:b/>
          <w:sz w:val="28"/>
          <w:lang w:val="uk-UA"/>
        </w:rPr>
      </w:pPr>
      <w:r w:rsidRPr="00E35F23">
        <w:rPr>
          <w:b/>
          <w:sz w:val="28"/>
          <w:lang w:val="uk-UA"/>
        </w:rPr>
        <w:t>ОК 6, ОК 12</w:t>
      </w:r>
      <w:r>
        <w:rPr>
          <w:b/>
          <w:sz w:val="28"/>
          <w:lang w:val="uk-UA"/>
        </w:rPr>
        <w:t xml:space="preserve"> </w:t>
      </w:r>
      <w:r w:rsidRPr="00A515BE">
        <w:rPr>
          <w:b/>
          <w:sz w:val="28"/>
          <w:lang w:val="uk-UA"/>
        </w:rPr>
        <w:t>«</w:t>
      </w:r>
      <w:r>
        <w:rPr>
          <w:b/>
          <w:sz w:val="28"/>
          <w:lang w:val="uk-UA"/>
        </w:rPr>
        <w:t xml:space="preserve">НОВІТНІ </w:t>
      </w:r>
      <w:r w:rsidRPr="00A515BE">
        <w:rPr>
          <w:b/>
          <w:sz w:val="28"/>
          <w:lang w:val="uk-UA"/>
        </w:rPr>
        <w:t>ТЕХНОЛОГІ</w:t>
      </w:r>
      <w:r>
        <w:rPr>
          <w:b/>
          <w:sz w:val="28"/>
          <w:lang w:val="uk-UA"/>
        </w:rPr>
        <w:t>Ї</w:t>
      </w:r>
      <w:r w:rsidRPr="00A515BE">
        <w:rPr>
          <w:b/>
          <w:sz w:val="28"/>
          <w:lang w:val="uk-UA"/>
        </w:rPr>
        <w:t xml:space="preserve"> </w:t>
      </w:r>
      <w:r>
        <w:rPr>
          <w:b/>
          <w:sz w:val="28"/>
          <w:lang w:val="uk-UA"/>
        </w:rPr>
        <w:t xml:space="preserve">ВИКЛАДАННЯ </w:t>
      </w:r>
      <w:r w:rsidRPr="00A515BE">
        <w:rPr>
          <w:b/>
          <w:sz w:val="28"/>
          <w:lang w:val="uk-UA"/>
        </w:rPr>
        <w:t>ОСВІТН</w:t>
      </w:r>
      <w:r>
        <w:rPr>
          <w:b/>
          <w:sz w:val="28"/>
          <w:lang w:val="uk-UA"/>
        </w:rPr>
        <w:t>ІХ ГАЛУЗЕЙ У ПОЧАТКОВІЙ ШКОЛІ</w:t>
      </w:r>
      <w:r w:rsidRPr="00A515BE">
        <w:rPr>
          <w:b/>
          <w:sz w:val="28"/>
          <w:lang w:val="uk-UA"/>
        </w:rPr>
        <w:t>»</w:t>
      </w:r>
    </w:p>
    <w:p w:rsidR="002431E2" w:rsidRPr="00A515BE" w:rsidRDefault="002431E2" w:rsidP="002431E2">
      <w:pPr>
        <w:jc w:val="center"/>
        <w:rPr>
          <w:sz w:val="20"/>
          <w:szCs w:val="20"/>
          <w:lang w:val="uk-UA"/>
        </w:rPr>
      </w:pPr>
      <w:r w:rsidRPr="00A515BE">
        <w:rPr>
          <w:sz w:val="20"/>
          <w:szCs w:val="20"/>
          <w:lang w:val="uk-UA"/>
        </w:rPr>
        <w:t>(шифр і назва навчальної дисципліни)</w:t>
      </w:r>
    </w:p>
    <w:p w:rsidR="002431E2" w:rsidRPr="00A515BE" w:rsidRDefault="002431E2" w:rsidP="002431E2">
      <w:pPr>
        <w:pStyle w:val="a3"/>
        <w:ind w:left="0"/>
        <w:jc w:val="center"/>
        <w:rPr>
          <w:b/>
          <w:sz w:val="27"/>
          <w:lang w:val="uk-UA"/>
        </w:rPr>
      </w:pPr>
    </w:p>
    <w:p w:rsidR="002431E2" w:rsidRPr="00A515BE" w:rsidRDefault="002431E2" w:rsidP="002431E2">
      <w:pPr>
        <w:jc w:val="both"/>
        <w:rPr>
          <w:sz w:val="24"/>
          <w:szCs w:val="24"/>
          <w:lang w:val="uk-UA" w:bidi="ar-SA"/>
        </w:rPr>
      </w:pPr>
      <w:r w:rsidRPr="00A515BE">
        <w:rPr>
          <w:sz w:val="24"/>
          <w:szCs w:val="24"/>
          <w:lang w:val="uk-UA"/>
        </w:rPr>
        <w:t>Освітньо-професійна програма /</w:t>
      </w:r>
      <w:proofErr w:type="spellStart"/>
      <w:r w:rsidRPr="00A515BE">
        <w:rPr>
          <w:sz w:val="24"/>
          <w:szCs w:val="24"/>
          <w:lang w:val="uk-UA"/>
        </w:rPr>
        <w:t>освітньо-наукова</w:t>
      </w:r>
      <w:proofErr w:type="spellEnd"/>
      <w:r w:rsidRPr="00A515BE">
        <w:rPr>
          <w:sz w:val="24"/>
          <w:szCs w:val="24"/>
          <w:lang w:val="uk-UA"/>
        </w:rPr>
        <w:t xml:space="preserve"> </w:t>
      </w:r>
      <w:proofErr w:type="spellStart"/>
      <w:r w:rsidRPr="00A515BE">
        <w:rPr>
          <w:sz w:val="24"/>
          <w:szCs w:val="24"/>
          <w:lang w:val="uk-UA"/>
        </w:rPr>
        <w:t>_______</w:t>
      </w:r>
      <w:r w:rsidRPr="00A515BE">
        <w:rPr>
          <w:sz w:val="24"/>
          <w:szCs w:val="24"/>
          <w:u w:val="single"/>
          <w:lang w:val="uk-UA"/>
        </w:rPr>
        <w:t>Початкова</w:t>
      </w:r>
      <w:proofErr w:type="spellEnd"/>
      <w:r w:rsidRPr="00A515BE">
        <w:rPr>
          <w:sz w:val="24"/>
          <w:szCs w:val="24"/>
          <w:u w:val="single"/>
          <w:lang w:val="uk-UA"/>
        </w:rPr>
        <w:t xml:space="preserve"> освіта</w:t>
      </w:r>
      <w:r w:rsidRPr="00A515BE">
        <w:rPr>
          <w:sz w:val="24"/>
          <w:szCs w:val="24"/>
          <w:lang w:val="uk-UA"/>
        </w:rPr>
        <w:t>______</w:t>
      </w:r>
    </w:p>
    <w:p w:rsidR="002431E2" w:rsidRPr="00A515BE" w:rsidRDefault="002431E2" w:rsidP="002431E2">
      <w:pPr>
        <w:ind w:left="6237"/>
        <w:rPr>
          <w:sz w:val="24"/>
          <w:szCs w:val="24"/>
          <w:lang w:val="uk-UA"/>
        </w:rPr>
      </w:pPr>
      <w:r w:rsidRPr="00A515BE">
        <w:rPr>
          <w:sz w:val="24"/>
          <w:szCs w:val="24"/>
          <w:lang w:val="uk-UA"/>
        </w:rPr>
        <w:t>(назва)</w:t>
      </w:r>
    </w:p>
    <w:p w:rsidR="002431E2" w:rsidRPr="00A515BE" w:rsidRDefault="002431E2" w:rsidP="002431E2">
      <w:pPr>
        <w:jc w:val="both"/>
        <w:rPr>
          <w:sz w:val="24"/>
          <w:szCs w:val="24"/>
          <w:lang w:val="uk-UA"/>
        </w:rPr>
      </w:pPr>
      <w:r w:rsidRPr="00A515BE">
        <w:rPr>
          <w:sz w:val="24"/>
          <w:szCs w:val="24"/>
          <w:lang w:val="uk-UA"/>
        </w:rPr>
        <w:t>спеціальність _______________</w:t>
      </w:r>
      <w:r w:rsidRPr="00A515BE">
        <w:rPr>
          <w:sz w:val="24"/>
          <w:szCs w:val="24"/>
          <w:u w:val="single"/>
          <w:lang w:val="uk-UA"/>
        </w:rPr>
        <w:t>013 Початкова освіта</w:t>
      </w:r>
      <w:r w:rsidRPr="00A515BE">
        <w:rPr>
          <w:sz w:val="24"/>
          <w:szCs w:val="24"/>
          <w:lang w:val="uk-UA"/>
        </w:rPr>
        <w:t>_________________________</w:t>
      </w:r>
    </w:p>
    <w:p w:rsidR="002431E2" w:rsidRPr="00A515BE" w:rsidRDefault="002431E2" w:rsidP="002431E2">
      <w:pPr>
        <w:ind w:left="2977"/>
        <w:rPr>
          <w:sz w:val="24"/>
          <w:szCs w:val="24"/>
          <w:lang w:val="uk-UA"/>
        </w:rPr>
      </w:pPr>
      <w:r w:rsidRPr="00A515BE">
        <w:rPr>
          <w:sz w:val="24"/>
          <w:szCs w:val="24"/>
          <w:lang w:val="uk-UA"/>
        </w:rPr>
        <w:t>(код та найменування спеціальності)</w:t>
      </w:r>
    </w:p>
    <w:p w:rsidR="002431E2" w:rsidRPr="00A515BE" w:rsidRDefault="002431E2" w:rsidP="002431E2">
      <w:pPr>
        <w:ind w:left="3402"/>
        <w:rPr>
          <w:sz w:val="24"/>
          <w:szCs w:val="24"/>
          <w:lang w:val="uk-UA"/>
        </w:rPr>
      </w:pPr>
    </w:p>
    <w:p w:rsidR="002431E2" w:rsidRPr="00A515BE" w:rsidRDefault="002431E2" w:rsidP="002431E2">
      <w:pPr>
        <w:jc w:val="both"/>
        <w:rPr>
          <w:sz w:val="24"/>
          <w:szCs w:val="24"/>
          <w:lang w:val="uk-UA"/>
        </w:rPr>
      </w:pPr>
      <w:r w:rsidRPr="00A515BE">
        <w:rPr>
          <w:sz w:val="24"/>
          <w:szCs w:val="24"/>
          <w:lang w:val="uk-UA"/>
        </w:rPr>
        <w:t xml:space="preserve">факультет </w:t>
      </w:r>
      <w:proofErr w:type="spellStart"/>
      <w:r w:rsidRPr="00A515BE">
        <w:rPr>
          <w:sz w:val="24"/>
          <w:szCs w:val="24"/>
          <w:lang w:val="uk-UA"/>
        </w:rPr>
        <w:t>__________________</w:t>
      </w:r>
      <w:r w:rsidRPr="00A515BE">
        <w:rPr>
          <w:sz w:val="24"/>
          <w:szCs w:val="24"/>
          <w:u w:val="single"/>
          <w:lang w:val="uk-UA"/>
        </w:rPr>
        <w:t>психолого-педагогічний</w:t>
      </w:r>
      <w:proofErr w:type="spellEnd"/>
      <w:r w:rsidRPr="00A515BE">
        <w:rPr>
          <w:sz w:val="24"/>
          <w:szCs w:val="24"/>
          <w:lang w:val="uk-UA"/>
        </w:rPr>
        <w:t>______________________</w:t>
      </w:r>
    </w:p>
    <w:p w:rsidR="002431E2" w:rsidRPr="00A515BE" w:rsidRDefault="002431E2" w:rsidP="002431E2">
      <w:pPr>
        <w:ind w:left="3686"/>
        <w:rPr>
          <w:sz w:val="24"/>
          <w:szCs w:val="24"/>
          <w:lang w:val="uk-UA"/>
        </w:rPr>
      </w:pPr>
      <w:r w:rsidRPr="00A515BE">
        <w:rPr>
          <w:sz w:val="24"/>
          <w:szCs w:val="24"/>
          <w:lang w:val="uk-UA"/>
        </w:rPr>
        <w:t>(назва факультету)</w:t>
      </w:r>
    </w:p>
    <w:p w:rsidR="002431E2" w:rsidRPr="00A515BE" w:rsidRDefault="002431E2" w:rsidP="002431E2">
      <w:pPr>
        <w:spacing w:line="360" w:lineRule="auto"/>
        <w:jc w:val="both"/>
        <w:rPr>
          <w:sz w:val="24"/>
          <w:szCs w:val="24"/>
          <w:lang w:val="uk-UA"/>
        </w:rPr>
      </w:pPr>
    </w:p>
    <w:p w:rsidR="002431E2" w:rsidRPr="00A515BE" w:rsidRDefault="002431E2" w:rsidP="002431E2">
      <w:pPr>
        <w:spacing w:line="360" w:lineRule="auto"/>
        <w:jc w:val="both"/>
        <w:rPr>
          <w:sz w:val="24"/>
          <w:szCs w:val="24"/>
          <w:lang w:val="uk-UA"/>
        </w:rPr>
      </w:pPr>
    </w:p>
    <w:p w:rsidR="002431E2" w:rsidRPr="00A515BE" w:rsidRDefault="002431E2" w:rsidP="002431E2">
      <w:pPr>
        <w:pStyle w:val="a3"/>
        <w:ind w:left="0" w:firstLine="709"/>
        <w:jc w:val="left"/>
        <w:rPr>
          <w:sz w:val="24"/>
          <w:szCs w:val="24"/>
          <w:lang w:val="uk-UA"/>
        </w:rPr>
      </w:pPr>
    </w:p>
    <w:p w:rsidR="002431E2" w:rsidRPr="00A515BE" w:rsidRDefault="002431E2" w:rsidP="002431E2">
      <w:pPr>
        <w:pStyle w:val="a3"/>
        <w:ind w:left="0" w:firstLine="709"/>
        <w:jc w:val="left"/>
        <w:rPr>
          <w:sz w:val="24"/>
          <w:szCs w:val="24"/>
          <w:lang w:val="uk-UA"/>
        </w:rPr>
      </w:pPr>
    </w:p>
    <w:p w:rsidR="002431E2" w:rsidRPr="00A515BE" w:rsidRDefault="002431E2" w:rsidP="002431E2">
      <w:pPr>
        <w:pStyle w:val="a3"/>
        <w:ind w:left="0" w:firstLine="709"/>
        <w:jc w:val="left"/>
        <w:rPr>
          <w:sz w:val="24"/>
          <w:szCs w:val="24"/>
          <w:lang w:val="uk-UA"/>
        </w:rPr>
      </w:pPr>
    </w:p>
    <w:p w:rsidR="002431E2" w:rsidRPr="00A515BE" w:rsidRDefault="002431E2" w:rsidP="002431E2">
      <w:pPr>
        <w:pStyle w:val="a3"/>
        <w:ind w:left="0" w:firstLine="709"/>
        <w:jc w:val="left"/>
        <w:rPr>
          <w:sz w:val="24"/>
          <w:szCs w:val="24"/>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a3"/>
        <w:ind w:left="0" w:firstLine="709"/>
        <w:jc w:val="left"/>
        <w:rPr>
          <w:sz w:val="30"/>
          <w:lang w:val="uk-UA"/>
        </w:rPr>
      </w:pPr>
    </w:p>
    <w:p w:rsidR="002431E2" w:rsidRPr="00A515BE" w:rsidRDefault="002431E2" w:rsidP="002431E2">
      <w:pPr>
        <w:pStyle w:val="a3"/>
        <w:ind w:left="0" w:firstLine="709"/>
        <w:jc w:val="left"/>
        <w:rPr>
          <w:sz w:val="26"/>
          <w:lang w:val="uk-UA"/>
        </w:rPr>
      </w:pPr>
    </w:p>
    <w:p w:rsidR="002431E2" w:rsidRPr="00A515BE" w:rsidRDefault="002431E2" w:rsidP="002431E2">
      <w:pPr>
        <w:pStyle w:val="a3"/>
        <w:ind w:left="0" w:firstLine="709"/>
        <w:jc w:val="center"/>
        <w:rPr>
          <w:lang w:val="uk-UA"/>
        </w:rPr>
        <w:sectPr w:rsidR="002431E2" w:rsidRPr="00A515BE" w:rsidSect="00AC2422">
          <w:footerReference w:type="default" r:id="rId7"/>
          <w:pgSz w:w="11910" w:h="16840"/>
          <w:pgMar w:top="1134" w:right="1134" w:bottom="1134" w:left="1701" w:header="710" w:footer="0" w:gutter="0"/>
          <w:cols w:space="720"/>
          <w:titlePg/>
          <w:docGrid w:linePitch="299"/>
        </w:sectPr>
      </w:pPr>
      <w:r w:rsidRPr="00A515BE">
        <w:rPr>
          <w:lang w:val="uk-UA"/>
        </w:rPr>
        <w:t>202</w:t>
      </w:r>
      <w:r>
        <w:rPr>
          <w:lang w:val="uk-UA"/>
        </w:rPr>
        <w:t>2</w:t>
      </w:r>
      <w:r w:rsidRPr="00A515BE">
        <w:rPr>
          <w:lang w:val="uk-UA"/>
        </w:rPr>
        <w:t>-202</w:t>
      </w:r>
      <w:r>
        <w:rPr>
          <w:lang w:val="uk-UA"/>
        </w:rPr>
        <w:t>3</w:t>
      </w:r>
      <w:r w:rsidRPr="00A515BE">
        <w:rPr>
          <w:lang w:val="uk-UA"/>
        </w:rPr>
        <w:t xml:space="preserve"> рік</w:t>
      </w:r>
    </w:p>
    <w:p w:rsidR="008549C9" w:rsidRPr="00A515BE" w:rsidRDefault="008549C9" w:rsidP="008549C9">
      <w:pPr>
        <w:pStyle w:val="a3"/>
        <w:spacing w:line="242" w:lineRule="auto"/>
        <w:ind w:left="0" w:firstLine="709"/>
        <w:rPr>
          <w:lang w:val="uk-UA"/>
        </w:rPr>
      </w:pPr>
      <w:r w:rsidRPr="00A515BE">
        <w:rPr>
          <w:lang w:val="uk-UA"/>
        </w:rPr>
        <w:lastRenderedPageBreak/>
        <w:t>Робоча програма навчальної дисципліни «</w:t>
      </w:r>
      <w:r>
        <w:rPr>
          <w:lang w:val="uk-UA"/>
        </w:rPr>
        <w:t>Новітні технології викладання освітніх галузей у початковій школі</w:t>
      </w:r>
      <w:r w:rsidRPr="00A515BE">
        <w:rPr>
          <w:lang w:val="uk-UA"/>
        </w:rPr>
        <w:t xml:space="preserve">» для </w:t>
      </w:r>
      <w:r w:rsidRPr="00A515BE">
        <w:rPr>
          <w:sz w:val="25"/>
          <w:lang w:val="uk-UA"/>
        </w:rPr>
        <w:t xml:space="preserve">здобувачів вищої освіти </w:t>
      </w:r>
      <w:r w:rsidRPr="00A515BE">
        <w:rPr>
          <w:lang w:val="uk-UA"/>
        </w:rPr>
        <w:t xml:space="preserve">ОП «Початкова освіта» за спеціальністю 013 Початкова освіта. </w:t>
      </w:r>
    </w:p>
    <w:p w:rsidR="008549C9" w:rsidRPr="00A515BE" w:rsidRDefault="008549C9" w:rsidP="008549C9">
      <w:pPr>
        <w:pStyle w:val="a3"/>
        <w:ind w:left="0" w:firstLine="709"/>
        <w:jc w:val="left"/>
        <w:rPr>
          <w:sz w:val="30"/>
          <w:lang w:val="uk-UA"/>
        </w:rPr>
      </w:pPr>
    </w:p>
    <w:p w:rsidR="008549C9" w:rsidRPr="00A515BE" w:rsidRDefault="008549C9" w:rsidP="008549C9">
      <w:pPr>
        <w:pStyle w:val="a3"/>
        <w:ind w:left="0" w:firstLine="709"/>
        <w:jc w:val="left"/>
        <w:rPr>
          <w:sz w:val="25"/>
          <w:lang w:val="uk-UA"/>
        </w:rPr>
      </w:pPr>
    </w:p>
    <w:p w:rsidR="008549C9" w:rsidRDefault="008549C9" w:rsidP="008549C9">
      <w:pPr>
        <w:pStyle w:val="1"/>
        <w:spacing w:line="242" w:lineRule="auto"/>
        <w:ind w:left="0" w:firstLine="709"/>
        <w:jc w:val="both"/>
        <w:rPr>
          <w:b w:val="0"/>
          <w:lang w:val="uk-UA"/>
        </w:rPr>
      </w:pPr>
      <w:r w:rsidRPr="00A515BE">
        <w:rPr>
          <w:b w:val="0"/>
          <w:lang w:val="uk-UA"/>
        </w:rPr>
        <w:t>Розробники:</w:t>
      </w:r>
    </w:p>
    <w:p w:rsidR="008549C9" w:rsidRPr="00A515BE" w:rsidRDefault="008549C9" w:rsidP="008549C9">
      <w:pPr>
        <w:pStyle w:val="1"/>
        <w:spacing w:line="242" w:lineRule="auto"/>
        <w:ind w:left="0" w:firstLine="709"/>
        <w:jc w:val="both"/>
        <w:rPr>
          <w:lang w:val="uk-UA"/>
        </w:rPr>
      </w:pPr>
      <w:proofErr w:type="spellStart"/>
      <w:r>
        <w:rPr>
          <w:lang w:val="uk-UA"/>
        </w:rPr>
        <w:t>Шуміло</w:t>
      </w:r>
      <w:r w:rsidRPr="00A515BE">
        <w:rPr>
          <w:lang w:val="uk-UA"/>
        </w:rPr>
        <w:t>ва</w:t>
      </w:r>
      <w:proofErr w:type="spellEnd"/>
      <w:r w:rsidRPr="00A515BE">
        <w:rPr>
          <w:lang w:val="uk-UA"/>
        </w:rPr>
        <w:t xml:space="preserve"> І.</w:t>
      </w:r>
      <w:r>
        <w:rPr>
          <w:lang w:val="uk-UA"/>
        </w:rPr>
        <w:t>Ф</w:t>
      </w:r>
      <w:r w:rsidRPr="00A515BE">
        <w:rPr>
          <w:lang w:val="uk-UA"/>
        </w:rPr>
        <w:t xml:space="preserve">. – </w:t>
      </w:r>
      <w:r>
        <w:rPr>
          <w:lang w:val="uk-UA"/>
        </w:rPr>
        <w:t>доктор</w:t>
      </w:r>
      <w:r w:rsidRPr="00A515BE">
        <w:rPr>
          <w:lang w:val="uk-UA"/>
        </w:rPr>
        <w:t xml:space="preserve"> пед. наук, доцент, </w:t>
      </w:r>
      <w:r>
        <w:rPr>
          <w:lang w:val="uk-UA"/>
        </w:rPr>
        <w:t>професор</w:t>
      </w:r>
      <w:r w:rsidRPr="00A515BE">
        <w:rPr>
          <w:lang w:val="uk-UA"/>
        </w:rPr>
        <w:t xml:space="preserve"> кафедри педагогіки та освіти</w:t>
      </w:r>
    </w:p>
    <w:p w:rsidR="008549C9" w:rsidRPr="00A515BE" w:rsidRDefault="008549C9" w:rsidP="008549C9">
      <w:pPr>
        <w:pStyle w:val="1"/>
        <w:spacing w:line="242" w:lineRule="auto"/>
        <w:ind w:left="0" w:firstLine="709"/>
        <w:rPr>
          <w:lang w:val="uk-UA"/>
        </w:rPr>
      </w:pPr>
    </w:p>
    <w:p w:rsidR="008549C9" w:rsidRPr="00A515BE" w:rsidRDefault="008549C9" w:rsidP="008549C9">
      <w:pPr>
        <w:pStyle w:val="1"/>
        <w:spacing w:line="242" w:lineRule="auto"/>
        <w:ind w:left="0"/>
        <w:rPr>
          <w:lang w:val="uk-UA"/>
        </w:rPr>
      </w:pPr>
    </w:p>
    <w:p w:rsidR="008549C9" w:rsidRPr="00A515BE" w:rsidRDefault="008549C9" w:rsidP="008549C9">
      <w:pPr>
        <w:pStyle w:val="a3"/>
        <w:ind w:left="0" w:firstLine="709"/>
        <w:jc w:val="left"/>
        <w:rPr>
          <w:b/>
          <w:sz w:val="30"/>
          <w:lang w:val="uk-UA"/>
        </w:rPr>
      </w:pPr>
    </w:p>
    <w:p w:rsidR="008549C9" w:rsidRPr="00A515BE" w:rsidRDefault="008549C9" w:rsidP="008549C9">
      <w:pPr>
        <w:pStyle w:val="a3"/>
        <w:ind w:left="0" w:firstLine="709"/>
        <w:jc w:val="left"/>
        <w:rPr>
          <w:b/>
          <w:sz w:val="30"/>
          <w:lang w:val="uk-UA"/>
        </w:rPr>
      </w:pPr>
    </w:p>
    <w:p w:rsidR="008549C9" w:rsidRPr="00A515BE" w:rsidRDefault="008549C9" w:rsidP="008549C9">
      <w:pPr>
        <w:pStyle w:val="a3"/>
        <w:ind w:left="0" w:firstLine="709"/>
        <w:jc w:val="left"/>
        <w:rPr>
          <w:b/>
          <w:sz w:val="23"/>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20"/>
          <w:lang w:val="uk-UA"/>
        </w:rPr>
      </w:pPr>
    </w:p>
    <w:p w:rsidR="008549C9" w:rsidRPr="00A515BE" w:rsidRDefault="008549C9" w:rsidP="008549C9">
      <w:pPr>
        <w:pStyle w:val="a3"/>
        <w:ind w:left="0" w:firstLine="709"/>
        <w:jc w:val="left"/>
        <w:rPr>
          <w:sz w:val="16"/>
          <w:lang w:val="uk-UA"/>
        </w:rPr>
      </w:pPr>
    </w:p>
    <w:p w:rsidR="008549C9" w:rsidRPr="00A515BE" w:rsidRDefault="008549C9" w:rsidP="008549C9">
      <w:pPr>
        <w:pStyle w:val="a3"/>
        <w:ind w:left="0" w:firstLine="709"/>
        <w:jc w:val="right"/>
        <w:rPr>
          <w:lang w:val="uk-UA"/>
        </w:rPr>
      </w:pPr>
      <w:r w:rsidRPr="00A515BE">
        <w:rPr>
          <w:rFonts w:ascii="Symbol" w:hAnsi="Symbol"/>
          <w:lang w:val="uk-UA"/>
        </w:rPr>
        <w:t></w:t>
      </w:r>
      <w:r w:rsidRPr="00A515BE">
        <w:rPr>
          <w:rFonts w:ascii="Symbol" w:hAnsi="Symbol"/>
          <w:lang w:val="uk-UA"/>
        </w:rPr>
        <w:t></w:t>
      </w:r>
      <w:proofErr w:type="spellStart"/>
      <w:r>
        <w:rPr>
          <w:lang w:val="uk-UA"/>
        </w:rPr>
        <w:t>Шуміло</w:t>
      </w:r>
      <w:r w:rsidRPr="00A515BE">
        <w:rPr>
          <w:lang w:val="uk-UA"/>
        </w:rPr>
        <w:t>ва</w:t>
      </w:r>
      <w:proofErr w:type="spellEnd"/>
      <w:r w:rsidRPr="00A515BE">
        <w:rPr>
          <w:lang w:val="uk-UA"/>
        </w:rPr>
        <w:t xml:space="preserve"> І.</w:t>
      </w:r>
      <w:r>
        <w:rPr>
          <w:lang w:val="uk-UA"/>
        </w:rPr>
        <w:t>Ф</w:t>
      </w:r>
      <w:r w:rsidRPr="00A515BE">
        <w:rPr>
          <w:lang w:val="uk-UA"/>
        </w:rPr>
        <w:t>., 202</w:t>
      </w:r>
      <w:r>
        <w:rPr>
          <w:lang w:val="uk-UA"/>
        </w:rPr>
        <w:t>2</w:t>
      </w:r>
      <w:r w:rsidRPr="00A515BE">
        <w:rPr>
          <w:lang w:val="uk-UA"/>
        </w:rPr>
        <w:t xml:space="preserve"> рік</w:t>
      </w:r>
      <w:r w:rsidRPr="00A515BE">
        <w:rPr>
          <w:lang w:val="uk-UA"/>
        </w:rPr>
        <w:br w:type="page"/>
      </w:r>
    </w:p>
    <w:p w:rsidR="00D65783" w:rsidRPr="00A515BE" w:rsidRDefault="001A271B" w:rsidP="001A271B">
      <w:pPr>
        <w:pStyle w:val="1"/>
        <w:numPr>
          <w:ilvl w:val="0"/>
          <w:numId w:val="5"/>
        </w:numPr>
        <w:tabs>
          <w:tab w:val="left" w:pos="4139"/>
          <w:tab w:val="left" w:pos="4140"/>
        </w:tabs>
        <w:spacing w:line="240" w:lineRule="auto"/>
        <w:jc w:val="center"/>
        <w:rPr>
          <w:lang w:val="uk-UA"/>
        </w:rPr>
      </w:pPr>
      <w:r>
        <w:rPr>
          <w:lang w:val="uk-UA"/>
        </w:rPr>
        <w:lastRenderedPageBreak/>
        <w:t>Опис навчальної дисципліни</w:t>
      </w:r>
    </w:p>
    <w:tbl>
      <w:tblPr>
        <w:tblW w:w="1003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52"/>
        <w:gridCol w:w="3290"/>
        <w:gridCol w:w="1682"/>
        <w:gridCol w:w="19"/>
        <w:gridCol w:w="1693"/>
      </w:tblGrid>
      <w:tr w:rsidR="00D65783" w:rsidRPr="00A515BE" w:rsidTr="00AC2422">
        <w:trPr>
          <w:trHeight w:val="964"/>
        </w:trPr>
        <w:tc>
          <w:tcPr>
            <w:tcW w:w="3352" w:type="dxa"/>
            <w:vMerge w:val="restart"/>
            <w:vAlign w:val="center"/>
          </w:tcPr>
          <w:p w:rsidR="00D65783" w:rsidRPr="005F5536" w:rsidRDefault="00D65783" w:rsidP="00AC2422">
            <w:pPr>
              <w:pStyle w:val="TableParagraph"/>
              <w:jc w:val="center"/>
              <w:rPr>
                <w:sz w:val="28"/>
                <w:lang w:val="uk-UA"/>
              </w:rPr>
            </w:pPr>
            <w:r w:rsidRPr="005F5536">
              <w:rPr>
                <w:sz w:val="28"/>
                <w:lang w:val="uk-UA"/>
              </w:rPr>
              <w:t>Найменування показників</w:t>
            </w:r>
          </w:p>
        </w:tc>
        <w:tc>
          <w:tcPr>
            <w:tcW w:w="3290" w:type="dxa"/>
            <w:vMerge w:val="restart"/>
            <w:vAlign w:val="center"/>
          </w:tcPr>
          <w:p w:rsidR="00D65783" w:rsidRPr="005F5536" w:rsidRDefault="00D65783" w:rsidP="00AC2422">
            <w:pPr>
              <w:pStyle w:val="TableParagraph"/>
              <w:jc w:val="center"/>
              <w:rPr>
                <w:sz w:val="28"/>
                <w:lang w:val="uk-UA"/>
              </w:rPr>
            </w:pPr>
            <w:r w:rsidRPr="005F5536">
              <w:rPr>
                <w:sz w:val="28"/>
                <w:lang w:val="uk-UA"/>
              </w:rPr>
              <w:t>Галузь знань, спеціальність,</w:t>
            </w:r>
          </w:p>
          <w:p w:rsidR="00D65783" w:rsidRPr="005F5536" w:rsidRDefault="00D65783" w:rsidP="00AC2422">
            <w:pPr>
              <w:pStyle w:val="TableParagraph"/>
              <w:jc w:val="center"/>
              <w:rPr>
                <w:sz w:val="28"/>
                <w:lang w:val="uk-UA"/>
              </w:rPr>
            </w:pPr>
            <w:r w:rsidRPr="005F5536">
              <w:rPr>
                <w:sz w:val="28"/>
                <w:lang w:val="uk-UA"/>
              </w:rPr>
              <w:t>освітній рівень</w:t>
            </w:r>
          </w:p>
        </w:tc>
        <w:tc>
          <w:tcPr>
            <w:tcW w:w="3394" w:type="dxa"/>
            <w:gridSpan w:val="3"/>
          </w:tcPr>
          <w:p w:rsidR="00D65783" w:rsidRPr="005F5536" w:rsidRDefault="00D65783" w:rsidP="00AC2422">
            <w:pPr>
              <w:pStyle w:val="TableParagraph"/>
              <w:jc w:val="center"/>
              <w:rPr>
                <w:sz w:val="28"/>
                <w:lang w:val="uk-UA"/>
              </w:rPr>
            </w:pPr>
            <w:r w:rsidRPr="005F5536">
              <w:rPr>
                <w:spacing w:val="-1"/>
                <w:sz w:val="28"/>
                <w:lang w:val="uk-UA"/>
              </w:rPr>
              <w:t xml:space="preserve">Характеристика </w:t>
            </w:r>
            <w:r w:rsidRPr="005F5536">
              <w:rPr>
                <w:sz w:val="28"/>
                <w:lang w:val="uk-UA"/>
              </w:rPr>
              <w:t>навчальної</w:t>
            </w:r>
          </w:p>
          <w:p w:rsidR="00D65783" w:rsidRPr="005F5536" w:rsidRDefault="00D65783" w:rsidP="00AC2422">
            <w:pPr>
              <w:pStyle w:val="TableParagraph"/>
              <w:spacing w:line="308" w:lineRule="exact"/>
              <w:jc w:val="center"/>
              <w:rPr>
                <w:sz w:val="28"/>
                <w:lang w:val="uk-UA"/>
              </w:rPr>
            </w:pPr>
            <w:r w:rsidRPr="005F5536">
              <w:rPr>
                <w:sz w:val="28"/>
                <w:lang w:val="uk-UA"/>
              </w:rPr>
              <w:t>дисципліни</w:t>
            </w:r>
          </w:p>
        </w:tc>
      </w:tr>
      <w:tr w:rsidR="00D65783" w:rsidRPr="0024293A" w:rsidTr="00AC2422">
        <w:trPr>
          <w:trHeight w:val="1288"/>
        </w:trPr>
        <w:tc>
          <w:tcPr>
            <w:tcW w:w="3352" w:type="dxa"/>
            <w:vMerge/>
            <w:tcBorders>
              <w:top w:val="nil"/>
            </w:tcBorders>
          </w:tcPr>
          <w:p w:rsidR="00D65783" w:rsidRPr="005F5536" w:rsidRDefault="00D65783" w:rsidP="00AC2422">
            <w:pPr>
              <w:rPr>
                <w:sz w:val="2"/>
                <w:szCs w:val="2"/>
                <w:lang w:val="uk-UA"/>
              </w:rPr>
            </w:pPr>
          </w:p>
        </w:tc>
        <w:tc>
          <w:tcPr>
            <w:tcW w:w="3290" w:type="dxa"/>
            <w:vMerge/>
            <w:tcBorders>
              <w:top w:val="nil"/>
            </w:tcBorders>
          </w:tcPr>
          <w:p w:rsidR="00D65783" w:rsidRPr="005F5536" w:rsidRDefault="00D65783" w:rsidP="00AC2422">
            <w:pPr>
              <w:rPr>
                <w:sz w:val="2"/>
                <w:szCs w:val="2"/>
                <w:lang w:val="uk-UA"/>
              </w:rPr>
            </w:pPr>
          </w:p>
        </w:tc>
        <w:tc>
          <w:tcPr>
            <w:tcW w:w="1701" w:type="dxa"/>
            <w:gridSpan w:val="2"/>
            <w:vAlign w:val="center"/>
          </w:tcPr>
          <w:p w:rsidR="00D65783" w:rsidRPr="005F5536" w:rsidRDefault="00D65783" w:rsidP="00AC2422">
            <w:pPr>
              <w:pStyle w:val="TableParagraph"/>
              <w:jc w:val="center"/>
              <w:rPr>
                <w:bCs/>
                <w:sz w:val="28"/>
                <w:lang w:val="uk-UA"/>
              </w:rPr>
            </w:pPr>
            <w:r w:rsidRPr="005F5536">
              <w:rPr>
                <w:bCs/>
                <w:sz w:val="28"/>
                <w:lang w:val="uk-UA"/>
              </w:rPr>
              <w:t>денна форма</w:t>
            </w:r>
          </w:p>
          <w:p w:rsidR="00D65783" w:rsidRPr="005F5536" w:rsidRDefault="00D65783" w:rsidP="00AC2422">
            <w:pPr>
              <w:pStyle w:val="TableParagraph"/>
              <w:jc w:val="center"/>
              <w:rPr>
                <w:bCs/>
                <w:sz w:val="28"/>
                <w:lang w:val="uk-UA"/>
              </w:rPr>
            </w:pPr>
            <w:r w:rsidRPr="005F5536">
              <w:rPr>
                <w:bCs/>
                <w:sz w:val="28"/>
                <w:lang w:val="uk-UA"/>
              </w:rPr>
              <w:t>здобуття вищої освіти</w:t>
            </w:r>
          </w:p>
        </w:tc>
        <w:tc>
          <w:tcPr>
            <w:tcW w:w="1693" w:type="dxa"/>
            <w:vAlign w:val="center"/>
          </w:tcPr>
          <w:p w:rsidR="00D65783" w:rsidRPr="005F5536" w:rsidRDefault="00D65783" w:rsidP="00AC2422">
            <w:pPr>
              <w:pStyle w:val="TableParagraph"/>
              <w:jc w:val="center"/>
              <w:rPr>
                <w:bCs/>
                <w:sz w:val="28"/>
                <w:lang w:val="uk-UA"/>
              </w:rPr>
            </w:pPr>
            <w:r w:rsidRPr="005F5536">
              <w:rPr>
                <w:bCs/>
                <w:sz w:val="28"/>
                <w:lang w:val="uk-UA"/>
              </w:rPr>
              <w:t>заочна форма здобуття вищої освіти</w:t>
            </w:r>
          </w:p>
        </w:tc>
      </w:tr>
      <w:tr w:rsidR="00D65783" w:rsidRPr="00A515BE" w:rsidTr="001A271B">
        <w:trPr>
          <w:trHeight w:val="649"/>
        </w:trPr>
        <w:tc>
          <w:tcPr>
            <w:tcW w:w="3352" w:type="dxa"/>
          </w:tcPr>
          <w:p w:rsidR="00D65783" w:rsidRPr="005F5536" w:rsidRDefault="00D65783" w:rsidP="00AC2422">
            <w:pPr>
              <w:pStyle w:val="TableParagraph"/>
              <w:rPr>
                <w:b/>
                <w:sz w:val="31"/>
                <w:lang w:val="uk-UA"/>
              </w:rPr>
            </w:pPr>
          </w:p>
          <w:p w:rsidR="00D65783" w:rsidRPr="005F5536" w:rsidRDefault="00D65783" w:rsidP="00AC2422">
            <w:pPr>
              <w:pStyle w:val="TableParagraph"/>
              <w:rPr>
                <w:sz w:val="28"/>
                <w:lang w:val="uk-UA"/>
              </w:rPr>
            </w:pPr>
            <w:r w:rsidRPr="005F5536">
              <w:rPr>
                <w:sz w:val="28"/>
                <w:lang w:val="uk-UA"/>
              </w:rPr>
              <w:t>Кількість кредитів – 5</w:t>
            </w:r>
            <w:r w:rsidR="001A271B">
              <w:rPr>
                <w:sz w:val="28"/>
                <w:lang w:val="uk-UA"/>
              </w:rPr>
              <w:t>+2</w:t>
            </w:r>
          </w:p>
        </w:tc>
        <w:tc>
          <w:tcPr>
            <w:tcW w:w="3290" w:type="dxa"/>
            <w:vAlign w:val="center"/>
          </w:tcPr>
          <w:p w:rsidR="00D65783" w:rsidRPr="005F5536" w:rsidRDefault="00D65783" w:rsidP="00AC2422">
            <w:pPr>
              <w:pStyle w:val="TableParagraph"/>
              <w:jc w:val="center"/>
              <w:rPr>
                <w:sz w:val="28"/>
                <w:lang w:val="uk-UA"/>
              </w:rPr>
            </w:pPr>
            <w:r w:rsidRPr="005F5536">
              <w:rPr>
                <w:sz w:val="28"/>
                <w:lang w:val="uk-UA"/>
              </w:rPr>
              <w:t>Галузь знань 01Освіта</w:t>
            </w:r>
          </w:p>
        </w:tc>
        <w:tc>
          <w:tcPr>
            <w:tcW w:w="3394" w:type="dxa"/>
            <w:gridSpan w:val="3"/>
            <w:vAlign w:val="center"/>
          </w:tcPr>
          <w:p w:rsidR="00D65783" w:rsidRPr="005F5536" w:rsidRDefault="00D65783" w:rsidP="00AC2422">
            <w:pPr>
              <w:pStyle w:val="TableParagraph"/>
              <w:jc w:val="center"/>
              <w:rPr>
                <w:sz w:val="28"/>
                <w:lang w:val="uk-UA"/>
              </w:rPr>
            </w:pPr>
            <w:r w:rsidRPr="005F5536">
              <w:rPr>
                <w:sz w:val="28"/>
                <w:lang w:val="uk-UA"/>
              </w:rPr>
              <w:t>Обов’язкова (дисципліна професійної підготовки)</w:t>
            </w:r>
          </w:p>
        </w:tc>
      </w:tr>
      <w:tr w:rsidR="00D65783" w:rsidRPr="00A515BE" w:rsidTr="00AC2422">
        <w:trPr>
          <w:trHeight w:val="323"/>
        </w:trPr>
        <w:tc>
          <w:tcPr>
            <w:tcW w:w="3352" w:type="dxa"/>
          </w:tcPr>
          <w:p w:rsidR="00D65783" w:rsidRPr="005F5536" w:rsidRDefault="00D65783" w:rsidP="00AC2422">
            <w:pPr>
              <w:pStyle w:val="TableParagraph"/>
              <w:spacing w:line="304" w:lineRule="exact"/>
              <w:rPr>
                <w:sz w:val="28"/>
                <w:lang w:val="uk-UA"/>
              </w:rPr>
            </w:pPr>
            <w:r w:rsidRPr="005F5536">
              <w:rPr>
                <w:sz w:val="28"/>
                <w:lang w:val="uk-UA"/>
              </w:rPr>
              <w:t>Семестрових модулів – 3</w:t>
            </w:r>
          </w:p>
        </w:tc>
        <w:tc>
          <w:tcPr>
            <w:tcW w:w="3290" w:type="dxa"/>
            <w:vMerge w:val="restart"/>
          </w:tcPr>
          <w:p w:rsidR="00D65783" w:rsidRPr="005F5536" w:rsidRDefault="00D65783" w:rsidP="00AC2422">
            <w:pPr>
              <w:pStyle w:val="TableParagraph"/>
              <w:rPr>
                <w:bCs/>
                <w:sz w:val="30"/>
                <w:lang w:val="uk-UA"/>
              </w:rPr>
            </w:pPr>
          </w:p>
          <w:p w:rsidR="00D65783" w:rsidRPr="005F5536" w:rsidRDefault="00D65783" w:rsidP="00AC2422">
            <w:pPr>
              <w:pStyle w:val="TableParagraph"/>
              <w:jc w:val="center"/>
              <w:rPr>
                <w:bCs/>
                <w:sz w:val="28"/>
                <w:szCs w:val="20"/>
                <w:lang w:val="uk-UA"/>
              </w:rPr>
            </w:pPr>
            <w:r w:rsidRPr="005F5536">
              <w:rPr>
                <w:bCs/>
                <w:sz w:val="28"/>
                <w:szCs w:val="20"/>
                <w:lang w:val="uk-UA"/>
              </w:rPr>
              <w:t>ОП Початкова освіта</w:t>
            </w:r>
          </w:p>
          <w:p w:rsidR="00D65783" w:rsidRPr="005F5536" w:rsidRDefault="00D65783" w:rsidP="00AC2422">
            <w:pPr>
              <w:pStyle w:val="TableParagraph"/>
              <w:jc w:val="center"/>
              <w:rPr>
                <w:bCs/>
                <w:sz w:val="28"/>
                <w:lang w:val="uk-UA"/>
              </w:rPr>
            </w:pPr>
            <w:r w:rsidRPr="005F5536">
              <w:rPr>
                <w:bCs/>
                <w:sz w:val="28"/>
                <w:lang w:val="uk-UA"/>
              </w:rPr>
              <w:t xml:space="preserve">Спеціальність 013 </w:t>
            </w:r>
            <w:proofErr w:type="spellStart"/>
            <w:r w:rsidRPr="005F5536">
              <w:rPr>
                <w:bCs/>
                <w:sz w:val="28"/>
                <w:lang w:val="uk-UA"/>
              </w:rPr>
              <w:t>Початковаосвіта</w:t>
            </w:r>
            <w:proofErr w:type="spellEnd"/>
          </w:p>
        </w:tc>
        <w:tc>
          <w:tcPr>
            <w:tcW w:w="3394" w:type="dxa"/>
            <w:gridSpan w:val="3"/>
          </w:tcPr>
          <w:p w:rsidR="00D65783" w:rsidRPr="005F5536" w:rsidRDefault="00D65783" w:rsidP="00AC2422">
            <w:pPr>
              <w:pStyle w:val="TableParagraph"/>
              <w:spacing w:line="304" w:lineRule="exact"/>
              <w:jc w:val="center"/>
              <w:rPr>
                <w:bCs/>
                <w:sz w:val="28"/>
                <w:lang w:val="uk-UA"/>
              </w:rPr>
            </w:pPr>
            <w:r w:rsidRPr="005F5536">
              <w:rPr>
                <w:bCs/>
                <w:sz w:val="28"/>
                <w:lang w:val="uk-UA"/>
              </w:rPr>
              <w:t>Рік підготовки:</w:t>
            </w:r>
          </w:p>
        </w:tc>
      </w:tr>
      <w:tr w:rsidR="00D65783" w:rsidRPr="00A515BE" w:rsidTr="00AC2422">
        <w:trPr>
          <w:trHeight w:val="321"/>
        </w:trPr>
        <w:tc>
          <w:tcPr>
            <w:tcW w:w="3352" w:type="dxa"/>
          </w:tcPr>
          <w:p w:rsidR="00D65783" w:rsidRPr="005F5536" w:rsidRDefault="00D65783" w:rsidP="00AC2422">
            <w:pPr>
              <w:pStyle w:val="TableParagraph"/>
              <w:spacing w:line="301" w:lineRule="exact"/>
              <w:rPr>
                <w:sz w:val="28"/>
                <w:lang w:val="uk-UA"/>
              </w:rPr>
            </w:pPr>
            <w:r w:rsidRPr="005F5536">
              <w:rPr>
                <w:sz w:val="28"/>
                <w:lang w:val="uk-UA"/>
              </w:rPr>
              <w:t>Змістових модулів – 5</w:t>
            </w:r>
          </w:p>
        </w:tc>
        <w:tc>
          <w:tcPr>
            <w:tcW w:w="3290" w:type="dxa"/>
            <w:vMerge/>
            <w:tcBorders>
              <w:top w:val="nil"/>
            </w:tcBorders>
          </w:tcPr>
          <w:p w:rsidR="00D65783" w:rsidRPr="005F5536" w:rsidRDefault="00D65783" w:rsidP="00AC2422">
            <w:pPr>
              <w:rPr>
                <w:sz w:val="2"/>
                <w:szCs w:val="2"/>
                <w:lang w:val="uk-UA"/>
              </w:rPr>
            </w:pPr>
          </w:p>
        </w:tc>
        <w:tc>
          <w:tcPr>
            <w:tcW w:w="1701" w:type="dxa"/>
            <w:gridSpan w:val="2"/>
          </w:tcPr>
          <w:p w:rsidR="00D65783" w:rsidRPr="005F5536" w:rsidRDefault="00D65783" w:rsidP="00AC2422">
            <w:pPr>
              <w:pStyle w:val="TableParagraph"/>
              <w:spacing w:line="301" w:lineRule="exact"/>
              <w:jc w:val="center"/>
              <w:rPr>
                <w:sz w:val="28"/>
                <w:lang w:val="uk-UA"/>
              </w:rPr>
            </w:pPr>
            <w:r w:rsidRPr="005F5536">
              <w:rPr>
                <w:sz w:val="28"/>
                <w:lang w:val="uk-UA"/>
              </w:rPr>
              <w:t>2-й</w:t>
            </w:r>
          </w:p>
        </w:tc>
        <w:tc>
          <w:tcPr>
            <w:tcW w:w="1693" w:type="dxa"/>
          </w:tcPr>
          <w:p w:rsidR="00D65783" w:rsidRPr="005F5536" w:rsidRDefault="00D65783" w:rsidP="00AC2422">
            <w:pPr>
              <w:pStyle w:val="TableParagraph"/>
              <w:spacing w:line="301" w:lineRule="exact"/>
              <w:jc w:val="center"/>
              <w:rPr>
                <w:sz w:val="28"/>
                <w:lang w:val="uk-UA"/>
              </w:rPr>
            </w:pPr>
            <w:r w:rsidRPr="005F5536">
              <w:rPr>
                <w:sz w:val="28"/>
                <w:lang w:val="uk-UA"/>
              </w:rPr>
              <w:t>2-й</w:t>
            </w:r>
          </w:p>
        </w:tc>
      </w:tr>
      <w:tr w:rsidR="00D65783" w:rsidRPr="00A515BE" w:rsidTr="00AC2422">
        <w:trPr>
          <w:trHeight w:val="323"/>
        </w:trPr>
        <w:tc>
          <w:tcPr>
            <w:tcW w:w="3352" w:type="dxa"/>
            <w:vMerge w:val="restart"/>
          </w:tcPr>
          <w:p w:rsidR="001A271B" w:rsidRPr="005F5536" w:rsidRDefault="00D65783" w:rsidP="001A271B">
            <w:pPr>
              <w:pStyle w:val="TableParagraph"/>
              <w:rPr>
                <w:sz w:val="28"/>
                <w:lang w:val="uk-UA"/>
              </w:rPr>
            </w:pPr>
            <w:r w:rsidRPr="005F5536">
              <w:rPr>
                <w:sz w:val="28"/>
                <w:lang w:val="uk-UA"/>
              </w:rPr>
              <w:t xml:space="preserve">Загальна кількість годин </w:t>
            </w:r>
            <w:r w:rsidR="001A271B">
              <w:rPr>
                <w:sz w:val="28"/>
                <w:lang w:val="uk-UA"/>
              </w:rPr>
              <w:t>–</w:t>
            </w:r>
            <w:r w:rsidRPr="005F5536">
              <w:rPr>
                <w:sz w:val="28"/>
                <w:lang w:val="uk-UA"/>
              </w:rPr>
              <w:t xml:space="preserve"> 150</w:t>
            </w:r>
            <w:r w:rsidR="001A271B">
              <w:rPr>
                <w:sz w:val="28"/>
                <w:lang w:val="uk-UA"/>
              </w:rPr>
              <w:t xml:space="preserve"> + 60</w:t>
            </w:r>
          </w:p>
        </w:tc>
        <w:tc>
          <w:tcPr>
            <w:tcW w:w="3290" w:type="dxa"/>
            <w:vMerge/>
            <w:tcBorders>
              <w:top w:val="nil"/>
            </w:tcBorders>
          </w:tcPr>
          <w:p w:rsidR="00D65783" w:rsidRPr="005F5536" w:rsidRDefault="00D65783" w:rsidP="00AC2422">
            <w:pPr>
              <w:rPr>
                <w:sz w:val="2"/>
                <w:szCs w:val="2"/>
                <w:lang w:val="uk-UA"/>
              </w:rPr>
            </w:pPr>
          </w:p>
        </w:tc>
        <w:tc>
          <w:tcPr>
            <w:tcW w:w="1701" w:type="dxa"/>
            <w:gridSpan w:val="2"/>
          </w:tcPr>
          <w:p w:rsidR="00D65783" w:rsidRPr="005F5536" w:rsidRDefault="00D65783" w:rsidP="00AC2422">
            <w:pPr>
              <w:pStyle w:val="TableParagraph"/>
              <w:spacing w:line="304" w:lineRule="exact"/>
              <w:jc w:val="center"/>
              <w:rPr>
                <w:sz w:val="28"/>
                <w:lang w:val="uk-UA"/>
              </w:rPr>
            </w:pPr>
            <w:r w:rsidRPr="005F5536">
              <w:rPr>
                <w:sz w:val="28"/>
                <w:lang w:val="uk-UA"/>
              </w:rPr>
              <w:t>3-й</w:t>
            </w:r>
          </w:p>
        </w:tc>
        <w:tc>
          <w:tcPr>
            <w:tcW w:w="1693" w:type="dxa"/>
          </w:tcPr>
          <w:p w:rsidR="00D65783" w:rsidRPr="005F5536" w:rsidRDefault="00D65783" w:rsidP="00AC2422">
            <w:pPr>
              <w:pStyle w:val="TableParagraph"/>
              <w:spacing w:line="304" w:lineRule="exact"/>
              <w:jc w:val="center"/>
              <w:rPr>
                <w:sz w:val="28"/>
                <w:lang w:val="uk-UA"/>
              </w:rPr>
            </w:pPr>
            <w:r w:rsidRPr="005F5536">
              <w:rPr>
                <w:sz w:val="28"/>
                <w:lang w:val="uk-UA"/>
              </w:rPr>
              <w:t>3-й</w:t>
            </w:r>
          </w:p>
        </w:tc>
      </w:tr>
      <w:tr w:rsidR="00D65783" w:rsidRPr="00A515BE" w:rsidTr="00AC2422">
        <w:trPr>
          <w:trHeight w:val="261"/>
        </w:trPr>
        <w:tc>
          <w:tcPr>
            <w:tcW w:w="3352" w:type="dxa"/>
            <w:vMerge/>
            <w:tcBorders>
              <w:top w:val="nil"/>
            </w:tcBorders>
          </w:tcPr>
          <w:p w:rsidR="00D65783" w:rsidRPr="005F5536" w:rsidRDefault="00D65783" w:rsidP="00AC2422">
            <w:pPr>
              <w:rPr>
                <w:sz w:val="2"/>
                <w:szCs w:val="2"/>
                <w:lang w:val="uk-UA"/>
              </w:rPr>
            </w:pPr>
          </w:p>
        </w:tc>
        <w:tc>
          <w:tcPr>
            <w:tcW w:w="3290" w:type="dxa"/>
            <w:vMerge/>
            <w:tcBorders>
              <w:top w:val="nil"/>
            </w:tcBorders>
          </w:tcPr>
          <w:p w:rsidR="00D65783" w:rsidRPr="005F5536" w:rsidRDefault="00D65783" w:rsidP="00AC2422">
            <w:pPr>
              <w:rPr>
                <w:sz w:val="2"/>
                <w:szCs w:val="2"/>
                <w:lang w:val="uk-UA"/>
              </w:rPr>
            </w:pPr>
          </w:p>
        </w:tc>
        <w:tc>
          <w:tcPr>
            <w:tcW w:w="3394" w:type="dxa"/>
            <w:gridSpan w:val="3"/>
          </w:tcPr>
          <w:p w:rsidR="00D65783" w:rsidRPr="005F5536" w:rsidRDefault="00D65783" w:rsidP="00AC2422">
            <w:pPr>
              <w:pStyle w:val="TableParagraph"/>
              <w:spacing w:line="304" w:lineRule="exact"/>
              <w:jc w:val="center"/>
              <w:rPr>
                <w:b/>
                <w:sz w:val="28"/>
                <w:lang w:val="uk-UA"/>
              </w:rPr>
            </w:pPr>
            <w:r w:rsidRPr="005F5536">
              <w:rPr>
                <w:b/>
                <w:sz w:val="28"/>
                <w:lang w:val="uk-UA"/>
              </w:rPr>
              <w:t>Лекції</w:t>
            </w:r>
          </w:p>
        </w:tc>
      </w:tr>
      <w:tr w:rsidR="00D65783" w:rsidRPr="00A515BE" w:rsidTr="00AC2422">
        <w:trPr>
          <w:trHeight w:val="323"/>
        </w:trPr>
        <w:tc>
          <w:tcPr>
            <w:tcW w:w="3352" w:type="dxa"/>
            <w:vMerge w:val="restart"/>
          </w:tcPr>
          <w:p w:rsidR="00D65783" w:rsidRPr="005F5536" w:rsidRDefault="00D65783" w:rsidP="00AC2422">
            <w:pPr>
              <w:pStyle w:val="TableParagraph"/>
              <w:spacing w:line="242" w:lineRule="auto"/>
              <w:rPr>
                <w:sz w:val="28"/>
                <w:lang w:val="uk-UA"/>
              </w:rPr>
            </w:pPr>
            <w:r w:rsidRPr="005F5536">
              <w:rPr>
                <w:sz w:val="28"/>
                <w:lang w:val="uk-UA"/>
              </w:rPr>
              <w:t>Тижневих годин для денної форми</w:t>
            </w:r>
          </w:p>
          <w:p w:rsidR="00D65783" w:rsidRPr="005F5536" w:rsidRDefault="00D65783" w:rsidP="00AC2422">
            <w:pPr>
              <w:pStyle w:val="TableParagraph"/>
              <w:spacing w:line="318" w:lineRule="exact"/>
              <w:rPr>
                <w:sz w:val="28"/>
                <w:lang w:val="uk-UA"/>
              </w:rPr>
            </w:pPr>
            <w:r w:rsidRPr="005F5536">
              <w:rPr>
                <w:sz w:val="28"/>
                <w:lang w:val="uk-UA"/>
              </w:rPr>
              <w:t>здобуття вищої освіти:</w:t>
            </w:r>
          </w:p>
          <w:p w:rsidR="00D65783" w:rsidRPr="005F5536" w:rsidRDefault="00D65783" w:rsidP="00AC2422">
            <w:pPr>
              <w:pStyle w:val="TableParagraph"/>
              <w:spacing w:line="322" w:lineRule="exact"/>
              <w:rPr>
                <w:sz w:val="28"/>
                <w:lang w:val="uk-UA"/>
              </w:rPr>
            </w:pPr>
            <w:r w:rsidRPr="005F5536">
              <w:rPr>
                <w:sz w:val="28"/>
                <w:lang w:val="uk-UA"/>
              </w:rPr>
              <w:t xml:space="preserve">аудиторних – </w:t>
            </w:r>
            <w:r w:rsidR="00BA1987">
              <w:rPr>
                <w:sz w:val="28"/>
                <w:lang w:val="uk-UA"/>
              </w:rPr>
              <w:t>2</w:t>
            </w:r>
          </w:p>
          <w:p w:rsidR="00D65783" w:rsidRPr="005F5536" w:rsidRDefault="00D65783" w:rsidP="00AC2422">
            <w:pPr>
              <w:pStyle w:val="TableParagraph"/>
              <w:rPr>
                <w:sz w:val="28"/>
                <w:lang w:val="uk-UA"/>
              </w:rPr>
            </w:pPr>
            <w:r w:rsidRPr="005F5536">
              <w:rPr>
                <w:sz w:val="28"/>
                <w:lang w:val="uk-UA"/>
              </w:rPr>
              <w:t>самостійної роботи здобувача –</w:t>
            </w:r>
            <w:r w:rsidR="006A73E7">
              <w:rPr>
                <w:sz w:val="28"/>
                <w:lang w:val="uk-UA"/>
              </w:rPr>
              <w:t>4</w:t>
            </w:r>
          </w:p>
          <w:p w:rsidR="00D65783" w:rsidRPr="005F5536" w:rsidRDefault="00D65783" w:rsidP="00AC2422">
            <w:pPr>
              <w:pStyle w:val="TableParagraph"/>
              <w:rPr>
                <w:sz w:val="28"/>
                <w:lang w:val="uk-UA"/>
              </w:rPr>
            </w:pPr>
          </w:p>
        </w:tc>
        <w:tc>
          <w:tcPr>
            <w:tcW w:w="3290" w:type="dxa"/>
            <w:vMerge w:val="restart"/>
          </w:tcPr>
          <w:p w:rsidR="00D65783" w:rsidRPr="005F5536" w:rsidRDefault="00D65783" w:rsidP="00D65783">
            <w:pPr>
              <w:pStyle w:val="TableParagraph"/>
              <w:jc w:val="center"/>
              <w:rPr>
                <w:sz w:val="28"/>
                <w:lang w:val="uk-UA"/>
              </w:rPr>
            </w:pPr>
            <w:r w:rsidRPr="005F5536">
              <w:rPr>
                <w:sz w:val="28"/>
                <w:lang w:val="uk-UA"/>
              </w:rPr>
              <w:t xml:space="preserve">Рівень вищої освіти: </w:t>
            </w:r>
            <w:r>
              <w:rPr>
                <w:sz w:val="28"/>
                <w:lang w:val="uk-UA"/>
              </w:rPr>
              <w:t>магіст</w:t>
            </w:r>
            <w:r w:rsidRPr="005F5536">
              <w:rPr>
                <w:sz w:val="28"/>
                <w:lang w:val="uk-UA"/>
              </w:rPr>
              <w:t>р</w:t>
            </w:r>
          </w:p>
        </w:tc>
        <w:tc>
          <w:tcPr>
            <w:tcW w:w="1701" w:type="dxa"/>
            <w:gridSpan w:val="2"/>
          </w:tcPr>
          <w:p w:rsidR="00D65783" w:rsidRPr="005F5536" w:rsidRDefault="00D65783" w:rsidP="00AC2422">
            <w:pPr>
              <w:pStyle w:val="TableParagraph"/>
              <w:spacing w:line="304" w:lineRule="exact"/>
              <w:jc w:val="center"/>
              <w:rPr>
                <w:sz w:val="28"/>
                <w:lang w:val="uk-UA"/>
              </w:rPr>
            </w:pPr>
            <w:r w:rsidRPr="005F5536">
              <w:rPr>
                <w:sz w:val="28"/>
                <w:lang w:val="uk-UA"/>
              </w:rPr>
              <w:t>20 год.</w:t>
            </w:r>
          </w:p>
        </w:tc>
        <w:tc>
          <w:tcPr>
            <w:tcW w:w="1693" w:type="dxa"/>
          </w:tcPr>
          <w:p w:rsidR="00D65783" w:rsidRPr="005F5536" w:rsidRDefault="001A271B" w:rsidP="00AC2422">
            <w:pPr>
              <w:pStyle w:val="TableParagraph"/>
              <w:spacing w:line="304" w:lineRule="exact"/>
              <w:jc w:val="center"/>
              <w:rPr>
                <w:sz w:val="28"/>
                <w:lang w:val="uk-UA"/>
              </w:rPr>
            </w:pPr>
            <w:r>
              <w:rPr>
                <w:sz w:val="28"/>
                <w:lang w:val="uk-UA"/>
              </w:rPr>
              <w:t>12</w:t>
            </w:r>
            <w:r w:rsidR="00D65783" w:rsidRPr="005F5536">
              <w:rPr>
                <w:sz w:val="28"/>
                <w:lang w:val="uk-UA"/>
              </w:rPr>
              <w:t xml:space="preserve"> год.</w:t>
            </w:r>
          </w:p>
        </w:tc>
      </w:tr>
      <w:tr w:rsidR="00D65783" w:rsidRPr="00A515BE" w:rsidTr="00AC2422">
        <w:trPr>
          <w:trHeight w:val="321"/>
        </w:trPr>
        <w:tc>
          <w:tcPr>
            <w:tcW w:w="3352" w:type="dxa"/>
            <w:vMerge/>
            <w:tcBorders>
              <w:top w:val="nil"/>
            </w:tcBorders>
          </w:tcPr>
          <w:p w:rsidR="00D65783" w:rsidRPr="005F5536" w:rsidRDefault="00D65783" w:rsidP="00AC2422">
            <w:pPr>
              <w:rPr>
                <w:sz w:val="2"/>
                <w:szCs w:val="2"/>
                <w:lang w:val="uk-UA"/>
              </w:rPr>
            </w:pPr>
          </w:p>
        </w:tc>
        <w:tc>
          <w:tcPr>
            <w:tcW w:w="3290" w:type="dxa"/>
            <w:vMerge/>
            <w:tcBorders>
              <w:top w:val="nil"/>
            </w:tcBorders>
          </w:tcPr>
          <w:p w:rsidR="00D65783" w:rsidRPr="005F5536" w:rsidRDefault="00D65783" w:rsidP="00AC2422">
            <w:pPr>
              <w:rPr>
                <w:sz w:val="2"/>
                <w:szCs w:val="2"/>
                <w:lang w:val="uk-UA"/>
              </w:rPr>
            </w:pPr>
          </w:p>
        </w:tc>
        <w:tc>
          <w:tcPr>
            <w:tcW w:w="3394" w:type="dxa"/>
            <w:gridSpan w:val="3"/>
          </w:tcPr>
          <w:p w:rsidR="00D65783" w:rsidRPr="005F5536" w:rsidRDefault="00D65783" w:rsidP="009A7397">
            <w:pPr>
              <w:pStyle w:val="TableParagraph"/>
              <w:spacing w:line="301" w:lineRule="exact"/>
              <w:jc w:val="center"/>
              <w:rPr>
                <w:b/>
                <w:sz w:val="28"/>
                <w:lang w:val="uk-UA"/>
              </w:rPr>
            </w:pPr>
            <w:r w:rsidRPr="005F5536">
              <w:rPr>
                <w:b/>
                <w:sz w:val="28"/>
                <w:lang w:val="uk-UA"/>
              </w:rPr>
              <w:t>Практичні</w:t>
            </w:r>
          </w:p>
        </w:tc>
      </w:tr>
      <w:tr w:rsidR="00D65783" w:rsidRPr="00A515BE" w:rsidTr="00AC2422">
        <w:trPr>
          <w:trHeight w:val="321"/>
        </w:trPr>
        <w:tc>
          <w:tcPr>
            <w:tcW w:w="3352" w:type="dxa"/>
            <w:vMerge/>
            <w:tcBorders>
              <w:top w:val="nil"/>
            </w:tcBorders>
          </w:tcPr>
          <w:p w:rsidR="00D65783" w:rsidRPr="005F5536" w:rsidRDefault="00D65783" w:rsidP="00AC2422">
            <w:pPr>
              <w:rPr>
                <w:sz w:val="2"/>
                <w:szCs w:val="2"/>
                <w:lang w:val="uk-UA"/>
              </w:rPr>
            </w:pPr>
          </w:p>
        </w:tc>
        <w:tc>
          <w:tcPr>
            <w:tcW w:w="3290" w:type="dxa"/>
            <w:vMerge/>
            <w:tcBorders>
              <w:top w:val="nil"/>
            </w:tcBorders>
          </w:tcPr>
          <w:p w:rsidR="00D65783" w:rsidRPr="005F5536" w:rsidRDefault="00D65783" w:rsidP="00AC2422">
            <w:pPr>
              <w:rPr>
                <w:sz w:val="2"/>
                <w:szCs w:val="2"/>
                <w:lang w:val="uk-UA"/>
              </w:rPr>
            </w:pPr>
          </w:p>
        </w:tc>
        <w:tc>
          <w:tcPr>
            <w:tcW w:w="1701" w:type="dxa"/>
            <w:gridSpan w:val="2"/>
          </w:tcPr>
          <w:p w:rsidR="00D65783" w:rsidRPr="005F5536" w:rsidRDefault="00E35F23" w:rsidP="00E35F23">
            <w:pPr>
              <w:pStyle w:val="TableParagraph"/>
              <w:jc w:val="center"/>
              <w:rPr>
                <w:sz w:val="24"/>
                <w:lang w:val="uk-UA"/>
              </w:rPr>
            </w:pPr>
            <w:r>
              <w:rPr>
                <w:sz w:val="28"/>
                <w:lang w:val="uk-UA"/>
              </w:rPr>
              <w:t>2</w:t>
            </w:r>
            <w:r w:rsidRPr="005F5536">
              <w:rPr>
                <w:sz w:val="28"/>
                <w:lang w:val="uk-UA"/>
              </w:rPr>
              <w:t>0 год.</w:t>
            </w:r>
          </w:p>
        </w:tc>
        <w:tc>
          <w:tcPr>
            <w:tcW w:w="1693" w:type="dxa"/>
          </w:tcPr>
          <w:p w:rsidR="00D65783" w:rsidRPr="005F5536" w:rsidRDefault="00E35F23" w:rsidP="00E35F23">
            <w:pPr>
              <w:pStyle w:val="TableParagraph"/>
              <w:jc w:val="center"/>
              <w:rPr>
                <w:sz w:val="24"/>
                <w:lang w:val="uk-UA"/>
              </w:rPr>
            </w:pPr>
            <w:r>
              <w:rPr>
                <w:sz w:val="28"/>
                <w:lang w:val="uk-UA"/>
              </w:rPr>
              <w:t>8</w:t>
            </w:r>
            <w:r w:rsidRPr="005F5536">
              <w:rPr>
                <w:sz w:val="28"/>
                <w:lang w:val="uk-UA"/>
              </w:rPr>
              <w:t xml:space="preserve"> год.</w:t>
            </w:r>
          </w:p>
        </w:tc>
      </w:tr>
      <w:tr w:rsidR="00D65783" w:rsidRPr="00A515BE" w:rsidTr="00AC2422">
        <w:trPr>
          <w:trHeight w:val="321"/>
        </w:trPr>
        <w:tc>
          <w:tcPr>
            <w:tcW w:w="3352" w:type="dxa"/>
            <w:vMerge/>
            <w:tcBorders>
              <w:top w:val="nil"/>
            </w:tcBorders>
          </w:tcPr>
          <w:p w:rsidR="00D65783" w:rsidRPr="005F5536" w:rsidRDefault="00D65783" w:rsidP="00AC2422">
            <w:pPr>
              <w:rPr>
                <w:sz w:val="2"/>
                <w:szCs w:val="2"/>
                <w:lang w:val="uk-UA"/>
              </w:rPr>
            </w:pPr>
          </w:p>
        </w:tc>
        <w:tc>
          <w:tcPr>
            <w:tcW w:w="3290" w:type="dxa"/>
            <w:vMerge/>
            <w:tcBorders>
              <w:top w:val="nil"/>
            </w:tcBorders>
          </w:tcPr>
          <w:p w:rsidR="00D65783" w:rsidRPr="005F5536" w:rsidRDefault="00D65783" w:rsidP="00AC2422">
            <w:pPr>
              <w:rPr>
                <w:sz w:val="2"/>
                <w:szCs w:val="2"/>
                <w:lang w:val="uk-UA"/>
              </w:rPr>
            </w:pPr>
          </w:p>
        </w:tc>
        <w:tc>
          <w:tcPr>
            <w:tcW w:w="3394" w:type="dxa"/>
            <w:gridSpan w:val="3"/>
          </w:tcPr>
          <w:p w:rsidR="00D65783" w:rsidRPr="005F5536" w:rsidRDefault="00D65783" w:rsidP="009A7397">
            <w:pPr>
              <w:pStyle w:val="TableParagraph"/>
              <w:spacing w:line="301" w:lineRule="exact"/>
              <w:jc w:val="center"/>
              <w:rPr>
                <w:b/>
                <w:sz w:val="28"/>
                <w:lang w:val="uk-UA"/>
              </w:rPr>
            </w:pPr>
            <w:r w:rsidRPr="005F5536">
              <w:rPr>
                <w:b/>
                <w:sz w:val="28"/>
                <w:lang w:val="uk-UA"/>
              </w:rPr>
              <w:t>Самостійна робота</w:t>
            </w:r>
          </w:p>
        </w:tc>
      </w:tr>
      <w:tr w:rsidR="00D65783" w:rsidRPr="00A515BE" w:rsidTr="00E35F23">
        <w:trPr>
          <w:trHeight w:val="323"/>
        </w:trPr>
        <w:tc>
          <w:tcPr>
            <w:tcW w:w="3352" w:type="dxa"/>
            <w:vMerge/>
            <w:tcBorders>
              <w:top w:val="nil"/>
            </w:tcBorders>
          </w:tcPr>
          <w:p w:rsidR="00D65783" w:rsidRPr="005F5536" w:rsidRDefault="00D65783" w:rsidP="00AC2422">
            <w:pPr>
              <w:rPr>
                <w:sz w:val="2"/>
                <w:szCs w:val="2"/>
                <w:lang w:val="uk-UA"/>
              </w:rPr>
            </w:pPr>
          </w:p>
        </w:tc>
        <w:tc>
          <w:tcPr>
            <w:tcW w:w="3290" w:type="dxa"/>
            <w:vMerge/>
            <w:tcBorders>
              <w:top w:val="nil"/>
            </w:tcBorders>
          </w:tcPr>
          <w:p w:rsidR="00D65783" w:rsidRPr="005F5536" w:rsidRDefault="00D65783" w:rsidP="00AC2422">
            <w:pPr>
              <w:rPr>
                <w:sz w:val="2"/>
                <w:szCs w:val="2"/>
                <w:lang w:val="uk-UA"/>
              </w:rPr>
            </w:pPr>
          </w:p>
        </w:tc>
        <w:tc>
          <w:tcPr>
            <w:tcW w:w="1682" w:type="dxa"/>
          </w:tcPr>
          <w:p w:rsidR="00D65783" w:rsidRPr="005F5536" w:rsidRDefault="001A271B" w:rsidP="00E35F23">
            <w:pPr>
              <w:pStyle w:val="TableParagraph"/>
              <w:spacing w:line="304" w:lineRule="exact"/>
              <w:jc w:val="center"/>
              <w:rPr>
                <w:sz w:val="28"/>
                <w:lang w:val="uk-UA"/>
              </w:rPr>
            </w:pPr>
            <w:r>
              <w:rPr>
                <w:sz w:val="28"/>
                <w:lang w:val="uk-UA"/>
              </w:rPr>
              <w:t>170</w:t>
            </w:r>
            <w:r w:rsidR="00D65783" w:rsidRPr="005F5536">
              <w:rPr>
                <w:sz w:val="28"/>
                <w:lang w:val="uk-UA"/>
              </w:rPr>
              <w:t xml:space="preserve"> год.</w:t>
            </w:r>
          </w:p>
        </w:tc>
        <w:tc>
          <w:tcPr>
            <w:tcW w:w="1712" w:type="dxa"/>
            <w:gridSpan w:val="2"/>
          </w:tcPr>
          <w:p w:rsidR="00D65783" w:rsidRPr="005F5536" w:rsidRDefault="00D65783" w:rsidP="00E35F23">
            <w:pPr>
              <w:pStyle w:val="TableParagraph"/>
              <w:spacing w:line="304" w:lineRule="exact"/>
              <w:jc w:val="center"/>
              <w:rPr>
                <w:sz w:val="28"/>
                <w:lang w:val="uk-UA"/>
              </w:rPr>
            </w:pPr>
            <w:r w:rsidRPr="005F5536">
              <w:rPr>
                <w:sz w:val="28"/>
                <w:lang w:val="uk-UA"/>
              </w:rPr>
              <w:t>1</w:t>
            </w:r>
            <w:r w:rsidR="001A271B">
              <w:rPr>
                <w:sz w:val="28"/>
                <w:lang w:val="uk-UA"/>
              </w:rPr>
              <w:t>90</w:t>
            </w:r>
            <w:r w:rsidRPr="005F5536">
              <w:rPr>
                <w:sz w:val="28"/>
                <w:lang w:val="uk-UA"/>
              </w:rPr>
              <w:t xml:space="preserve"> год.</w:t>
            </w:r>
          </w:p>
        </w:tc>
      </w:tr>
      <w:tr w:rsidR="00D65783" w:rsidRPr="00A515BE" w:rsidTr="00AC2422">
        <w:trPr>
          <w:trHeight w:val="645"/>
        </w:trPr>
        <w:tc>
          <w:tcPr>
            <w:tcW w:w="3352" w:type="dxa"/>
            <w:vMerge/>
            <w:tcBorders>
              <w:top w:val="nil"/>
            </w:tcBorders>
          </w:tcPr>
          <w:p w:rsidR="00D65783" w:rsidRPr="005F5536" w:rsidRDefault="00D65783" w:rsidP="00AC2422">
            <w:pPr>
              <w:rPr>
                <w:sz w:val="2"/>
                <w:szCs w:val="2"/>
                <w:lang w:val="uk-UA"/>
              </w:rPr>
            </w:pPr>
          </w:p>
        </w:tc>
        <w:tc>
          <w:tcPr>
            <w:tcW w:w="3290" w:type="dxa"/>
            <w:vMerge/>
            <w:tcBorders>
              <w:top w:val="nil"/>
            </w:tcBorders>
          </w:tcPr>
          <w:p w:rsidR="00D65783" w:rsidRPr="005F5536" w:rsidRDefault="00D65783" w:rsidP="00AC2422">
            <w:pPr>
              <w:rPr>
                <w:sz w:val="2"/>
                <w:szCs w:val="2"/>
                <w:lang w:val="uk-UA"/>
              </w:rPr>
            </w:pPr>
          </w:p>
        </w:tc>
        <w:tc>
          <w:tcPr>
            <w:tcW w:w="3394" w:type="dxa"/>
            <w:gridSpan w:val="3"/>
          </w:tcPr>
          <w:p w:rsidR="00D65783" w:rsidRPr="005F5536" w:rsidRDefault="00D65783" w:rsidP="00AC2422">
            <w:pPr>
              <w:pStyle w:val="TableParagraph"/>
              <w:spacing w:line="315" w:lineRule="exact"/>
              <w:jc w:val="center"/>
              <w:rPr>
                <w:sz w:val="28"/>
                <w:lang w:val="uk-UA"/>
              </w:rPr>
            </w:pPr>
            <w:r w:rsidRPr="005F5536">
              <w:rPr>
                <w:sz w:val="28"/>
                <w:lang w:val="uk-UA"/>
              </w:rPr>
              <w:t>Вид контролю:</w:t>
            </w:r>
          </w:p>
          <w:p w:rsidR="00D65783" w:rsidRPr="005F5536" w:rsidRDefault="00035888" w:rsidP="00AC2422">
            <w:pPr>
              <w:pStyle w:val="TableParagraph"/>
              <w:spacing w:line="306" w:lineRule="exact"/>
              <w:jc w:val="center"/>
              <w:rPr>
                <w:b/>
                <w:sz w:val="28"/>
                <w:lang w:val="uk-UA"/>
              </w:rPr>
            </w:pPr>
            <w:r>
              <w:rPr>
                <w:b/>
                <w:sz w:val="28"/>
                <w:lang w:val="uk-UA"/>
              </w:rPr>
              <w:t>Е</w:t>
            </w:r>
            <w:r w:rsidR="00D65783" w:rsidRPr="005F5536">
              <w:rPr>
                <w:b/>
                <w:sz w:val="28"/>
                <w:lang w:val="uk-UA"/>
              </w:rPr>
              <w:t>к</w:t>
            </w:r>
            <w:r>
              <w:rPr>
                <w:b/>
                <w:sz w:val="28"/>
                <w:lang w:val="uk-UA"/>
              </w:rPr>
              <w:t>замен</w:t>
            </w:r>
          </w:p>
        </w:tc>
      </w:tr>
    </w:tbl>
    <w:p w:rsidR="00D65783" w:rsidRPr="00A515BE" w:rsidRDefault="00D65783" w:rsidP="00D65783">
      <w:pPr>
        <w:pStyle w:val="a3"/>
        <w:ind w:left="0" w:firstLine="709"/>
        <w:jc w:val="left"/>
        <w:rPr>
          <w:b/>
          <w:sz w:val="27"/>
          <w:lang w:val="uk-UA"/>
        </w:rPr>
      </w:pPr>
    </w:p>
    <w:p w:rsidR="001A271B" w:rsidRDefault="001A271B" w:rsidP="00D65783">
      <w:pPr>
        <w:spacing w:line="322" w:lineRule="exact"/>
        <w:ind w:firstLine="709"/>
        <w:rPr>
          <w:b/>
          <w:sz w:val="28"/>
          <w:lang w:val="uk-UA"/>
        </w:rPr>
      </w:pPr>
    </w:p>
    <w:p w:rsidR="009A1E71" w:rsidRPr="00CF3282" w:rsidRDefault="009A1E71" w:rsidP="009A1E71">
      <w:pPr>
        <w:tabs>
          <w:tab w:val="left" w:pos="1134"/>
        </w:tabs>
        <w:ind w:firstLine="709"/>
        <w:jc w:val="both"/>
        <w:rPr>
          <w:sz w:val="24"/>
          <w:lang w:val="uk-UA"/>
        </w:rPr>
      </w:pPr>
      <w:r w:rsidRPr="00CF3282">
        <w:rPr>
          <w:bCs/>
          <w:lang w:val="uk-UA"/>
        </w:rPr>
        <w:t>Примітка</w:t>
      </w:r>
      <w:r w:rsidRPr="00CF3282">
        <w:rPr>
          <w:lang w:val="uk-UA"/>
        </w:rPr>
        <w:t>.</w:t>
      </w:r>
    </w:p>
    <w:p w:rsidR="009A1E71" w:rsidRPr="00CF3282" w:rsidRDefault="009A1E71" w:rsidP="009A1E71">
      <w:pPr>
        <w:rPr>
          <w:sz w:val="24"/>
          <w:lang w:val="uk-UA"/>
        </w:rPr>
      </w:pPr>
      <w:r w:rsidRPr="00CF3282">
        <w:rPr>
          <w:sz w:val="24"/>
          <w:lang w:val="uk-UA"/>
        </w:rPr>
        <w:t>Співвідношення кількості годин аудиторних занять до самостійної і індивідуальної роботи</w:t>
      </w:r>
      <w:r w:rsidRPr="00CF3282">
        <w:rPr>
          <w:spacing w:val="-57"/>
          <w:sz w:val="24"/>
          <w:lang w:val="uk-UA"/>
        </w:rPr>
        <w:t xml:space="preserve"> </w:t>
      </w:r>
      <w:r w:rsidRPr="00CF3282">
        <w:rPr>
          <w:sz w:val="24"/>
          <w:lang w:val="uk-UA"/>
        </w:rPr>
        <w:t>становить</w:t>
      </w:r>
      <w:r w:rsidRPr="00CF3282">
        <w:rPr>
          <w:spacing w:val="-1"/>
          <w:sz w:val="24"/>
          <w:lang w:val="uk-UA"/>
        </w:rPr>
        <w:t xml:space="preserve"> </w:t>
      </w:r>
      <w:r w:rsidRPr="00CF3282">
        <w:rPr>
          <w:sz w:val="24"/>
          <w:lang w:val="uk-UA"/>
        </w:rPr>
        <w:t>(%):</w:t>
      </w:r>
    </w:p>
    <w:p w:rsidR="009A1E71" w:rsidRPr="00CF3282" w:rsidRDefault="009A1E71" w:rsidP="009A1E71">
      <w:pPr>
        <w:ind w:firstLine="284"/>
        <w:rPr>
          <w:sz w:val="24"/>
          <w:lang w:val="uk-UA"/>
        </w:rPr>
      </w:pPr>
      <w:r w:rsidRPr="00CF3282">
        <w:rPr>
          <w:sz w:val="24"/>
          <w:lang w:val="uk-UA"/>
        </w:rPr>
        <w:t xml:space="preserve">для денної форми навчання – </w:t>
      </w:r>
      <w:r>
        <w:rPr>
          <w:sz w:val="24"/>
          <w:lang w:val="uk-UA"/>
        </w:rPr>
        <w:t>40</w:t>
      </w:r>
      <w:r w:rsidRPr="00CF3282">
        <w:rPr>
          <w:sz w:val="24"/>
          <w:lang w:val="uk-UA"/>
        </w:rPr>
        <w:t>/</w:t>
      </w:r>
      <w:r>
        <w:rPr>
          <w:sz w:val="24"/>
          <w:lang w:val="uk-UA"/>
        </w:rPr>
        <w:t>170</w:t>
      </w:r>
      <w:r w:rsidRPr="00CF3282">
        <w:rPr>
          <w:sz w:val="24"/>
          <w:lang w:val="uk-UA"/>
        </w:rPr>
        <w:t xml:space="preserve"> (</w:t>
      </w:r>
      <w:r>
        <w:rPr>
          <w:sz w:val="24"/>
          <w:lang w:val="uk-UA"/>
        </w:rPr>
        <w:t>19</w:t>
      </w:r>
      <w:r w:rsidRPr="00CF3282">
        <w:rPr>
          <w:sz w:val="24"/>
          <w:lang w:val="uk-UA"/>
        </w:rPr>
        <w:t>%/</w:t>
      </w:r>
      <w:r>
        <w:rPr>
          <w:sz w:val="24"/>
          <w:lang w:val="uk-UA"/>
        </w:rPr>
        <w:t>81</w:t>
      </w:r>
      <w:r w:rsidRPr="00CF3282">
        <w:rPr>
          <w:sz w:val="24"/>
          <w:lang w:val="uk-UA"/>
        </w:rPr>
        <w:t>%)</w:t>
      </w:r>
    </w:p>
    <w:p w:rsidR="009A1E71" w:rsidRPr="00CF3282" w:rsidRDefault="009A1E71" w:rsidP="009A1E71">
      <w:pPr>
        <w:shd w:val="clear" w:color="auto" w:fill="FFFFFF"/>
        <w:ind w:firstLine="284"/>
        <w:rPr>
          <w:lang w:val="uk-UA"/>
        </w:rPr>
      </w:pPr>
      <w:r w:rsidRPr="00603344">
        <w:rPr>
          <w:sz w:val="24"/>
          <w:lang w:val="uk-UA"/>
        </w:rPr>
        <w:t>для</w:t>
      </w:r>
      <w:r w:rsidRPr="00603344">
        <w:rPr>
          <w:spacing w:val="-2"/>
          <w:sz w:val="24"/>
          <w:lang w:val="uk-UA"/>
        </w:rPr>
        <w:t xml:space="preserve"> </w:t>
      </w:r>
      <w:r w:rsidRPr="00603344">
        <w:rPr>
          <w:sz w:val="24"/>
          <w:lang w:val="uk-UA"/>
        </w:rPr>
        <w:t>заочної</w:t>
      </w:r>
      <w:r w:rsidRPr="00603344">
        <w:rPr>
          <w:spacing w:val="-1"/>
          <w:sz w:val="24"/>
          <w:lang w:val="uk-UA"/>
        </w:rPr>
        <w:t xml:space="preserve"> </w:t>
      </w:r>
      <w:r w:rsidRPr="00603344">
        <w:rPr>
          <w:sz w:val="24"/>
          <w:lang w:val="uk-UA"/>
        </w:rPr>
        <w:t>форми</w:t>
      </w:r>
      <w:r w:rsidRPr="00603344">
        <w:rPr>
          <w:spacing w:val="-3"/>
          <w:sz w:val="24"/>
          <w:lang w:val="uk-UA"/>
        </w:rPr>
        <w:t xml:space="preserve"> </w:t>
      </w:r>
      <w:r w:rsidRPr="00603344">
        <w:rPr>
          <w:sz w:val="24"/>
          <w:lang w:val="uk-UA"/>
        </w:rPr>
        <w:t xml:space="preserve">навчання – </w:t>
      </w:r>
      <w:r>
        <w:rPr>
          <w:sz w:val="24"/>
          <w:lang w:val="uk-UA"/>
        </w:rPr>
        <w:t>20</w:t>
      </w:r>
      <w:r w:rsidRPr="00603344">
        <w:rPr>
          <w:sz w:val="24"/>
          <w:lang w:val="uk-UA"/>
        </w:rPr>
        <w:t>/</w:t>
      </w:r>
      <w:r>
        <w:rPr>
          <w:sz w:val="24"/>
          <w:lang w:val="uk-UA"/>
        </w:rPr>
        <w:t>190</w:t>
      </w:r>
      <w:r w:rsidRPr="00603344">
        <w:rPr>
          <w:sz w:val="24"/>
          <w:lang w:val="uk-UA"/>
        </w:rPr>
        <w:t xml:space="preserve"> (</w:t>
      </w:r>
      <w:r>
        <w:rPr>
          <w:sz w:val="24"/>
          <w:lang w:val="uk-UA"/>
        </w:rPr>
        <w:t>10</w:t>
      </w:r>
      <w:r w:rsidRPr="00603344">
        <w:rPr>
          <w:sz w:val="24"/>
          <w:lang w:val="uk-UA"/>
        </w:rPr>
        <w:t>%/</w:t>
      </w:r>
      <w:r>
        <w:rPr>
          <w:sz w:val="24"/>
          <w:lang w:val="uk-UA"/>
        </w:rPr>
        <w:t>90</w:t>
      </w:r>
      <w:r w:rsidRPr="00603344">
        <w:rPr>
          <w:sz w:val="24"/>
          <w:lang w:val="uk-UA"/>
        </w:rPr>
        <w:t>%)</w:t>
      </w:r>
    </w:p>
    <w:p w:rsidR="001A271B" w:rsidRDefault="009A1E71" w:rsidP="00D65783">
      <w:pPr>
        <w:spacing w:line="322" w:lineRule="exact"/>
        <w:ind w:firstLine="709"/>
        <w:rPr>
          <w:b/>
          <w:sz w:val="28"/>
          <w:lang w:val="uk-UA"/>
        </w:rPr>
      </w:pPr>
      <w:r>
        <w:rPr>
          <w:b/>
          <w:sz w:val="28"/>
          <w:lang w:val="uk-UA"/>
        </w:rPr>
        <w:t xml:space="preserve"> </w:t>
      </w:r>
    </w:p>
    <w:p w:rsidR="001A271B" w:rsidRDefault="001A271B" w:rsidP="00D65783">
      <w:pPr>
        <w:spacing w:line="322" w:lineRule="exact"/>
        <w:ind w:firstLine="709"/>
        <w:rPr>
          <w:b/>
          <w:sz w:val="28"/>
          <w:lang w:val="uk-UA"/>
        </w:rPr>
      </w:pPr>
    </w:p>
    <w:p w:rsidR="001A271B" w:rsidRDefault="001A271B" w:rsidP="00D65783">
      <w:pPr>
        <w:spacing w:line="322" w:lineRule="exact"/>
        <w:ind w:firstLine="709"/>
        <w:rPr>
          <w:b/>
          <w:sz w:val="28"/>
          <w:lang w:val="uk-UA"/>
        </w:rPr>
      </w:pPr>
    </w:p>
    <w:p w:rsidR="001A271B" w:rsidRDefault="001A271B" w:rsidP="00D65783">
      <w:pPr>
        <w:spacing w:line="322" w:lineRule="exact"/>
        <w:ind w:firstLine="709"/>
        <w:rPr>
          <w:b/>
          <w:sz w:val="28"/>
          <w:lang w:val="uk-UA"/>
        </w:rPr>
      </w:pPr>
    </w:p>
    <w:p w:rsidR="001A271B" w:rsidRDefault="001A271B" w:rsidP="00D65783">
      <w:pPr>
        <w:spacing w:line="322" w:lineRule="exact"/>
        <w:ind w:firstLine="709"/>
        <w:rPr>
          <w:b/>
          <w:sz w:val="28"/>
          <w:lang w:val="uk-UA"/>
        </w:rPr>
      </w:pPr>
    </w:p>
    <w:p w:rsidR="001A271B" w:rsidRDefault="001A271B" w:rsidP="00D65783">
      <w:pPr>
        <w:spacing w:line="322" w:lineRule="exact"/>
        <w:ind w:firstLine="709"/>
        <w:rPr>
          <w:b/>
          <w:sz w:val="28"/>
          <w:lang w:val="uk-UA"/>
        </w:rPr>
      </w:pPr>
    </w:p>
    <w:p w:rsidR="001A271B" w:rsidRDefault="001A271B" w:rsidP="00D65783">
      <w:pPr>
        <w:spacing w:line="322" w:lineRule="exact"/>
        <w:ind w:firstLine="709"/>
        <w:rPr>
          <w:b/>
          <w:sz w:val="28"/>
          <w:lang w:val="uk-UA"/>
        </w:rPr>
      </w:pPr>
    </w:p>
    <w:p w:rsidR="001A271B" w:rsidRDefault="001A271B" w:rsidP="00D65783">
      <w:pPr>
        <w:spacing w:line="322" w:lineRule="exact"/>
        <w:ind w:firstLine="709"/>
        <w:rPr>
          <w:b/>
          <w:sz w:val="28"/>
          <w:lang w:val="uk-UA"/>
        </w:rPr>
      </w:pPr>
    </w:p>
    <w:p w:rsidR="001A271B" w:rsidRDefault="001A271B" w:rsidP="00D65783">
      <w:pPr>
        <w:spacing w:line="322" w:lineRule="exact"/>
        <w:ind w:firstLine="709"/>
        <w:rPr>
          <w:b/>
          <w:sz w:val="28"/>
          <w:lang w:val="uk-UA"/>
        </w:rPr>
      </w:pPr>
    </w:p>
    <w:p w:rsidR="001A271B" w:rsidRDefault="001A271B" w:rsidP="00D65783">
      <w:pPr>
        <w:spacing w:line="322" w:lineRule="exact"/>
        <w:ind w:firstLine="709"/>
        <w:rPr>
          <w:b/>
          <w:sz w:val="28"/>
          <w:lang w:val="uk-UA"/>
        </w:rPr>
      </w:pPr>
    </w:p>
    <w:p w:rsidR="001A271B" w:rsidRDefault="001A271B" w:rsidP="00D65783">
      <w:pPr>
        <w:spacing w:line="322" w:lineRule="exact"/>
        <w:ind w:firstLine="709"/>
        <w:rPr>
          <w:b/>
          <w:sz w:val="28"/>
          <w:lang w:val="uk-UA"/>
        </w:rPr>
      </w:pPr>
    </w:p>
    <w:p w:rsidR="00033486" w:rsidRDefault="00033486">
      <w:pPr>
        <w:rPr>
          <w:lang w:val="uk-UA"/>
        </w:rPr>
      </w:pPr>
    </w:p>
    <w:p w:rsidR="0014018F" w:rsidRDefault="0014018F">
      <w:pPr>
        <w:rPr>
          <w:lang w:val="uk-UA"/>
        </w:rPr>
      </w:pPr>
    </w:p>
    <w:p w:rsidR="0014018F" w:rsidRDefault="0014018F">
      <w:pPr>
        <w:rPr>
          <w:lang w:val="uk-UA"/>
        </w:rPr>
      </w:pPr>
    </w:p>
    <w:p w:rsidR="0014018F" w:rsidRDefault="0014018F">
      <w:pPr>
        <w:rPr>
          <w:lang w:val="uk-UA"/>
        </w:rPr>
      </w:pPr>
    </w:p>
    <w:p w:rsidR="0014018F" w:rsidRDefault="0014018F">
      <w:pPr>
        <w:rPr>
          <w:lang w:val="uk-UA"/>
        </w:rPr>
      </w:pPr>
    </w:p>
    <w:p w:rsidR="009A7397" w:rsidRDefault="009A7397">
      <w:pPr>
        <w:rPr>
          <w:lang w:val="uk-UA"/>
        </w:rPr>
      </w:pPr>
    </w:p>
    <w:p w:rsidR="009A7397" w:rsidRDefault="009A7397">
      <w:pPr>
        <w:rPr>
          <w:lang w:val="uk-UA"/>
        </w:rPr>
      </w:pPr>
    </w:p>
    <w:p w:rsidR="009A7397" w:rsidRDefault="009A7397">
      <w:pPr>
        <w:rPr>
          <w:lang w:val="uk-UA"/>
        </w:rPr>
      </w:pPr>
    </w:p>
    <w:p w:rsidR="00033486" w:rsidRPr="00A515BE" w:rsidRDefault="00033486" w:rsidP="00033486">
      <w:pPr>
        <w:pStyle w:val="1"/>
        <w:numPr>
          <w:ilvl w:val="0"/>
          <w:numId w:val="2"/>
        </w:numPr>
        <w:jc w:val="center"/>
        <w:rPr>
          <w:lang w:val="uk-UA"/>
        </w:rPr>
      </w:pPr>
      <w:r w:rsidRPr="00A515BE">
        <w:rPr>
          <w:lang w:val="uk-UA"/>
        </w:rPr>
        <w:lastRenderedPageBreak/>
        <w:t>Мета та завдання навчальної дисципліни</w:t>
      </w:r>
    </w:p>
    <w:p w:rsidR="00033486" w:rsidRPr="00A515BE" w:rsidRDefault="00033486" w:rsidP="00033486">
      <w:pPr>
        <w:pStyle w:val="1"/>
        <w:ind w:left="0" w:firstLine="709"/>
        <w:jc w:val="center"/>
        <w:rPr>
          <w:lang w:val="uk-UA"/>
        </w:rPr>
      </w:pPr>
    </w:p>
    <w:p w:rsidR="00330EDE" w:rsidRPr="00C92EB4" w:rsidRDefault="00033486" w:rsidP="00330EDE">
      <w:pPr>
        <w:pStyle w:val="a3"/>
        <w:ind w:left="0" w:firstLine="709"/>
        <w:rPr>
          <w:color w:val="000000"/>
          <w:lang w:val="uk-UA"/>
        </w:rPr>
      </w:pPr>
      <w:r w:rsidRPr="00A515BE">
        <w:rPr>
          <w:b/>
          <w:lang w:val="uk-UA"/>
        </w:rPr>
        <w:t xml:space="preserve">Мета навчальної дисципліни </w:t>
      </w:r>
      <w:r w:rsidRPr="00A515BE">
        <w:rPr>
          <w:lang w:val="uk-UA"/>
        </w:rPr>
        <w:t xml:space="preserve">– </w:t>
      </w:r>
      <w:r w:rsidR="00330EDE" w:rsidRPr="00C92EB4">
        <w:rPr>
          <w:color w:val="000000"/>
          <w:lang w:val="uk-UA"/>
        </w:rPr>
        <w:t xml:space="preserve">формування у </w:t>
      </w:r>
      <w:r w:rsidR="00330EDE" w:rsidRPr="00637956">
        <w:rPr>
          <w:color w:val="000000"/>
          <w:lang w:val="uk-UA"/>
        </w:rPr>
        <w:t>здобувач</w:t>
      </w:r>
      <w:r w:rsidR="00330EDE" w:rsidRPr="00C92EB4">
        <w:rPr>
          <w:color w:val="000000"/>
          <w:lang w:val="uk-UA"/>
        </w:rPr>
        <w:t xml:space="preserve">ів </w:t>
      </w:r>
      <w:r w:rsidR="00330EDE">
        <w:rPr>
          <w:color w:val="000000"/>
          <w:lang w:val="uk-UA"/>
        </w:rPr>
        <w:t>другого (магістерського) рівня вищої освіти</w:t>
      </w:r>
      <w:r w:rsidR="00330EDE" w:rsidRPr="00C92EB4">
        <w:rPr>
          <w:color w:val="000000"/>
          <w:lang w:val="uk-UA"/>
        </w:rPr>
        <w:t xml:space="preserve"> здатності </w:t>
      </w:r>
      <w:r w:rsidR="00330EDE" w:rsidRPr="00C92EB4">
        <w:rPr>
          <w:lang w:val="uk-UA"/>
        </w:rPr>
        <w:t>до організації освітнього процесу в початковій школі</w:t>
      </w:r>
      <w:r w:rsidR="00330EDE" w:rsidRPr="00C92EB4">
        <w:rPr>
          <w:color w:val="000000"/>
          <w:lang w:val="uk-UA"/>
        </w:rPr>
        <w:t>, як</w:t>
      </w:r>
      <w:r w:rsidR="00330EDE">
        <w:rPr>
          <w:color w:val="000000"/>
          <w:lang w:val="uk-UA"/>
        </w:rPr>
        <w:t>і</w:t>
      </w:r>
      <w:r w:rsidR="00330EDE" w:rsidRPr="00C92EB4">
        <w:rPr>
          <w:color w:val="000000"/>
          <w:lang w:val="uk-UA"/>
        </w:rPr>
        <w:t xml:space="preserve"> практично володі</w:t>
      </w:r>
      <w:r w:rsidR="00330EDE">
        <w:rPr>
          <w:color w:val="000000"/>
          <w:lang w:val="uk-UA"/>
        </w:rPr>
        <w:t>ють сучасними</w:t>
      </w:r>
      <w:r w:rsidR="00330EDE" w:rsidRPr="00C92EB4">
        <w:rPr>
          <w:color w:val="000000"/>
          <w:lang w:val="uk-UA"/>
        </w:rPr>
        <w:t xml:space="preserve"> </w:t>
      </w:r>
      <w:r w:rsidR="00330EDE" w:rsidRPr="00C92EB4">
        <w:rPr>
          <w:lang w:val="uk-UA"/>
        </w:rPr>
        <w:t xml:space="preserve">технологіями </w:t>
      </w:r>
      <w:r w:rsidR="00330EDE">
        <w:rPr>
          <w:color w:val="000000"/>
          <w:lang w:val="uk-UA"/>
        </w:rPr>
        <w:t>виклад</w:t>
      </w:r>
      <w:r w:rsidR="00330EDE" w:rsidRPr="00C92EB4">
        <w:rPr>
          <w:color w:val="000000"/>
          <w:lang w:val="uk-UA"/>
        </w:rPr>
        <w:t>ання освітніх галузей, розробля</w:t>
      </w:r>
      <w:r w:rsidR="00330EDE">
        <w:rPr>
          <w:color w:val="000000"/>
          <w:lang w:val="uk-UA"/>
        </w:rPr>
        <w:t>ють</w:t>
      </w:r>
      <w:r w:rsidR="00330EDE" w:rsidRPr="00C92EB4">
        <w:rPr>
          <w:color w:val="000000"/>
          <w:lang w:val="uk-UA"/>
        </w:rPr>
        <w:t xml:space="preserve"> та використову</w:t>
      </w:r>
      <w:r w:rsidR="00330EDE">
        <w:rPr>
          <w:color w:val="000000"/>
          <w:lang w:val="uk-UA"/>
        </w:rPr>
        <w:t>ють</w:t>
      </w:r>
      <w:r w:rsidR="00330EDE" w:rsidRPr="00C92EB4">
        <w:rPr>
          <w:color w:val="000000"/>
          <w:lang w:val="uk-UA"/>
        </w:rPr>
        <w:t xml:space="preserve"> нові технологі</w:t>
      </w:r>
      <w:r w:rsidR="00330EDE">
        <w:rPr>
          <w:color w:val="000000"/>
          <w:lang w:val="uk-UA"/>
        </w:rPr>
        <w:t>ї в освітньому процесі.</w:t>
      </w:r>
    </w:p>
    <w:p w:rsidR="00033486" w:rsidRPr="00A515BE" w:rsidRDefault="00033486" w:rsidP="00033486">
      <w:pPr>
        <w:pStyle w:val="a3"/>
        <w:ind w:left="0" w:firstLine="709"/>
        <w:jc w:val="left"/>
        <w:rPr>
          <w:sz w:val="27"/>
          <w:lang w:val="uk-UA"/>
        </w:rPr>
      </w:pPr>
    </w:p>
    <w:p w:rsidR="00033486" w:rsidRDefault="00033486" w:rsidP="00033486">
      <w:pPr>
        <w:pStyle w:val="1"/>
        <w:spacing w:line="322" w:lineRule="exact"/>
        <w:ind w:left="0" w:firstLine="709"/>
        <w:rPr>
          <w:b w:val="0"/>
          <w:lang w:val="uk-UA"/>
        </w:rPr>
      </w:pPr>
      <w:r w:rsidRPr="00A515BE">
        <w:rPr>
          <w:lang w:val="uk-UA"/>
        </w:rPr>
        <w:t>Завдання вивчення дисципліни</w:t>
      </w:r>
      <w:r w:rsidRPr="00A515BE">
        <w:rPr>
          <w:b w:val="0"/>
          <w:lang w:val="uk-UA"/>
        </w:rPr>
        <w:t>:</w:t>
      </w:r>
    </w:p>
    <w:p w:rsidR="00232F9C" w:rsidRPr="00A515BE" w:rsidRDefault="00232F9C" w:rsidP="00033486">
      <w:pPr>
        <w:pStyle w:val="1"/>
        <w:spacing w:line="322" w:lineRule="exact"/>
        <w:ind w:left="0" w:firstLine="709"/>
        <w:rPr>
          <w:b w:val="0"/>
          <w:lang w:val="uk-UA"/>
        </w:rPr>
      </w:pPr>
    </w:p>
    <w:p w:rsidR="00330EDE" w:rsidRPr="00330EDE" w:rsidRDefault="00330EDE" w:rsidP="00330EDE">
      <w:pPr>
        <w:pStyle w:val="a7"/>
        <w:numPr>
          <w:ilvl w:val="0"/>
          <w:numId w:val="1"/>
        </w:numPr>
        <w:tabs>
          <w:tab w:val="left" w:pos="993"/>
        </w:tabs>
        <w:ind w:left="0" w:firstLine="709"/>
        <w:rPr>
          <w:sz w:val="28"/>
          <w:lang w:val="uk-UA"/>
        </w:rPr>
      </w:pPr>
      <w:r w:rsidRPr="00330EDE">
        <w:rPr>
          <w:color w:val="000000"/>
          <w:sz w:val="28"/>
          <w:szCs w:val="28"/>
          <w:lang w:val="uk-UA"/>
        </w:rPr>
        <w:t xml:space="preserve">ознайомлення </w:t>
      </w:r>
      <w:r>
        <w:rPr>
          <w:color w:val="000000"/>
          <w:sz w:val="28"/>
          <w:szCs w:val="28"/>
          <w:lang w:val="uk-UA"/>
        </w:rPr>
        <w:t xml:space="preserve">здобувачів </w:t>
      </w:r>
      <w:r w:rsidRPr="00330EDE">
        <w:rPr>
          <w:color w:val="000000"/>
          <w:sz w:val="28"/>
          <w:szCs w:val="28"/>
          <w:lang w:val="uk-UA"/>
        </w:rPr>
        <w:t>з концептуальними та теоретичними положеннями технологій викладання освітніх галузей у початковій школі;</w:t>
      </w:r>
    </w:p>
    <w:p w:rsidR="00330EDE" w:rsidRPr="00330EDE" w:rsidRDefault="00330EDE" w:rsidP="00330EDE">
      <w:pPr>
        <w:pStyle w:val="a7"/>
        <w:numPr>
          <w:ilvl w:val="0"/>
          <w:numId w:val="1"/>
        </w:numPr>
        <w:tabs>
          <w:tab w:val="left" w:pos="993"/>
        </w:tabs>
        <w:ind w:left="0" w:firstLine="709"/>
        <w:rPr>
          <w:sz w:val="28"/>
          <w:lang w:val="uk-UA"/>
        </w:rPr>
      </w:pPr>
      <w:r w:rsidRPr="00330EDE">
        <w:rPr>
          <w:color w:val="000000"/>
          <w:sz w:val="28"/>
          <w:szCs w:val="28"/>
          <w:lang w:val="uk-UA"/>
        </w:rPr>
        <w:t xml:space="preserve"> оволодіння методикою застосування сучасними технологіями викладання освітніх галузей у початковій школі для подальшого використання в практичній діяльності;</w:t>
      </w:r>
      <w:r w:rsidRPr="00330EDE">
        <w:rPr>
          <w:sz w:val="28"/>
          <w:szCs w:val="28"/>
          <w:lang w:val="uk-UA"/>
        </w:rPr>
        <w:t xml:space="preserve"> </w:t>
      </w:r>
    </w:p>
    <w:p w:rsidR="00033486" w:rsidRPr="00A515BE" w:rsidRDefault="00033486" w:rsidP="00330EDE">
      <w:pPr>
        <w:pStyle w:val="a7"/>
        <w:numPr>
          <w:ilvl w:val="0"/>
          <w:numId w:val="1"/>
        </w:numPr>
        <w:tabs>
          <w:tab w:val="left" w:pos="993"/>
        </w:tabs>
        <w:ind w:left="0" w:firstLine="709"/>
        <w:rPr>
          <w:sz w:val="28"/>
          <w:lang w:val="uk-UA"/>
        </w:rPr>
      </w:pPr>
      <w:r w:rsidRPr="00A515BE">
        <w:rPr>
          <w:sz w:val="28"/>
          <w:lang w:val="uk-UA"/>
        </w:rPr>
        <w:t>сприяти творчій ініціативі майбутніх учителів, їх умінню інтегрувати в освітній процес із освітн</w:t>
      </w:r>
      <w:r w:rsidR="002C643D">
        <w:rPr>
          <w:sz w:val="28"/>
          <w:lang w:val="uk-UA"/>
        </w:rPr>
        <w:t>іх</w:t>
      </w:r>
      <w:r w:rsidRPr="00A515BE">
        <w:rPr>
          <w:sz w:val="28"/>
          <w:lang w:val="uk-UA"/>
        </w:rPr>
        <w:t xml:space="preserve"> галуз</w:t>
      </w:r>
      <w:r w:rsidR="002C643D">
        <w:rPr>
          <w:sz w:val="28"/>
          <w:lang w:val="uk-UA"/>
        </w:rPr>
        <w:t>ей</w:t>
      </w:r>
      <w:r w:rsidRPr="00A515BE">
        <w:rPr>
          <w:sz w:val="28"/>
          <w:lang w:val="uk-UA"/>
        </w:rPr>
        <w:t xml:space="preserve"> молодших школярів психолого-педагогічні знання та знання з </w:t>
      </w:r>
      <w:r w:rsidR="002C643D">
        <w:rPr>
          <w:sz w:val="28"/>
          <w:lang w:val="uk-UA"/>
        </w:rPr>
        <w:t>теорії і практики науки й</w:t>
      </w:r>
      <w:r w:rsidRPr="00A515BE">
        <w:rPr>
          <w:sz w:val="28"/>
          <w:lang w:val="uk-UA"/>
        </w:rPr>
        <w:t xml:space="preserve"> сучасного</w:t>
      </w:r>
      <w:r w:rsidR="002C643D">
        <w:rPr>
          <w:sz w:val="28"/>
          <w:lang w:val="uk-UA"/>
        </w:rPr>
        <w:t xml:space="preserve"> </w:t>
      </w:r>
      <w:r w:rsidRPr="00A515BE">
        <w:rPr>
          <w:sz w:val="28"/>
          <w:lang w:val="uk-UA"/>
        </w:rPr>
        <w:t>виробництва;</w:t>
      </w:r>
    </w:p>
    <w:p w:rsidR="00033486" w:rsidRDefault="00033486" w:rsidP="00330EDE">
      <w:pPr>
        <w:pStyle w:val="a7"/>
        <w:numPr>
          <w:ilvl w:val="0"/>
          <w:numId w:val="1"/>
        </w:numPr>
        <w:tabs>
          <w:tab w:val="left" w:pos="993"/>
        </w:tabs>
        <w:ind w:left="0" w:firstLine="709"/>
        <w:rPr>
          <w:sz w:val="28"/>
          <w:lang w:val="uk-UA"/>
        </w:rPr>
      </w:pPr>
      <w:r w:rsidRPr="00A515BE">
        <w:rPr>
          <w:sz w:val="28"/>
          <w:lang w:val="uk-UA"/>
        </w:rPr>
        <w:t xml:space="preserve">формувати у </w:t>
      </w:r>
      <w:r>
        <w:rPr>
          <w:sz w:val="28"/>
          <w:lang w:val="uk-UA"/>
        </w:rPr>
        <w:t>здобувачів освіти</w:t>
      </w:r>
      <w:r w:rsidRPr="00A515BE">
        <w:rPr>
          <w:sz w:val="28"/>
          <w:lang w:val="uk-UA"/>
        </w:rPr>
        <w:t xml:space="preserve"> уміння швидко адаптуватися до нової інформації щодо проблем викладання освітн</w:t>
      </w:r>
      <w:r w:rsidR="002C643D">
        <w:rPr>
          <w:sz w:val="28"/>
          <w:lang w:val="uk-UA"/>
        </w:rPr>
        <w:t>іх</w:t>
      </w:r>
      <w:r w:rsidRPr="00A515BE">
        <w:rPr>
          <w:sz w:val="28"/>
          <w:lang w:val="uk-UA"/>
        </w:rPr>
        <w:t xml:space="preserve"> галуз</w:t>
      </w:r>
      <w:r w:rsidR="002C643D">
        <w:rPr>
          <w:sz w:val="28"/>
          <w:lang w:val="uk-UA"/>
        </w:rPr>
        <w:t>ей</w:t>
      </w:r>
      <w:r w:rsidRPr="00A515BE">
        <w:rPr>
          <w:sz w:val="28"/>
          <w:lang w:val="uk-UA"/>
        </w:rPr>
        <w:t xml:space="preserve"> </w:t>
      </w:r>
      <w:r w:rsidR="002C643D">
        <w:rPr>
          <w:sz w:val="28"/>
          <w:lang w:val="uk-UA"/>
        </w:rPr>
        <w:t>у початковій школі</w:t>
      </w:r>
      <w:r w:rsidR="00330EDE">
        <w:rPr>
          <w:sz w:val="28"/>
          <w:lang w:val="uk-UA"/>
        </w:rPr>
        <w:t>;</w:t>
      </w:r>
    </w:p>
    <w:p w:rsidR="00330EDE" w:rsidRDefault="00330EDE" w:rsidP="00330EDE">
      <w:pPr>
        <w:pStyle w:val="a9"/>
        <w:numPr>
          <w:ilvl w:val="0"/>
          <w:numId w:val="1"/>
        </w:numPr>
        <w:tabs>
          <w:tab w:val="left" w:pos="993"/>
        </w:tabs>
        <w:spacing w:before="0" w:beforeAutospacing="0" w:after="0" w:afterAutospacing="0"/>
        <w:ind w:left="0" w:firstLine="709"/>
        <w:rPr>
          <w:color w:val="000000"/>
          <w:sz w:val="28"/>
          <w:szCs w:val="28"/>
        </w:rPr>
      </w:pPr>
      <w:r>
        <w:rPr>
          <w:color w:val="000000"/>
          <w:sz w:val="28"/>
          <w:szCs w:val="28"/>
        </w:rPr>
        <w:t>розвиток</w:t>
      </w:r>
      <w:r w:rsidRPr="00C92EB4">
        <w:rPr>
          <w:color w:val="000000"/>
          <w:sz w:val="28"/>
          <w:szCs w:val="28"/>
        </w:rPr>
        <w:t xml:space="preserve"> позитивн</w:t>
      </w:r>
      <w:r>
        <w:rPr>
          <w:color w:val="000000"/>
          <w:sz w:val="28"/>
          <w:szCs w:val="28"/>
        </w:rPr>
        <w:t>ого</w:t>
      </w:r>
      <w:r w:rsidRPr="00C92EB4">
        <w:rPr>
          <w:color w:val="000000"/>
          <w:sz w:val="28"/>
          <w:szCs w:val="28"/>
        </w:rPr>
        <w:t xml:space="preserve"> ставлення і прагнення до творчого оволодіння новими навчальними технологіями; </w:t>
      </w:r>
    </w:p>
    <w:p w:rsidR="00330EDE" w:rsidRPr="00C92EB4" w:rsidRDefault="00330EDE" w:rsidP="00330EDE">
      <w:pPr>
        <w:pStyle w:val="a9"/>
        <w:numPr>
          <w:ilvl w:val="0"/>
          <w:numId w:val="1"/>
        </w:numPr>
        <w:tabs>
          <w:tab w:val="left" w:pos="993"/>
        </w:tabs>
        <w:spacing w:before="0" w:beforeAutospacing="0" w:after="0" w:afterAutospacing="0"/>
        <w:ind w:left="0" w:firstLine="709"/>
        <w:rPr>
          <w:color w:val="000000"/>
          <w:sz w:val="28"/>
          <w:szCs w:val="28"/>
        </w:rPr>
      </w:pPr>
      <w:r w:rsidRPr="00C92EB4">
        <w:rPr>
          <w:color w:val="000000"/>
          <w:sz w:val="28"/>
          <w:szCs w:val="28"/>
        </w:rPr>
        <w:t>орієнтува</w:t>
      </w:r>
      <w:r>
        <w:rPr>
          <w:color w:val="000000"/>
          <w:sz w:val="28"/>
          <w:szCs w:val="28"/>
        </w:rPr>
        <w:t>ння</w:t>
      </w:r>
      <w:r w:rsidRPr="00C92EB4">
        <w:rPr>
          <w:color w:val="000000"/>
          <w:sz w:val="28"/>
          <w:szCs w:val="28"/>
        </w:rPr>
        <w:t xml:space="preserve"> здобувачів</w:t>
      </w:r>
      <w:r>
        <w:rPr>
          <w:color w:val="000000"/>
          <w:sz w:val="28"/>
          <w:szCs w:val="28"/>
        </w:rPr>
        <w:t xml:space="preserve"> вищої</w:t>
      </w:r>
      <w:r w:rsidRPr="00C92EB4">
        <w:rPr>
          <w:color w:val="000000"/>
          <w:sz w:val="28"/>
          <w:szCs w:val="28"/>
        </w:rPr>
        <w:t xml:space="preserve"> освіти до педагогічної творчості, самостійності, дослідницької діяльності.</w:t>
      </w:r>
    </w:p>
    <w:p w:rsidR="00330EDE" w:rsidRPr="00A515BE" w:rsidRDefault="00330EDE" w:rsidP="00330EDE">
      <w:pPr>
        <w:pStyle w:val="a7"/>
        <w:tabs>
          <w:tab w:val="left" w:pos="1742"/>
        </w:tabs>
        <w:ind w:left="709" w:firstLine="0"/>
        <w:rPr>
          <w:sz w:val="28"/>
          <w:lang w:val="uk-UA"/>
        </w:rPr>
      </w:pPr>
    </w:p>
    <w:p w:rsidR="00033486" w:rsidRDefault="00033486" w:rsidP="00033486">
      <w:pPr>
        <w:pStyle w:val="1"/>
        <w:spacing w:line="240" w:lineRule="auto"/>
        <w:ind w:left="0" w:firstLine="709"/>
        <w:jc w:val="both"/>
        <w:rPr>
          <w:lang w:val="uk-UA"/>
        </w:rPr>
      </w:pPr>
      <w:r w:rsidRPr="006F41E0">
        <w:rPr>
          <w:lang w:val="uk-UA"/>
        </w:rPr>
        <w:t>Місце навчальної дисципліни в освітній програмі</w:t>
      </w:r>
    </w:p>
    <w:p w:rsidR="00232F9C" w:rsidRPr="006F41E0" w:rsidRDefault="00232F9C" w:rsidP="00033486">
      <w:pPr>
        <w:pStyle w:val="1"/>
        <w:spacing w:line="240" w:lineRule="auto"/>
        <w:ind w:left="0" w:firstLine="709"/>
        <w:jc w:val="both"/>
        <w:rPr>
          <w:lang w:val="uk-UA"/>
        </w:rPr>
      </w:pPr>
    </w:p>
    <w:p w:rsidR="006F79FB" w:rsidRDefault="006F79FB" w:rsidP="00033486">
      <w:pPr>
        <w:pStyle w:val="a3"/>
        <w:ind w:left="0" w:firstLine="709"/>
        <w:rPr>
          <w:lang w:val="uk-UA"/>
        </w:rPr>
      </w:pPr>
      <w:r>
        <w:rPr>
          <w:lang w:val="uk-UA"/>
        </w:rPr>
        <w:t>Освітній компонент</w:t>
      </w:r>
      <w:r w:rsidR="00033486" w:rsidRPr="006F41E0">
        <w:rPr>
          <w:lang w:val="uk-UA"/>
        </w:rPr>
        <w:t xml:space="preserve"> «</w:t>
      </w:r>
      <w:r w:rsidR="002C643D">
        <w:rPr>
          <w:lang w:val="uk-UA"/>
        </w:rPr>
        <w:t>Новітні технології викладання освітніх галузей у початковій школі</w:t>
      </w:r>
      <w:r w:rsidR="00033486" w:rsidRPr="006F41E0">
        <w:rPr>
          <w:lang w:val="uk-UA"/>
        </w:rPr>
        <w:t xml:space="preserve">» інтегрується: </w:t>
      </w:r>
    </w:p>
    <w:p w:rsidR="0070031E" w:rsidRDefault="00033486" w:rsidP="00033486">
      <w:pPr>
        <w:pStyle w:val="a3"/>
        <w:ind w:left="0" w:firstLine="709"/>
        <w:rPr>
          <w:lang w:val="uk-UA"/>
        </w:rPr>
      </w:pPr>
      <w:r w:rsidRPr="006F41E0">
        <w:rPr>
          <w:lang w:val="uk-UA"/>
        </w:rPr>
        <w:t xml:space="preserve">- </w:t>
      </w:r>
      <w:r w:rsidR="006F79FB">
        <w:rPr>
          <w:lang w:val="uk-UA"/>
        </w:rPr>
        <w:t xml:space="preserve">у </w:t>
      </w:r>
      <w:r w:rsidRPr="006F41E0">
        <w:rPr>
          <w:lang w:val="uk-UA"/>
        </w:rPr>
        <w:t xml:space="preserve">зміст дисциплін </w:t>
      </w:r>
      <w:r w:rsidR="006F79FB">
        <w:rPr>
          <w:lang w:val="uk-UA"/>
        </w:rPr>
        <w:t>загаль</w:t>
      </w:r>
      <w:r w:rsidRPr="006F41E0">
        <w:rPr>
          <w:lang w:val="uk-UA"/>
        </w:rPr>
        <w:t xml:space="preserve">ної підготовки, на основі якого побудовано </w:t>
      </w:r>
      <w:r w:rsidR="006F79FB">
        <w:rPr>
          <w:lang w:val="uk-UA"/>
        </w:rPr>
        <w:t>теоретико</w:t>
      </w:r>
      <w:r w:rsidR="006F79FB" w:rsidRPr="006F79FB">
        <w:rPr>
          <w:lang w:val="uk-UA"/>
        </w:rPr>
        <w:t>-</w:t>
      </w:r>
      <w:r w:rsidRPr="006F41E0">
        <w:rPr>
          <w:lang w:val="uk-UA"/>
        </w:rPr>
        <w:t>метод</w:t>
      </w:r>
      <w:r w:rsidR="006F79FB">
        <w:rPr>
          <w:lang w:val="uk-UA"/>
        </w:rPr>
        <w:t>ологі</w:t>
      </w:r>
      <w:r w:rsidRPr="006F41E0">
        <w:rPr>
          <w:lang w:val="uk-UA"/>
        </w:rPr>
        <w:t xml:space="preserve">чну систему управління цілісним </w:t>
      </w:r>
      <w:r w:rsidR="006F79FB">
        <w:rPr>
          <w:lang w:val="uk-UA"/>
        </w:rPr>
        <w:t xml:space="preserve">освітнім </w:t>
      </w:r>
      <w:r w:rsidRPr="006F41E0">
        <w:rPr>
          <w:lang w:val="uk-UA"/>
        </w:rPr>
        <w:t>процесом, а саме: «</w:t>
      </w:r>
      <w:r w:rsidR="006F79FB">
        <w:rPr>
          <w:lang w:val="uk-UA"/>
        </w:rPr>
        <w:t>Методологія та організація наукових досліджень</w:t>
      </w:r>
      <w:r w:rsidRPr="006F41E0">
        <w:rPr>
          <w:lang w:val="uk-UA"/>
        </w:rPr>
        <w:t>» «</w:t>
      </w:r>
      <w:r w:rsidR="006F79FB" w:rsidRPr="006F79FB">
        <w:rPr>
          <w:color w:val="000000"/>
          <w:lang w:val="uk-UA"/>
        </w:rPr>
        <w:t>Іноземна мова у професійному середовищі</w:t>
      </w:r>
      <w:r w:rsidRPr="006F41E0">
        <w:rPr>
          <w:lang w:val="uk-UA"/>
        </w:rPr>
        <w:t>», «</w:t>
      </w:r>
      <w:r w:rsidR="0070031E" w:rsidRPr="0070031E">
        <w:rPr>
          <w:lang w:val="uk-UA"/>
        </w:rPr>
        <w:t>Педагогічна деонтологія</w:t>
      </w:r>
      <w:r w:rsidR="0070031E">
        <w:rPr>
          <w:lang w:val="uk-UA"/>
        </w:rPr>
        <w:t>»,</w:t>
      </w:r>
      <w:r w:rsidR="0070031E" w:rsidRPr="0070031E">
        <w:rPr>
          <w:lang w:val="uk-UA"/>
        </w:rPr>
        <w:t xml:space="preserve"> </w:t>
      </w:r>
      <w:r w:rsidR="0070031E" w:rsidRPr="006F41E0">
        <w:rPr>
          <w:lang w:val="uk-UA"/>
        </w:rPr>
        <w:t>«</w:t>
      </w:r>
      <w:r w:rsidR="0070031E" w:rsidRPr="0070031E">
        <w:rPr>
          <w:lang w:val="uk-UA"/>
        </w:rPr>
        <w:t>Академічне письмо</w:t>
      </w:r>
      <w:r w:rsidR="0070031E" w:rsidRPr="006F41E0">
        <w:rPr>
          <w:lang w:val="uk-UA"/>
        </w:rPr>
        <w:t>»</w:t>
      </w:r>
      <w:r w:rsidR="0070031E">
        <w:rPr>
          <w:lang w:val="uk-UA"/>
        </w:rPr>
        <w:t xml:space="preserve"> та професійної підготовки</w:t>
      </w:r>
      <w:r w:rsidRPr="006F41E0">
        <w:rPr>
          <w:lang w:val="uk-UA"/>
        </w:rPr>
        <w:t xml:space="preserve"> </w:t>
      </w:r>
      <w:r w:rsidRPr="00986F5E">
        <w:rPr>
          <w:lang w:val="uk-UA"/>
        </w:rPr>
        <w:t>«</w:t>
      </w:r>
      <w:r w:rsidR="0070031E" w:rsidRPr="00986F5E">
        <w:rPr>
          <w:lang w:val="uk-UA"/>
        </w:rPr>
        <w:t>Теорія і практика позашкільної освіти»</w:t>
      </w:r>
      <w:r w:rsidRPr="00986F5E">
        <w:rPr>
          <w:lang w:val="uk-UA"/>
        </w:rPr>
        <w:t>.</w:t>
      </w:r>
    </w:p>
    <w:p w:rsidR="0070031E" w:rsidRPr="0070031E" w:rsidRDefault="0070031E" w:rsidP="0070031E">
      <w:pPr>
        <w:rPr>
          <w:lang w:val="uk-UA"/>
        </w:rPr>
      </w:pPr>
    </w:p>
    <w:p w:rsidR="0070031E" w:rsidRPr="0070031E" w:rsidRDefault="0070031E" w:rsidP="0070031E">
      <w:pPr>
        <w:rPr>
          <w:lang w:val="uk-UA"/>
        </w:rPr>
      </w:pPr>
    </w:p>
    <w:p w:rsidR="0070031E" w:rsidRPr="0070031E" w:rsidRDefault="0070031E" w:rsidP="0070031E">
      <w:pPr>
        <w:rPr>
          <w:lang w:val="uk-UA"/>
        </w:rPr>
      </w:pPr>
    </w:p>
    <w:p w:rsidR="0070031E" w:rsidRPr="0070031E" w:rsidRDefault="0070031E" w:rsidP="0070031E">
      <w:pPr>
        <w:rPr>
          <w:lang w:val="uk-UA"/>
        </w:rPr>
      </w:pPr>
    </w:p>
    <w:p w:rsidR="0070031E" w:rsidRPr="0070031E" w:rsidRDefault="0070031E" w:rsidP="0070031E">
      <w:pPr>
        <w:rPr>
          <w:lang w:val="uk-UA"/>
        </w:rPr>
      </w:pPr>
    </w:p>
    <w:p w:rsidR="0070031E" w:rsidRPr="0070031E" w:rsidRDefault="0070031E" w:rsidP="0070031E">
      <w:pPr>
        <w:rPr>
          <w:lang w:val="uk-UA"/>
        </w:rPr>
      </w:pPr>
    </w:p>
    <w:p w:rsidR="0070031E" w:rsidRPr="0070031E" w:rsidRDefault="0070031E" w:rsidP="0070031E">
      <w:pPr>
        <w:rPr>
          <w:lang w:val="uk-UA"/>
        </w:rPr>
      </w:pPr>
    </w:p>
    <w:p w:rsidR="0070031E" w:rsidRPr="0070031E" w:rsidRDefault="0070031E" w:rsidP="0070031E">
      <w:pPr>
        <w:rPr>
          <w:lang w:val="uk-UA"/>
        </w:rPr>
      </w:pPr>
    </w:p>
    <w:p w:rsidR="0070031E" w:rsidRPr="0070031E" w:rsidRDefault="0070031E" w:rsidP="0070031E">
      <w:pPr>
        <w:rPr>
          <w:lang w:val="uk-UA"/>
        </w:rPr>
      </w:pPr>
    </w:p>
    <w:p w:rsidR="0070031E" w:rsidRPr="0070031E" w:rsidRDefault="0070031E" w:rsidP="0070031E">
      <w:pPr>
        <w:rPr>
          <w:lang w:val="uk-UA"/>
        </w:rPr>
      </w:pPr>
    </w:p>
    <w:p w:rsidR="0070031E" w:rsidRPr="0070031E" w:rsidRDefault="0070031E" w:rsidP="0070031E">
      <w:pPr>
        <w:rPr>
          <w:lang w:val="uk-UA"/>
        </w:rPr>
      </w:pPr>
    </w:p>
    <w:p w:rsidR="0070031E" w:rsidRPr="0070031E" w:rsidRDefault="0070031E" w:rsidP="0070031E">
      <w:pPr>
        <w:rPr>
          <w:lang w:val="uk-UA"/>
        </w:rPr>
      </w:pPr>
    </w:p>
    <w:p w:rsidR="00397279" w:rsidRPr="00575BCE" w:rsidRDefault="0070031E" w:rsidP="00575BCE">
      <w:pPr>
        <w:pStyle w:val="a3"/>
        <w:ind w:left="0" w:firstLine="709"/>
        <w:rPr>
          <w:b/>
          <w:bCs/>
          <w:lang w:val="uk-UA"/>
        </w:rPr>
      </w:pPr>
      <w:r w:rsidRPr="00575BCE">
        <w:rPr>
          <w:b/>
          <w:bCs/>
          <w:lang w:val="uk-UA"/>
        </w:rPr>
        <w:lastRenderedPageBreak/>
        <w:t>Відповідно до ОП</w:t>
      </w:r>
      <w:r w:rsidR="00397279" w:rsidRPr="00575BCE">
        <w:rPr>
          <w:b/>
          <w:bCs/>
          <w:lang w:val="uk-UA"/>
        </w:rPr>
        <w:t xml:space="preserve"> «Новітні технології викладання освітніх галузей у початковій школі» як навчальна дисципліна сприяє формуванню таких </w:t>
      </w:r>
      <w:proofErr w:type="spellStart"/>
      <w:r w:rsidR="00397279" w:rsidRPr="00575BCE">
        <w:rPr>
          <w:b/>
          <w:bCs/>
          <w:lang w:val="uk-UA"/>
        </w:rPr>
        <w:t>компетентностей</w:t>
      </w:r>
      <w:proofErr w:type="spellEnd"/>
      <w:r w:rsidR="00397279" w:rsidRPr="00575BCE">
        <w:rPr>
          <w:b/>
          <w:bCs/>
          <w:lang w:val="uk-UA"/>
        </w:rPr>
        <w:t xml:space="preserve">  </w:t>
      </w:r>
    </w:p>
    <w:tbl>
      <w:tblPr>
        <w:tblStyle w:val="a8"/>
        <w:tblW w:w="0" w:type="auto"/>
        <w:tblLook w:val="04A0"/>
      </w:tblPr>
      <w:tblGrid>
        <w:gridCol w:w="2376"/>
        <w:gridCol w:w="7088"/>
      </w:tblGrid>
      <w:tr w:rsidR="001767C1" w:rsidRPr="0024293A" w:rsidTr="001767C1">
        <w:tc>
          <w:tcPr>
            <w:tcW w:w="2376" w:type="dxa"/>
          </w:tcPr>
          <w:p w:rsidR="001767C1" w:rsidRPr="00575BCE" w:rsidRDefault="001767C1" w:rsidP="00575BCE">
            <w:pPr>
              <w:pStyle w:val="a3"/>
              <w:ind w:left="0"/>
              <w:rPr>
                <w:b/>
                <w:bCs/>
                <w:lang w:val="uk-UA"/>
              </w:rPr>
            </w:pPr>
            <w:r w:rsidRPr="00575BCE">
              <w:rPr>
                <w:b/>
                <w:bCs/>
                <w:lang w:val="uk-UA"/>
              </w:rPr>
              <w:t>Інтегральна компетентність</w:t>
            </w:r>
          </w:p>
        </w:tc>
        <w:tc>
          <w:tcPr>
            <w:tcW w:w="7088" w:type="dxa"/>
          </w:tcPr>
          <w:p w:rsidR="001767C1" w:rsidRPr="00575BCE" w:rsidRDefault="001767C1" w:rsidP="00575BCE">
            <w:pPr>
              <w:pStyle w:val="a3"/>
              <w:ind w:left="0"/>
              <w:rPr>
                <w:b/>
                <w:bCs/>
                <w:lang w:val="uk-UA"/>
              </w:rPr>
            </w:pPr>
            <w:r w:rsidRPr="00575BCE">
              <w:rPr>
                <w:lang w:val="uk-UA"/>
              </w:rPr>
              <w:t>Здатність розв’язувати комплексні проблеми в галузі професійної педагогічної та дослідницько-інноваційної діяльності, що передбачає глибоке переосмислення наявних та створення нових цілісних знань та професійної практики.</w:t>
            </w:r>
          </w:p>
        </w:tc>
      </w:tr>
      <w:tr w:rsidR="001767C1" w:rsidRPr="0024293A" w:rsidTr="001767C1">
        <w:trPr>
          <w:trHeight w:val="300"/>
        </w:trPr>
        <w:tc>
          <w:tcPr>
            <w:tcW w:w="2376" w:type="dxa"/>
            <w:vMerge w:val="restart"/>
          </w:tcPr>
          <w:p w:rsidR="001767C1" w:rsidRPr="00575BCE" w:rsidRDefault="001767C1" w:rsidP="00575BCE">
            <w:pPr>
              <w:pStyle w:val="a3"/>
              <w:ind w:left="0"/>
              <w:rPr>
                <w:b/>
                <w:bCs/>
                <w:lang w:val="uk-UA"/>
              </w:rPr>
            </w:pPr>
            <w:r w:rsidRPr="00575BCE">
              <w:rPr>
                <w:b/>
                <w:spacing w:val="-6"/>
                <w:lang w:val="uk-UA" w:eastAsia="uk-UA"/>
              </w:rPr>
              <w:t>Загальні компетентності</w:t>
            </w:r>
          </w:p>
        </w:tc>
        <w:tc>
          <w:tcPr>
            <w:tcW w:w="7088" w:type="dxa"/>
          </w:tcPr>
          <w:p w:rsidR="001767C1" w:rsidRPr="00575BCE" w:rsidRDefault="001767C1" w:rsidP="00575BCE">
            <w:pPr>
              <w:pStyle w:val="a7"/>
              <w:tabs>
                <w:tab w:val="left" w:pos="317"/>
              </w:tabs>
              <w:ind w:left="0" w:firstLine="0"/>
              <w:rPr>
                <w:b/>
                <w:bCs/>
                <w:lang w:val="uk-UA"/>
              </w:rPr>
            </w:pPr>
            <w:r w:rsidRPr="00575BCE">
              <w:rPr>
                <w:b/>
                <w:sz w:val="28"/>
                <w:szCs w:val="28"/>
                <w:lang w:val="uk-UA"/>
              </w:rPr>
              <w:t>ЗК-2.</w:t>
            </w:r>
            <w:r w:rsidRPr="00575BCE">
              <w:rPr>
                <w:sz w:val="28"/>
                <w:szCs w:val="28"/>
                <w:lang w:val="uk-UA"/>
              </w:rPr>
              <w:t xml:space="preserve"> Здатність генерувати нові ідеї (креативність): проявляти ініціативу, приймати доцільні та відповідальні рішення в проблемних ситуаціях, діяти в нестандартних ситуаціях.</w:t>
            </w:r>
          </w:p>
        </w:tc>
      </w:tr>
      <w:tr w:rsidR="001767C1" w:rsidRPr="0024293A" w:rsidTr="001767C1">
        <w:trPr>
          <w:trHeight w:val="180"/>
        </w:trPr>
        <w:tc>
          <w:tcPr>
            <w:tcW w:w="2376" w:type="dxa"/>
            <w:vMerge/>
          </w:tcPr>
          <w:p w:rsidR="001767C1" w:rsidRPr="00575BCE" w:rsidRDefault="001767C1" w:rsidP="00575BCE">
            <w:pPr>
              <w:pStyle w:val="a3"/>
              <w:ind w:left="0"/>
              <w:rPr>
                <w:b/>
                <w:spacing w:val="-6"/>
                <w:lang w:val="uk-UA" w:eastAsia="uk-UA"/>
              </w:rPr>
            </w:pPr>
          </w:p>
        </w:tc>
        <w:tc>
          <w:tcPr>
            <w:tcW w:w="7088" w:type="dxa"/>
          </w:tcPr>
          <w:p w:rsidR="001767C1" w:rsidRPr="00575BCE" w:rsidRDefault="001767C1" w:rsidP="00575BCE">
            <w:pPr>
              <w:pStyle w:val="a7"/>
              <w:tabs>
                <w:tab w:val="left" w:pos="317"/>
              </w:tabs>
              <w:ind w:left="0" w:firstLine="0"/>
              <w:rPr>
                <w:b/>
                <w:bCs/>
                <w:lang w:val="uk-UA"/>
              </w:rPr>
            </w:pPr>
            <w:r w:rsidRPr="00575BCE">
              <w:rPr>
                <w:b/>
                <w:sz w:val="28"/>
                <w:szCs w:val="28"/>
                <w:lang w:val="uk-UA"/>
              </w:rPr>
              <w:t>ЗК-4.</w:t>
            </w:r>
            <w:r w:rsidRPr="00575BCE">
              <w:rPr>
                <w:sz w:val="28"/>
                <w:szCs w:val="28"/>
                <w:lang w:val="uk-UA"/>
              </w:rPr>
              <w:t xml:space="preserve"> Здатність до абстрактного мислення, аналізу та синтезу.</w:t>
            </w:r>
          </w:p>
        </w:tc>
      </w:tr>
      <w:tr w:rsidR="001767C1" w:rsidRPr="0024293A" w:rsidTr="001767C1">
        <w:trPr>
          <w:trHeight w:val="120"/>
        </w:trPr>
        <w:tc>
          <w:tcPr>
            <w:tcW w:w="2376" w:type="dxa"/>
            <w:vMerge/>
          </w:tcPr>
          <w:p w:rsidR="001767C1" w:rsidRPr="00575BCE" w:rsidRDefault="001767C1" w:rsidP="00575BCE">
            <w:pPr>
              <w:pStyle w:val="a3"/>
              <w:ind w:left="0"/>
              <w:rPr>
                <w:b/>
                <w:spacing w:val="-6"/>
                <w:lang w:val="uk-UA" w:eastAsia="uk-UA"/>
              </w:rPr>
            </w:pPr>
          </w:p>
        </w:tc>
        <w:tc>
          <w:tcPr>
            <w:tcW w:w="7088" w:type="dxa"/>
          </w:tcPr>
          <w:p w:rsidR="001767C1" w:rsidRPr="00575BCE" w:rsidRDefault="001767C1" w:rsidP="00575BCE">
            <w:pPr>
              <w:pStyle w:val="a7"/>
              <w:tabs>
                <w:tab w:val="left" w:pos="317"/>
              </w:tabs>
              <w:ind w:left="0" w:firstLine="0"/>
              <w:rPr>
                <w:b/>
                <w:bCs/>
                <w:lang w:val="uk-UA"/>
              </w:rPr>
            </w:pPr>
            <w:r w:rsidRPr="00575BCE">
              <w:rPr>
                <w:b/>
                <w:sz w:val="28"/>
                <w:szCs w:val="28"/>
                <w:lang w:val="uk-UA"/>
              </w:rPr>
              <w:t>ЗК-6.</w:t>
            </w:r>
            <w:r w:rsidRPr="00575BCE">
              <w:rPr>
                <w:sz w:val="28"/>
                <w:szCs w:val="28"/>
                <w:lang w:val="uk-UA"/>
              </w:rPr>
              <w:t xml:space="preserve"> Здатність до пошуку, оброблення та аналізу інформації з різних джерел у сфері освіти (в різних площинах, вимірах та взаємозв’язках).</w:t>
            </w:r>
          </w:p>
        </w:tc>
      </w:tr>
      <w:tr w:rsidR="001767C1" w:rsidRPr="0024293A" w:rsidTr="001767C1">
        <w:trPr>
          <w:trHeight w:val="144"/>
        </w:trPr>
        <w:tc>
          <w:tcPr>
            <w:tcW w:w="2376" w:type="dxa"/>
            <w:vMerge/>
          </w:tcPr>
          <w:p w:rsidR="001767C1" w:rsidRPr="00575BCE" w:rsidRDefault="001767C1" w:rsidP="00575BCE">
            <w:pPr>
              <w:pStyle w:val="a3"/>
              <w:ind w:left="0"/>
              <w:rPr>
                <w:b/>
                <w:spacing w:val="-6"/>
                <w:lang w:val="uk-UA" w:eastAsia="uk-UA"/>
              </w:rPr>
            </w:pPr>
          </w:p>
        </w:tc>
        <w:tc>
          <w:tcPr>
            <w:tcW w:w="7088" w:type="dxa"/>
          </w:tcPr>
          <w:p w:rsidR="001767C1" w:rsidRPr="00575BCE" w:rsidRDefault="001767C1" w:rsidP="00575BCE">
            <w:pPr>
              <w:pStyle w:val="a7"/>
              <w:tabs>
                <w:tab w:val="left" w:pos="317"/>
              </w:tabs>
              <w:ind w:left="0" w:firstLine="0"/>
              <w:rPr>
                <w:b/>
                <w:bCs/>
                <w:lang w:val="uk-UA"/>
              </w:rPr>
            </w:pPr>
            <w:r w:rsidRPr="00575BCE">
              <w:rPr>
                <w:b/>
                <w:sz w:val="28"/>
                <w:szCs w:val="28"/>
                <w:lang w:val="uk-UA"/>
              </w:rPr>
              <w:t>ЗК-8.</w:t>
            </w:r>
            <w:r w:rsidRPr="00575BCE">
              <w:rPr>
                <w:sz w:val="28"/>
                <w:szCs w:val="28"/>
                <w:lang w:val="uk-UA"/>
              </w:rPr>
              <w:t xml:space="preserve"> Здатність до самоаналізу власної діяльності; самокритики і сприймання конструктивної критики, володіння навичками самоорганізації та саморегуляції.</w:t>
            </w:r>
          </w:p>
        </w:tc>
      </w:tr>
      <w:tr w:rsidR="001767C1" w:rsidRPr="0024293A" w:rsidTr="001767C1">
        <w:trPr>
          <w:trHeight w:val="168"/>
        </w:trPr>
        <w:tc>
          <w:tcPr>
            <w:tcW w:w="2376" w:type="dxa"/>
            <w:vMerge/>
          </w:tcPr>
          <w:p w:rsidR="001767C1" w:rsidRPr="00575BCE" w:rsidRDefault="001767C1" w:rsidP="00575BCE">
            <w:pPr>
              <w:pStyle w:val="a3"/>
              <w:ind w:left="0"/>
              <w:rPr>
                <w:b/>
                <w:spacing w:val="-6"/>
                <w:lang w:val="uk-UA" w:eastAsia="uk-UA"/>
              </w:rPr>
            </w:pPr>
          </w:p>
        </w:tc>
        <w:tc>
          <w:tcPr>
            <w:tcW w:w="7088" w:type="dxa"/>
          </w:tcPr>
          <w:p w:rsidR="001767C1" w:rsidRPr="00575BCE" w:rsidRDefault="001767C1" w:rsidP="00575BCE">
            <w:pPr>
              <w:pStyle w:val="a3"/>
              <w:ind w:left="0"/>
              <w:rPr>
                <w:b/>
                <w:bCs/>
                <w:lang w:val="uk-UA"/>
              </w:rPr>
            </w:pPr>
            <w:r w:rsidRPr="00575BCE">
              <w:rPr>
                <w:b/>
                <w:lang w:val="uk-UA"/>
              </w:rPr>
              <w:t>ЗК-9.</w:t>
            </w:r>
            <w:r w:rsidRPr="00575BCE">
              <w:rPr>
                <w:lang w:val="uk-UA"/>
              </w:rPr>
              <w:t xml:space="preserve"> Здатність до планування, прогнозування розвитку початкової освіти та передбачення наслідків.</w:t>
            </w:r>
          </w:p>
        </w:tc>
      </w:tr>
      <w:tr w:rsidR="001767C1" w:rsidRPr="0024293A" w:rsidTr="001767C1">
        <w:trPr>
          <w:trHeight w:val="324"/>
        </w:trPr>
        <w:tc>
          <w:tcPr>
            <w:tcW w:w="2376" w:type="dxa"/>
            <w:vMerge w:val="restart"/>
          </w:tcPr>
          <w:p w:rsidR="001767C1" w:rsidRPr="00575BCE" w:rsidRDefault="001767C1" w:rsidP="00575BCE">
            <w:pPr>
              <w:pStyle w:val="a3"/>
              <w:ind w:left="0"/>
              <w:rPr>
                <w:b/>
                <w:bCs/>
                <w:lang w:val="uk-UA"/>
              </w:rPr>
            </w:pPr>
            <w:r w:rsidRPr="00575BCE">
              <w:rPr>
                <w:b/>
                <w:spacing w:val="-6"/>
                <w:lang w:val="uk-UA" w:eastAsia="uk-UA"/>
              </w:rPr>
              <w:t>Спеціальні (фахові, предметні) компетентності</w:t>
            </w:r>
          </w:p>
        </w:tc>
        <w:tc>
          <w:tcPr>
            <w:tcW w:w="7088" w:type="dxa"/>
          </w:tcPr>
          <w:p w:rsidR="001767C1" w:rsidRPr="00575BCE" w:rsidRDefault="001767C1" w:rsidP="00575BCE">
            <w:pPr>
              <w:pStyle w:val="TableParagraph"/>
              <w:tabs>
                <w:tab w:val="left" w:pos="535"/>
                <w:tab w:val="left" w:pos="536"/>
              </w:tabs>
              <w:jc w:val="both"/>
              <w:rPr>
                <w:b/>
                <w:bCs/>
                <w:lang w:val="uk-UA"/>
              </w:rPr>
            </w:pPr>
            <w:r w:rsidRPr="00575BCE">
              <w:rPr>
                <w:b/>
                <w:sz w:val="28"/>
                <w:szCs w:val="28"/>
                <w:lang w:val="uk-UA"/>
              </w:rPr>
              <w:t xml:space="preserve">СК 3 </w:t>
            </w:r>
            <w:r w:rsidRPr="00575BCE">
              <w:rPr>
                <w:sz w:val="28"/>
                <w:szCs w:val="28"/>
                <w:lang w:val="uk-UA"/>
              </w:rPr>
              <w:t xml:space="preserve">– </w:t>
            </w:r>
            <w:r w:rsidRPr="00575BCE">
              <w:rPr>
                <w:b/>
                <w:sz w:val="28"/>
                <w:szCs w:val="28"/>
                <w:lang w:val="uk-UA"/>
              </w:rPr>
              <w:t>рекреаційна</w:t>
            </w:r>
            <w:r w:rsidRPr="00575BCE">
              <w:rPr>
                <w:sz w:val="28"/>
                <w:szCs w:val="28"/>
                <w:lang w:val="uk-UA"/>
              </w:rPr>
              <w:t>. Здатність до створення</w:t>
            </w:r>
            <w:r w:rsidRPr="00575BCE">
              <w:rPr>
                <w:spacing w:val="-3"/>
                <w:sz w:val="28"/>
                <w:szCs w:val="28"/>
                <w:lang w:val="uk-UA"/>
              </w:rPr>
              <w:t xml:space="preserve"> </w:t>
            </w:r>
            <w:r w:rsidRPr="00575BCE">
              <w:rPr>
                <w:sz w:val="28"/>
                <w:szCs w:val="28"/>
                <w:lang w:val="uk-UA"/>
              </w:rPr>
              <w:t>безпечних,</w:t>
            </w:r>
            <w:r w:rsidRPr="00575BCE">
              <w:rPr>
                <w:spacing w:val="-2"/>
                <w:sz w:val="28"/>
                <w:szCs w:val="28"/>
                <w:lang w:val="uk-UA"/>
              </w:rPr>
              <w:t xml:space="preserve"> </w:t>
            </w:r>
            <w:r w:rsidRPr="00575BCE">
              <w:rPr>
                <w:sz w:val="28"/>
                <w:szCs w:val="28"/>
                <w:lang w:val="uk-UA"/>
              </w:rPr>
              <w:t>психологічно</w:t>
            </w:r>
            <w:r w:rsidRPr="00575BCE">
              <w:rPr>
                <w:spacing w:val="-2"/>
                <w:sz w:val="28"/>
                <w:szCs w:val="28"/>
                <w:lang w:val="uk-UA"/>
              </w:rPr>
              <w:t xml:space="preserve"> </w:t>
            </w:r>
            <w:r w:rsidRPr="00575BCE">
              <w:rPr>
                <w:sz w:val="28"/>
                <w:szCs w:val="28"/>
                <w:lang w:val="uk-UA"/>
              </w:rPr>
              <w:t>комфортних</w:t>
            </w:r>
            <w:r w:rsidRPr="00575BCE">
              <w:rPr>
                <w:spacing w:val="-2"/>
                <w:sz w:val="28"/>
                <w:szCs w:val="28"/>
                <w:lang w:val="uk-UA"/>
              </w:rPr>
              <w:t xml:space="preserve"> </w:t>
            </w:r>
            <w:r w:rsidRPr="00575BCE">
              <w:rPr>
                <w:sz w:val="28"/>
                <w:szCs w:val="28"/>
                <w:lang w:val="uk-UA"/>
              </w:rPr>
              <w:t>і</w:t>
            </w:r>
            <w:r w:rsidRPr="00575BCE">
              <w:rPr>
                <w:spacing w:val="-4"/>
                <w:sz w:val="28"/>
                <w:szCs w:val="28"/>
                <w:lang w:val="uk-UA"/>
              </w:rPr>
              <w:t xml:space="preserve"> </w:t>
            </w:r>
            <w:r w:rsidRPr="00575BCE">
              <w:rPr>
                <w:sz w:val="28"/>
                <w:szCs w:val="28"/>
                <w:lang w:val="uk-UA"/>
              </w:rPr>
              <w:t>толерантних</w:t>
            </w:r>
            <w:r w:rsidRPr="00575BCE">
              <w:rPr>
                <w:spacing w:val="-3"/>
                <w:sz w:val="28"/>
                <w:szCs w:val="28"/>
                <w:lang w:val="uk-UA"/>
              </w:rPr>
              <w:t xml:space="preserve"> </w:t>
            </w:r>
            <w:r w:rsidRPr="00575BCE">
              <w:rPr>
                <w:sz w:val="28"/>
                <w:szCs w:val="28"/>
                <w:lang w:val="uk-UA"/>
              </w:rPr>
              <w:t>умов</w:t>
            </w:r>
            <w:r w:rsidRPr="00575BCE">
              <w:rPr>
                <w:spacing w:val="-4"/>
                <w:sz w:val="28"/>
                <w:szCs w:val="28"/>
                <w:lang w:val="uk-UA"/>
              </w:rPr>
              <w:t xml:space="preserve"> </w:t>
            </w:r>
            <w:r w:rsidRPr="00575BCE">
              <w:rPr>
                <w:sz w:val="28"/>
                <w:szCs w:val="28"/>
                <w:lang w:val="uk-UA"/>
              </w:rPr>
              <w:t>освітнього</w:t>
            </w:r>
            <w:r w:rsidRPr="00575BCE">
              <w:rPr>
                <w:spacing w:val="-2"/>
                <w:sz w:val="28"/>
                <w:szCs w:val="28"/>
                <w:lang w:val="uk-UA"/>
              </w:rPr>
              <w:t xml:space="preserve"> </w:t>
            </w:r>
            <w:r w:rsidRPr="00575BCE">
              <w:rPr>
                <w:sz w:val="28"/>
                <w:szCs w:val="28"/>
                <w:lang w:val="uk-UA"/>
              </w:rPr>
              <w:t xml:space="preserve">процесу; створення </w:t>
            </w:r>
            <w:proofErr w:type="spellStart"/>
            <w:r w:rsidRPr="00575BCE">
              <w:rPr>
                <w:sz w:val="28"/>
                <w:szCs w:val="28"/>
                <w:lang w:val="uk-UA"/>
              </w:rPr>
              <w:t>здоров’язбережувального</w:t>
            </w:r>
            <w:proofErr w:type="spellEnd"/>
            <w:r w:rsidRPr="00575BCE">
              <w:rPr>
                <w:sz w:val="28"/>
                <w:szCs w:val="28"/>
                <w:lang w:val="uk-UA"/>
              </w:rPr>
              <w:t xml:space="preserve"> освітнього середовища, зорієнтованого на особистісний, творчий</w:t>
            </w:r>
            <w:r w:rsidRPr="00575BCE">
              <w:rPr>
                <w:spacing w:val="-52"/>
                <w:sz w:val="28"/>
                <w:szCs w:val="28"/>
                <w:lang w:val="uk-UA"/>
              </w:rPr>
              <w:t xml:space="preserve"> </w:t>
            </w:r>
            <w:r w:rsidRPr="00575BCE">
              <w:rPr>
                <w:sz w:val="28"/>
                <w:szCs w:val="28"/>
                <w:lang w:val="uk-UA"/>
              </w:rPr>
              <w:t>і духовний</w:t>
            </w:r>
            <w:r w:rsidRPr="00575BCE">
              <w:rPr>
                <w:spacing w:val="-1"/>
                <w:sz w:val="28"/>
                <w:szCs w:val="28"/>
                <w:lang w:val="uk-UA"/>
              </w:rPr>
              <w:t xml:space="preserve"> </w:t>
            </w:r>
            <w:r w:rsidRPr="00575BCE">
              <w:rPr>
                <w:sz w:val="28"/>
                <w:szCs w:val="28"/>
                <w:lang w:val="uk-UA"/>
              </w:rPr>
              <w:t>розвиток</w:t>
            </w:r>
            <w:r w:rsidRPr="00575BCE">
              <w:rPr>
                <w:spacing w:val="1"/>
                <w:sz w:val="28"/>
                <w:szCs w:val="28"/>
                <w:lang w:val="uk-UA"/>
              </w:rPr>
              <w:t xml:space="preserve"> </w:t>
            </w:r>
            <w:r w:rsidRPr="00575BCE">
              <w:rPr>
                <w:sz w:val="28"/>
                <w:szCs w:val="28"/>
                <w:lang w:val="uk-UA"/>
              </w:rPr>
              <w:t>учнів; збереження,</w:t>
            </w:r>
            <w:r w:rsidRPr="00575BCE">
              <w:rPr>
                <w:spacing w:val="-2"/>
                <w:sz w:val="28"/>
                <w:szCs w:val="28"/>
                <w:lang w:val="uk-UA"/>
              </w:rPr>
              <w:t xml:space="preserve"> </w:t>
            </w:r>
            <w:r w:rsidRPr="00575BCE">
              <w:rPr>
                <w:sz w:val="28"/>
                <w:szCs w:val="28"/>
                <w:lang w:val="uk-UA"/>
              </w:rPr>
              <w:t>дотримання</w:t>
            </w:r>
            <w:r w:rsidRPr="00575BCE">
              <w:rPr>
                <w:spacing w:val="-2"/>
                <w:sz w:val="28"/>
                <w:szCs w:val="28"/>
                <w:lang w:val="uk-UA"/>
              </w:rPr>
              <w:t xml:space="preserve"> </w:t>
            </w:r>
            <w:r w:rsidRPr="00575BCE">
              <w:rPr>
                <w:sz w:val="28"/>
                <w:szCs w:val="28"/>
                <w:lang w:val="uk-UA"/>
              </w:rPr>
              <w:t>та розвиток встановлених</w:t>
            </w:r>
            <w:r w:rsidRPr="00575BCE">
              <w:rPr>
                <w:spacing w:val="-4"/>
                <w:sz w:val="28"/>
                <w:szCs w:val="28"/>
                <w:lang w:val="uk-UA"/>
              </w:rPr>
              <w:t xml:space="preserve"> </w:t>
            </w:r>
            <w:r w:rsidRPr="00575BCE">
              <w:rPr>
                <w:sz w:val="28"/>
                <w:szCs w:val="28"/>
                <w:lang w:val="uk-UA"/>
              </w:rPr>
              <w:t>у</w:t>
            </w:r>
            <w:r w:rsidRPr="00575BCE">
              <w:rPr>
                <w:spacing w:val="-4"/>
                <w:sz w:val="28"/>
                <w:szCs w:val="28"/>
                <w:lang w:val="uk-UA"/>
              </w:rPr>
              <w:t xml:space="preserve"> </w:t>
            </w:r>
            <w:r w:rsidRPr="00575BCE">
              <w:rPr>
                <w:sz w:val="28"/>
                <w:szCs w:val="28"/>
                <w:lang w:val="uk-UA"/>
              </w:rPr>
              <w:t>закладі</w:t>
            </w:r>
            <w:r w:rsidRPr="00575BCE">
              <w:rPr>
                <w:spacing w:val="-2"/>
                <w:sz w:val="28"/>
                <w:szCs w:val="28"/>
                <w:lang w:val="uk-UA"/>
              </w:rPr>
              <w:t xml:space="preserve"> </w:t>
            </w:r>
            <w:r w:rsidRPr="00575BCE">
              <w:rPr>
                <w:sz w:val="28"/>
                <w:szCs w:val="28"/>
                <w:lang w:val="uk-UA"/>
              </w:rPr>
              <w:t>освіти</w:t>
            </w:r>
            <w:r w:rsidRPr="00575BCE">
              <w:rPr>
                <w:spacing w:val="-2"/>
                <w:sz w:val="28"/>
                <w:szCs w:val="28"/>
                <w:lang w:val="uk-UA"/>
              </w:rPr>
              <w:t xml:space="preserve"> </w:t>
            </w:r>
            <w:r w:rsidRPr="00575BCE">
              <w:rPr>
                <w:sz w:val="28"/>
                <w:szCs w:val="28"/>
                <w:lang w:val="uk-UA"/>
              </w:rPr>
              <w:t>правил,</w:t>
            </w:r>
            <w:r w:rsidRPr="00575BCE">
              <w:rPr>
                <w:spacing w:val="-4"/>
                <w:sz w:val="28"/>
                <w:szCs w:val="28"/>
                <w:lang w:val="uk-UA"/>
              </w:rPr>
              <w:t xml:space="preserve"> </w:t>
            </w:r>
            <w:r w:rsidRPr="00575BCE">
              <w:rPr>
                <w:sz w:val="28"/>
                <w:szCs w:val="28"/>
                <w:lang w:val="uk-UA"/>
              </w:rPr>
              <w:t>цінностей</w:t>
            </w:r>
            <w:r w:rsidRPr="00575BCE">
              <w:rPr>
                <w:spacing w:val="-1"/>
                <w:sz w:val="28"/>
                <w:szCs w:val="28"/>
                <w:lang w:val="uk-UA"/>
              </w:rPr>
              <w:t xml:space="preserve"> </w:t>
            </w:r>
            <w:r w:rsidRPr="00575BCE">
              <w:rPr>
                <w:sz w:val="28"/>
                <w:szCs w:val="28"/>
                <w:lang w:val="uk-UA"/>
              </w:rPr>
              <w:t>та традицій; урахування</w:t>
            </w:r>
            <w:r w:rsidRPr="00575BCE">
              <w:rPr>
                <w:spacing w:val="-4"/>
                <w:sz w:val="28"/>
                <w:szCs w:val="28"/>
                <w:lang w:val="uk-UA"/>
              </w:rPr>
              <w:t xml:space="preserve"> </w:t>
            </w:r>
            <w:r w:rsidRPr="00575BCE">
              <w:rPr>
                <w:sz w:val="28"/>
                <w:szCs w:val="28"/>
                <w:lang w:val="uk-UA"/>
              </w:rPr>
              <w:t>при</w:t>
            </w:r>
            <w:r w:rsidRPr="00575BCE">
              <w:rPr>
                <w:spacing w:val="-4"/>
                <w:sz w:val="28"/>
                <w:szCs w:val="28"/>
                <w:lang w:val="uk-UA"/>
              </w:rPr>
              <w:t xml:space="preserve"> </w:t>
            </w:r>
            <w:r w:rsidRPr="00575BCE">
              <w:rPr>
                <w:sz w:val="28"/>
                <w:szCs w:val="28"/>
                <w:lang w:val="uk-UA"/>
              </w:rPr>
              <w:t>створенні</w:t>
            </w:r>
            <w:r w:rsidRPr="00575BCE">
              <w:rPr>
                <w:spacing w:val="-2"/>
                <w:sz w:val="28"/>
                <w:szCs w:val="28"/>
                <w:lang w:val="uk-UA"/>
              </w:rPr>
              <w:t xml:space="preserve"> </w:t>
            </w:r>
            <w:r w:rsidRPr="00575BCE">
              <w:rPr>
                <w:sz w:val="28"/>
                <w:szCs w:val="28"/>
                <w:lang w:val="uk-UA"/>
              </w:rPr>
              <w:t>освітнього</w:t>
            </w:r>
            <w:r w:rsidRPr="00575BCE">
              <w:rPr>
                <w:spacing w:val="-3"/>
                <w:sz w:val="28"/>
                <w:szCs w:val="28"/>
                <w:lang w:val="uk-UA"/>
              </w:rPr>
              <w:t xml:space="preserve"> </w:t>
            </w:r>
            <w:r w:rsidRPr="00575BCE">
              <w:rPr>
                <w:sz w:val="28"/>
                <w:szCs w:val="28"/>
                <w:lang w:val="uk-UA"/>
              </w:rPr>
              <w:t>середовища</w:t>
            </w:r>
            <w:r w:rsidRPr="00575BCE">
              <w:rPr>
                <w:spacing w:val="-2"/>
                <w:sz w:val="28"/>
                <w:szCs w:val="28"/>
                <w:lang w:val="uk-UA"/>
              </w:rPr>
              <w:t xml:space="preserve"> </w:t>
            </w:r>
            <w:r w:rsidRPr="00575BCE">
              <w:rPr>
                <w:sz w:val="28"/>
                <w:szCs w:val="28"/>
                <w:lang w:val="uk-UA"/>
              </w:rPr>
              <w:t>індивідуальних</w:t>
            </w:r>
            <w:r w:rsidRPr="00575BCE">
              <w:rPr>
                <w:spacing w:val="-3"/>
                <w:sz w:val="28"/>
                <w:szCs w:val="28"/>
                <w:lang w:val="uk-UA"/>
              </w:rPr>
              <w:t xml:space="preserve"> </w:t>
            </w:r>
            <w:r w:rsidRPr="00575BCE">
              <w:rPr>
                <w:sz w:val="28"/>
                <w:szCs w:val="28"/>
                <w:lang w:val="uk-UA"/>
              </w:rPr>
              <w:t>потреб</w:t>
            </w:r>
            <w:r w:rsidRPr="00575BCE">
              <w:rPr>
                <w:spacing w:val="-3"/>
                <w:sz w:val="28"/>
                <w:szCs w:val="28"/>
                <w:lang w:val="uk-UA"/>
              </w:rPr>
              <w:t xml:space="preserve"> </w:t>
            </w:r>
            <w:r w:rsidRPr="00575BCE">
              <w:rPr>
                <w:sz w:val="28"/>
                <w:szCs w:val="28"/>
                <w:lang w:val="uk-UA"/>
              </w:rPr>
              <w:t>учнів.</w:t>
            </w:r>
          </w:p>
        </w:tc>
      </w:tr>
      <w:tr w:rsidR="001767C1" w:rsidRPr="0024293A" w:rsidTr="001767C1">
        <w:trPr>
          <w:trHeight w:val="396"/>
        </w:trPr>
        <w:tc>
          <w:tcPr>
            <w:tcW w:w="2376" w:type="dxa"/>
            <w:vMerge/>
          </w:tcPr>
          <w:p w:rsidR="001767C1" w:rsidRPr="00575BCE" w:rsidRDefault="001767C1" w:rsidP="00575BCE">
            <w:pPr>
              <w:pStyle w:val="a3"/>
              <w:ind w:left="0"/>
              <w:rPr>
                <w:b/>
                <w:spacing w:val="-6"/>
                <w:lang w:val="uk-UA" w:eastAsia="uk-UA"/>
              </w:rPr>
            </w:pPr>
          </w:p>
        </w:tc>
        <w:tc>
          <w:tcPr>
            <w:tcW w:w="7088" w:type="dxa"/>
          </w:tcPr>
          <w:p w:rsidR="001767C1" w:rsidRPr="00575BCE" w:rsidRDefault="001767C1" w:rsidP="00575BCE">
            <w:pPr>
              <w:pStyle w:val="a7"/>
              <w:tabs>
                <w:tab w:val="left" w:pos="317"/>
              </w:tabs>
              <w:ind w:left="0" w:firstLine="0"/>
              <w:rPr>
                <w:b/>
                <w:bCs/>
                <w:lang w:val="uk-UA"/>
              </w:rPr>
            </w:pPr>
            <w:r w:rsidRPr="00575BCE">
              <w:rPr>
                <w:b/>
                <w:sz w:val="28"/>
                <w:szCs w:val="28"/>
                <w:lang w:val="uk-UA"/>
              </w:rPr>
              <w:t>СК 4 – організаційна</w:t>
            </w:r>
            <w:r w:rsidRPr="00575BCE">
              <w:rPr>
                <w:sz w:val="28"/>
                <w:szCs w:val="28"/>
                <w:lang w:val="uk-UA"/>
              </w:rPr>
              <w:t>. Здатність організувати навчально-пізнавальну діяльність молодших школярів,  у тому числі в позаурочний час, організувати їх до самостійної, пошукової роботи; корегувати</w:t>
            </w:r>
            <w:r w:rsidRPr="00575BCE">
              <w:rPr>
                <w:spacing w:val="2"/>
                <w:sz w:val="28"/>
                <w:szCs w:val="28"/>
                <w:lang w:val="uk-UA"/>
              </w:rPr>
              <w:t xml:space="preserve"> </w:t>
            </w:r>
            <w:r w:rsidRPr="00575BCE">
              <w:rPr>
                <w:sz w:val="28"/>
                <w:szCs w:val="28"/>
                <w:lang w:val="uk-UA"/>
              </w:rPr>
              <w:t>освітній</w:t>
            </w:r>
            <w:r w:rsidRPr="00575BCE">
              <w:rPr>
                <w:spacing w:val="2"/>
                <w:sz w:val="28"/>
                <w:szCs w:val="28"/>
                <w:lang w:val="uk-UA"/>
              </w:rPr>
              <w:t xml:space="preserve"> </w:t>
            </w:r>
            <w:r w:rsidRPr="00575BCE">
              <w:rPr>
                <w:sz w:val="28"/>
                <w:szCs w:val="28"/>
                <w:lang w:val="uk-UA"/>
              </w:rPr>
              <w:t>процес</w:t>
            </w:r>
            <w:r w:rsidRPr="00575BCE">
              <w:rPr>
                <w:spacing w:val="55"/>
                <w:sz w:val="28"/>
                <w:szCs w:val="28"/>
                <w:lang w:val="uk-UA"/>
              </w:rPr>
              <w:t xml:space="preserve"> </w:t>
            </w:r>
            <w:r w:rsidRPr="00575BCE">
              <w:rPr>
                <w:sz w:val="28"/>
                <w:szCs w:val="28"/>
                <w:lang w:val="uk-UA"/>
              </w:rPr>
              <w:t>на</w:t>
            </w:r>
            <w:r w:rsidRPr="00575BCE">
              <w:rPr>
                <w:spacing w:val="55"/>
                <w:sz w:val="28"/>
                <w:szCs w:val="28"/>
                <w:lang w:val="uk-UA"/>
              </w:rPr>
              <w:t xml:space="preserve"> </w:t>
            </w:r>
            <w:r w:rsidRPr="00575BCE">
              <w:rPr>
                <w:sz w:val="28"/>
                <w:szCs w:val="28"/>
                <w:lang w:val="uk-UA"/>
              </w:rPr>
              <w:t>основі</w:t>
            </w:r>
            <w:r w:rsidRPr="00575BCE">
              <w:rPr>
                <w:spacing w:val="3"/>
                <w:sz w:val="28"/>
                <w:szCs w:val="28"/>
                <w:lang w:val="uk-UA"/>
              </w:rPr>
              <w:t xml:space="preserve"> </w:t>
            </w:r>
            <w:r w:rsidRPr="00575BCE">
              <w:rPr>
                <w:sz w:val="28"/>
                <w:szCs w:val="28"/>
                <w:lang w:val="uk-UA"/>
              </w:rPr>
              <w:t>зіставлення</w:t>
            </w:r>
            <w:r w:rsidRPr="00575BCE">
              <w:rPr>
                <w:spacing w:val="1"/>
                <w:sz w:val="28"/>
                <w:szCs w:val="28"/>
                <w:lang w:val="uk-UA"/>
              </w:rPr>
              <w:t xml:space="preserve"> </w:t>
            </w:r>
            <w:r w:rsidRPr="00575BCE">
              <w:rPr>
                <w:sz w:val="28"/>
                <w:szCs w:val="28"/>
                <w:lang w:val="uk-UA"/>
              </w:rPr>
              <w:t>проміжних</w:t>
            </w:r>
            <w:r w:rsidRPr="00575BCE">
              <w:rPr>
                <w:spacing w:val="-52"/>
                <w:sz w:val="28"/>
                <w:szCs w:val="28"/>
                <w:lang w:val="uk-UA"/>
              </w:rPr>
              <w:t xml:space="preserve"> </w:t>
            </w:r>
            <w:r w:rsidRPr="00575BCE">
              <w:rPr>
                <w:sz w:val="28"/>
                <w:szCs w:val="28"/>
                <w:lang w:val="uk-UA"/>
              </w:rPr>
              <w:t>результатів</w:t>
            </w:r>
            <w:r w:rsidRPr="00575BCE">
              <w:rPr>
                <w:spacing w:val="-1"/>
                <w:sz w:val="28"/>
                <w:szCs w:val="28"/>
                <w:lang w:val="uk-UA"/>
              </w:rPr>
              <w:t xml:space="preserve"> </w:t>
            </w:r>
            <w:r w:rsidRPr="00575BCE">
              <w:rPr>
                <w:sz w:val="28"/>
                <w:szCs w:val="28"/>
                <w:lang w:val="uk-UA"/>
              </w:rPr>
              <w:t>із</w:t>
            </w:r>
            <w:r w:rsidRPr="00575BCE">
              <w:rPr>
                <w:spacing w:val="-1"/>
                <w:sz w:val="28"/>
                <w:szCs w:val="28"/>
                <w:lang w:val="uk-UA"/>
              </w:rPr>
              <w:t xml:space="preserve"> </w:t>
            </w:r>
            <w:r w:rsidRPr="00575BCE">
              <w:rPr>
                <w:sz w:val="28"/>
                <w:szCs w:val="28"/>
                <w:lang w:val="uk-UA"/>
              </w:rPr>
              <w:t xml:space="preserve">запланованими. </w:t>
            </w:r>
          </w:p>
        </w:tc>
      </w:tr>
      <w:tr w:rsidR="001767C1" w:rsidRPr="0024293A" w:rsidTr="001767C1">
        <w:trPr>
          <w:trHeight w:val="300"/>
        </w:trPr>
        <w:tc>
          <w:tcPr>
            <w:tcW w:w="2376" w:type="dxa"/>
            <w:vMerge/>
          </w:tcPr>
          <w:p w:rsidR="001767C1" w:rsidRPr="00575BCE" w:rsidRDefault="001767C1" w:rsidP="00575BCE">
            <w:pPr>
              <w:pStyle w:val="a3"/>
              <w:ind w:left="0"/>
              <w:rPr>
                <w:b/>
                <w:spacing w:val="-6"/>
                <w:lang w:val="uk-UA" w:eastAsia="uk-UA"/>
              </w:rPr>
            </w:pPr>
          </w:p>
        </w:tc>
        <w:tc>
          <w:tcPr>
            <w:tcW w:w="7088" w:type="dxa"/>
          </w:tcPr>
          <w:p w:rsidR="001767C1" w:rsidRPr="00575BCE" w:rsidRDefault="001767C1" w:rsidP="00575BCE">
            <w:pPr>
              <w:pStyle w:val="a7"/>
              <w:tabs>
                <w:tab w:val="left" w:pos="317"/>
              </w:tabs>
              <w:ind w:left="0" w:firstLine="0"/>
              <w:rPr>
                <w:b/>
                <w:bCs/>
                <w:lang w:val="uk-UA"/>
              </w:rPr>
            </w:pPr>
            <w:r w:rsidRPr="00575BCE">
              <w:rPr>
                <w:b/>
                <w:sz w:val="28"/>
                <w:szCs w:val="28"/>
                <w:lang w:val="uk-UA"/>
              </w:rPr>
              <w:t>СК 6 – продуктивна</w:t>
            </w:r>
            <w:r w:rsidRPr="00575BCE">
              <w:rPr>
                <w:sz w:val="28"/>
                <w:szCs w:val="28"/>
                <w:lang w:val="uk-UA"/>
              </w:rPr>
              <w:t>. Здатність працювати, отримувати результат, ухвалювати рішення та відповідати за них, ефективно взаємодіяти з батьками учнів, колегами, іншими фахівцями у межах організації та здійснення освітнього процесу в початковій школі на засадах партнерства.</w:t>
            </w:r>
          </w:p>
        </w:tc>
      </w:tr>
      <w:tr w:rsidR="001767C1" w:rsidRPr="0024293A" w:rsidTr="001767C1">
        <w:trPr>
          <w:trHeight w:val="156"/>
        </w:trPr>
        <w:tc>
          <w:tcPr>
            <w:tcW w:w="2376" w:type="dxa"/>
            <w:vMerge/>
          </w:tcPr>
          <w:p w:rsidR="001767C1" w:rsidRPr="00575BCE" w:rsidRDefault="001767C1" w:rsidP="00575BCE">
            <w:pPr>
              <w:pStyle w:val="a3"/>
              <w:ind w:left="0"/>
              <w:rPr>
                <w:b/>
                <w:spacing w:val="-6"/>
                <w:lang w:val="uk-UA" w:eastAsia="uk-UA"/>
              </w:rPr>
            </w:pPr>
          </w:p>
        </w:tc>
        <w:tc>
          <w:tcPr>
            <w:tcW w:w="7088" w:type="dxa"/>
          </w:tcPr>
          <w:p w:rsidR="001767C1" w:rsidRPr="00575BCE" w:rsidRDefault="001767C1" w:rsidP="00575BCE">
            <w:pPr>
              <w:pStyle w:val="a7"/>
              <w:tabs>
                <w:tab w:val="left" w:pos="317"/>
              </w:tabs>
              <w:ind w:left="0" w:firstLine="0"/>
              <w:rPr>
                <w:b/>
                <w:bCs/>
                <w:lang w:val="uk-UA"/>
              </w:rPr>
            </w:pPr>
            <w:r w:rsidRPr="00575BCE">
              <w:rPr>
                <w:b/>
                <w:sz w:val="28"/>
                <w:szCs w:val="28"/>
                <w:lang w:val="uk-UA"/>
              </w:rPr>
              <w:t xml:space="preserve">СК 8 </w:t>
            </w:r>
            <w:r w:rsidRPr="00575BCE">
              <w:rPr>
                <w:sz w:val="28"/>
                <w:szCs w:val="28"/>
                <w:lang w:val="uk-UA"/>
              </w:rPr>
              <w:t xml:space="preserve">– </w:t>
            </w:r>
            <w:proofErr w:type="spellStart"/>
            <w:r w:rsidRPr="00575BCE">
              <w:rPr>
                <w:b/>
                <w:sz w:val="28"/>
                <w:szCs w:val="28"/>
                <w:lang w:val="uk-UA"/>
              </w:rPr>
              <w:t>рефлексійна</w:t>
            </w:r>
            <w:proofErr w:type="spellEnd"/>
            <w:r w:rsidRPr="00575BCE">
              <w:rPr>
                <w:b/>
                <w:sz w:val="28"/>
                <w:szCs w:val="28"/>
                <w:lang w:val="uk-UA"/>
              </w:rPr>
              <w:t xml:space="preserve">. </w:t>
            </w:r>
            <w:r w:rsidRPr="00575BCE">
              <w:rPr>
                <w:sz w:val="28"/>
                <w:szCs w:val="28"/>
                <w:lang w:val="uk-UA"/>
              </w:rPr>
              <w:t>Здатність усвідомлювати</w:t>
            </w:r>
            <w:r w:rsidRPr="00575BCE">
              <w:rPr>
                <w:spacing w:val="-2"/>
                <w:sz w:val="28"/>
                <w:szCs w:val="28"/>
                <w:lang w:val="uk-UA"/>
              </w:rPr>
              <w:t xml:space="preserve"> </w:t>
            </w:r>
            <w:r w:rsidRPr="00575BCE">
              <w:rPr>
                <w:sz w:val="28"/>
                <w:szCs w:val="28"/>
                <w:lang w:val="uk-UA"/>
              </w:rPr>
              <w:t>свою</w:t>
            </w:r>
            <w:r w:rsidRPr="00575BCE">
              <w:rPr>
                <w:spacing w:val="1"/>
                <w:sz w:val="28"/>
                <w:szCs w:val="28"/>
                <w:lang w:val="uk-UA"/>
              </w:rPr>
              <w:t xml:space="preserve"> </w:t>
            </w:r>
            <w:r w:rsidRPr="00575BCE">
              <w:rPr>
                <w:sz w:val="28"/>
                <w:szCs w:val="28"/>
                <w:lang w:val="uk-UA"/>
              </w:rPr>
              <w:t>роль</w:t>
            </w:r>
            <w:r w:rsidRPr="00575BCE">
              <w:rPr>
                <w:spacing w:val="2"/>
                <w:sz w:val="28"/>
                <w:szCs w:val="28"/>
                <w:lang w:val="uk-UA"/>
              </w:rPr>
              <w:t xml:space="preserve"> </w:t>
            </w:r>
            <w:r w:rsidRPr="00575BCE">
              <w:rPr>
                <w:sz w:val="28"/>
                <w:szCs w:val="28"/>
                <w:lang w:val="uk-UA"/>
              </w:rPr>
              <w:t>як</w:t>
            </w:r>
            <w:r w:rsidRPr="00575BCE">
              <w:rPr>
                <w:spacing w:val="1"/>
                <w:sz w:val="28"/>
                <w:szCs w:val="28"/>
                <w:lang w:val="uk-UA"/>
              </w:rPr>
              <w:t xml:space="preserve"> </w:t>
            </w:r>
            <w:r w:rsidRPr="00575BCE">
              <w:rPr>
                <w:sz w:val="28"/>
                <w:szCs w:val="28"/>
                <w:lang w:val="uk-UA"/>
              </w:rPr>
              <w:t>педагога</w:t>
            </w:r>
            <w:r w:rsidRPr="00575BCE">
              <w:rPr>
                <w:spacing w:val="1"/>
                <w:sz w:val="28"/>
                <w:szCs w:val="28"/>
                <w:lang w:val="uk-UA"/>
              </w:rPr>
              <w:t xml:space="preserve"> </w:t>
            </w:r>
            <w:r w:rsidRPr="00575BCE">
              <w:rPr>
                <w:sz w:val="28"/>
                <w:szCs w:val="28"/>
                <w:lang w:val="uk-UA"/>
              </w:rPr>
              <w:t>початкової</w:t>
            </w:r>
            <w:r w:rsidRPr="00575BCE">
              <w:rPr>
                <w:spacing w:val="1"/>
                <w:sz w:val="28"/>
                <w:szCs w:val="28"/>
                <w:lang w:val="uk-UA"/>
              </w:rPr>
              <w:t xml:space="preserve"> </w:t>
            </w:r>
            <w:r w:rsidRPr="00575BCE">
              <w:rPr>
                <w:sz w:val="28"/>
                <w:szCs w:val="28"/>
                <w:lang w:val="uk-UA"/>
              </w:rPr>
              <w:t xml:space="preserve">освіти та організатора </w:t>
            </w:r>
            <w:r w:rsidRPr="00575BCE">
              <w:rPr>
                <w:sz w:val="28"/>
                <w:szCs w:val="28"/>
                <w:lang w:val="uk-UA"/>
              </w:rPr>
              <w:lastRenderedPageBreak/>
              <w:t>виховної роботи, системи</w:t>
            </w:r>
            <w:r w:rsidRPr="00575BCE">
              <w:rPr>
                <w:spacing w:val="-1"/>
                <w:sz w:val="28"/>
                <w:szCs w:val="28"/>
                <w:lang w:val="uk-UA"/>
              </w:rPr>
              <w:t xml:space="preserve"> </w:t>
            </w:r>
            <w:r w:rsidRPr="00575BCE">
              <w:rPr>
                <w:sz w:val="28"/>
                <w:szCs w:val="28"/>
                <w:lang w:val="uk-UA"/>
              </w:rPr>
              <w:t>цінностей, мети та</w:t>
            </w:r>
            <w:r w:rsidRPr="00575BCE">
              <w:rPr>
                <w:spacing w:val="1"/>
                <w:sz w:val="28"/>
                <w:szCs w:val="28"/>
                <w:lang w:val="uk-UA"/>
              </w:rPr>
              <w:t xml:space="preserve"> </w:t>
            </w:r>
            <w:r w:rsidRPr="00575BCE">
              <w:rPr>
                <w:sz w:val="28"/>
                <w:szCs w:val="28"/>
                <w:lang w:val="uk-UA"/>
              </w:rPr>
              <w:t>завдань професійної</w:t>
            </w:r>
            <w:r w:rsidRPr="00575BCE">
              <w:rPr>
                <w:spacing w:val="-52"/>
                <w:sz w:val="28"/>
                <w:szCs w:val="28"/>
                <w:lang w:val="uk-UA"/>
              </w:rPr>
              <w:t xml:space="preserve"> </w:t>
            </w:r>
            <w:r w:rsidRPr="00575BCE">
              <w:rPr>
                <w:sz w:val="28"/>
                <w:szCs w:val="28"/>
                <w:lang w:val="uk-UA"/>
              </w:rPr>
              <w:t>діяльності; здійснювати аналіз</w:t>
            </w:r>
            <w:r w:rsidRPr="00575BCE">
              <w:rPr>
                <w:spacing w:val="-3"/>
                <w:sz w:val="28"/>
                <w:szCs w:val="28"/>
                <w:lang w:val="uk-UA"/>
              </w:rPr>
              <w:t xml:space="preserve"> </w:t>
            </w:r>
            <w:r w:rsidRPr="00575BCE">
              <w:rPr>
                <w:sz w:val="28"/>
                <w:szCs w:val="28"/>
                <w:lang w:val="uk-UA"/>
              </w:rPr>
              <w:t>власної</w:t>
            </w:r>
            <w:r w:rsidRPr="00575BCE">
              <w:rPr>
                <w:spacing w:val="-3"/>
                <w:sz w:val="28"/>
                <w:szCs w:val="28"/>
                <w:lang w:val="uk-UA"/>
              </w:rPr>
              <w:t xml:space="preserve"> </w:t>
            </w:r>
            <w:r w:rsidRPr="00575BCE">
              <w:rPr>
                <w:sz w:val="28"/>
                <w:szCs w:val="28"/>
                <w:lang w:val="uk-UA"/>
              </w:rPr>
              <w:t>професійної</w:t>
            </w:r>
            <w:r w:rsidRPr="00575BCE">
              <w:rPr>
                <w:spacing w:val="1"/>
                <w:sz w:val="28"/>
                <w:szCs w:val="28"/>
                <w:lang w:val="uk-UA"/>
              </w:rPr>
              <w:t xml:space="preserve"> </w:t>
            </w:r>
            <w:r w:rsidRPr="00575BCE">
              <w:rPr>
                <w:sz w:val="28"/>
                <w:szCs w:val="28"/>
                <w:lang w:val="uk-UA"/>
              </w:rPr>
              <w:t>діяльності щодо</w:t>
            </w:r>
            <w:r w:rsidRPr="00575BCE">
              <w:rPr>
                <w:spacing w:val="-1"/>
                <w:sz w:val="28"/>
                <w:szCs w:val="28"/>
                <w:lang w:val="uk-UA"/>
              </w:rPr>
              <w:t xml:space="preserve"> </w:t>
            </w:r>
            <w:r w:rsidRPr="00575BCE">
              <w:rPr>
                <w:sz w:val="28"/>
                <w:szCs w:val="28"/>
                <w:lang w:val="uk-UA"/>
              </w:rPr>
              <w:t>реалізації поставлених</w:t>
            </w:r>
            <w:r w:rsidRPr="00575BCE">
              <w:rPr>
                <w:spacing w:val="-2"/>
                <w:sz w:val="28"/>
                <w:szCs w:val="28"/>
                <w:lang w:val="uk-UA"/>
              </w:rPr>
              <w:t xml:space="preserve"> </w:t>
            </w:r>
            <w:r w:rsidRPr="00575BCE">
              <w:rPr>
                <w:sz w:val="28"/>
                <w:szCs w:val="28"/>
                <w:lang w:val="uk-UA"/>
              </w:rPr>
              <w:t>цілей</w:t>
            </w:r>
            <w:r w:rsidRPr="00575BCE">
              <w:rPr>
                <w:spacing w:val="-4"/>
                <w:sz w:val="28"/>
                <w:szCs w:val="28"/>
                <w:lang w:val="uk-UA"/>
              </w:rPr>
              <w:t xml:space="preserve"> </w:t>
            </w:r>
            <w:r w:rsidRPr="00575BCE">
              <w:rPr>
                <w:sz w:val="28"/>
                <w:szCs w:val="28"/>
                <w:lang w:val="uk-UA"/>
              </w:rPr>
              <w:t>та</w:t>
            </w:r>
            <w:r w:rsidRPr="00575BCE">
              <w:rPr>
                <w:spacing w:val="-3"/>
                <w:sz w:val="28"/>
                <w:szCs w:val="28"/>
                <w:lang w:val="uk-UA"/>
              </w:rPr>
              <w:t xml:space="preserve"> </w:t>
            </w:r>
            <w:r w:rsidRPr="00575BCE">
              <w:rPr>
                <w:sz w:val="28"/>
                <w:szCs w:val="28"/>
                <w:lang w:val="uk-UA"/>
              </w:rPr>
              <w:t>завдань; визначати</w:t>
            </w:r>
            <w:r w:rsidRPr="00575BCE">
              <w:rPr>
                <w:spacing w:val="-4"/>
                <w:sz w:val="28"/>
                <w:szCs w:val="28"/>
                <w:lang w:val="uk-UA"/>
              </w:rPr>
              <w:t xml:space="preserve"> сильні</w:t>
            </w:r>
            <w:r w:rsidRPr="00575BCE">
              <w:rPr>
                <w:spacing w:val="-3"/>
                <w:sz w:val="28"/>
                <w:szCs w:val="28"/>
                <w:lang w:val="uk-UA"/>
              </w:rPr>
              <w:t xml:space="preserve"> </w:t>
            </w:r>
            <w:r w:rsidRPr="00575BCE">
              <w:rPr>
                <w:sz w:val="28"/>
                <w:szCs w:val="28"/>
                <w:lang w:val="uk-UA"/>
              </w:rPr>
              <w:t>і</w:t>
            </w:r>
            <w:r w:rsidRPr="00575BCE">
              <w:rPr>
                <w:spacing w:val="-1"/>
                <w:sz w:val="28"/>
                <w:szCs w:val="28"/>
                <w:lang w:val="uk-UA"/>
              </w:rPr>
              <w:t xml:space="preserve"> </w:t>
            </w:r>
            <w:r w:rsidRPr="00575BCE">
              <w:rPr>
                <w:sz w:val="28"/>
                <w:szCs w:val="28"/>
                <w:lang w:val="uk-UA"/>
              </w:rPr>
              <w:t>слабких</w:t>
            </w:r>
            <w:r w:rsidRPr="00575BCE">
              <w:rPr>
                <w:spacing w:val="-2"/>
                <w:sz w:val="28"/>
                <w:szCs w:val="28"/>
                <w:lang w:val="uk-UA"/>
              </w:rPr>
              <w:t xml:space="preserve"> </w:t>
            </w:r>
            <w:r w:rsidRPr="00575BCE">
              <w:rPr>
                <w:sz w:val="28"/>
                <w:szCs w:val="28"/>
                <w:lang w:val="uk-UA"/>
              </w:rPr>
              <w:t>сторони</w:t>
            </w:r>
            <w:r w:rsidRPr="00575BCE">
              <w:rPr>
                <w:spacing w:val="-3"/>
                <w:sz w:val="28"/>
                <w:szCs w:val="28"/>
                <w:lang w:val="uk-UA"/>
              </w:rPr>
              <w:t xml:space="preserve"> </w:t>
            </w:r>
            <w:r w:rsidRPr="00575BCE">
              <w:rPr>
                <w:sz w:val="28"/>
                <w:szCs w:val="28"/>
                <w:lang w:val="uk-UA"/>
              </w:rPr>
              <w:t>власної</w:t>
            </w:r>
            <w:r w:rsidRPr="00575BCE">
              <w:rPr>
                <w:spacing w:val="-1"/>
                <w:sz w:val="28"/>
                <w:szCs w:val="28"/>
                <w:lang w:val="uk-UA"/>
              </w:rPr>
              <w:t xml:space="preserve"> </w:t>
            </w:r>
            <w:r w:rsidRPr="00575BCE">
              <w:rPr>
                <w:sz w:val="28"/>
                <w:szCs w:val="28"/>
                <w:lang w:val="uk-UA"/>
              </w:rPr>
              <w:t xml:space="preserve">педагогічної діяльності; </w:t>
            </w:r>
            <w:proofErr w:type="spellStart"/>
            <w:r w:rsidRPr="00575BCE">
              <w:rPr>
                <w:sz w:val="28"/>
                <w:szCs w:val="28"/>
                <w:lang w:val="uk-UA"/>
              </w:rPr>
              <w:t>самооцінювати</w:t>
            </w:r>
            <w:proofErr w:type="spellEnd"/>
            <w:r w:rsidRPr="00575BCE">
              <w:rPr>
                <w:spacing w:val="27"/>
                <w:sz w:val="28"/>
                <w:szCs w:val="28"/>
                <w:lang w:val="uk-UA"/>
              </w:rPr>
              <w:t xml:space="preserve"> </w:t>
            </w:r>
            <w:r w:rsidRPr="00575BCE">
              <w:rPr>
                <w:sz w:val="28"/>
                <w:szCs w:val="28"/>
                <w:lang w:val="uk-UA"/>
              </w:rPr>
              <w:t>результати</w:t>
            </w:r>
            <w:r w:rsidRPr="00575BCE">
              <w:rPr>
                <w:spacing w:val="27"/>
                <w:sz w:val="28"/>
                <w:szCs w:val="28"/>
                <w:lang w:val="uk-UA"/>
              </w:rPr>
              <w:t xml:space="preserve"> </w:t>
            </w:r>
            <w:r w:rsidRPr="00575BCE">
              <w:rPr>
                <w:sz w:val="28"/>
                <w:szCs w:val="28"/>
                <w:lang w:val="uk-UA"/>
              </w:rPr>
              <w:t>педагогічних</w:t>
            </w:r>
            <w:r w:rsidRPr="00575BCE">
              <w:rPr>
                <w:spacing w:val="27"/>
                <w:sz w:val="28"/>
                <w:szCs w:val="28"/>
                <w:lang w:val="uk-UA"/>
              </w:rPr>
              <w:t xml:space="preserve"> </w:t>
            </w:r>
            <w:r w:rsidRPr="00575BCE">
              <w:rPr>
                <w:sz w:val="28"/>
                <w:szCs w:val="28"/>
                <w:lang w:val="uk-UA"/>
              </w:rPr>
              <w:t>впливів</w:t>
            </w:r>
            <w:r w:rsidRPr="00575BCE">
              <w:rPr>
                <w:spacing w:val="26"/>
                <w:sz w:val="28"/>
                <w:szCs w:val="28"/>
                <w:lang w:val="uk-UA"/>
              </w:rPr>
              <w:t xml:space="preserve"> </w:t>
            </w:r>
            <w:r w:rsidRPr="00575BCE">
              <w:rPr>
                <w:sz w:val="28"/>
                <w:szCs w:val="28"/>
                <w:lang w:val="uk-UA"/>
              </w:rPr>
              <w:t>із</w:t>
            </w:r>
            <w:r w:rsidRPr="00575BCE">
              <w:rPr>
                <w:spacing w:val="27"/>
                <w:sz w:val="28"/>
                <w:szCs w:val="28"/>
                <w:lang w:val="uk-UA"/>
              </w:rPr>
              <w:t xml:space="preserve"> </w:t>
            </w:r>
            <w:r w:rsidRPr="00575BCE">
              <w:rPr>
                <w:sz w:val="28"/>
                <w:szCs w:val="28"/>
                <w:lang w:val="uk-UA"/>
              </w:rPr>
              <w:t>забезпечення</w:t>
            </w:r>
            <w:r w:rsidRPr="00575BCE">
              <w:rPr>
                <w:spacing w:val="27"/>
                <w:sz w:val="28"/>
                <w:szCs w:val="28"/>
                <w:lang w:val="uk-UA"/>
              </w:rPr>
              <w:t xml:space="preserve"> </w:t>
            </w:r>
            <w:r w:rsidRPr="00575BCE">
              <w:rPr>
                <w:sz w:val="28"/>
                <w:szCs w:val="28"/>
                <w:lang w:val="uk-UA"/>
              </w:rPr>
              <w:t>якості</w:t>
            </w:r>
            <w:r w:rsidRPr="00575BCE">
              <w:rPr>
                <w:spacing w:val="28"/>
                <w:sz w:val="28"/>
                <w:szCs w:val="28"/>
                <w:lang w:val="uk-UA"/>
              </w:rPr>
              <w:t xml:space="preserve"> </w:t>
            </w:r>
            <w:r w:rsidRPr="00575BCE">
              <w:rPr>
                <w:sz w:val="28"/>
                <w:szCs w:val="28"/>
                <w:lang w:val="uk-UA"/>
              </w:rPr>
              <w:t>діяльності</w:t>
            </w:r>
            <w:r w:rsidRPr="00575BCE">
              <w:rPr>
                <w:spacing w:val="28"/>
                <w:sz w:val="28"/>
                <w:szCs w:val="28"/>
                <w:lang w:val="uk-UA"/>
              </w:rPr>
              <w:t xml:space="preserve"> </w:t>
            </w:r>
            <w:r w:rsidRPr="00575BCE">
              <w:rPr>
                <w:sz w:val="28"/>
                <w:szCs w:val="28"/>
                <w:lang w:val="uk-UA"/>
              </w:rPr>
              <w:t>з</w:t>
            </w:r>
            <w:r w:rsidRPr="00575BCE">
              <w:rPr>
                <w:spacing w:val="27"/>
                <w:sz w:val="28"/>
                <w:szCs w:val="28"/>
                <w:lang w:val="uk-UA"/>
              </w:rPr>
              <w:t xml:space="preserve"> </w:t>
            </w:r>
            <w:r w:rsidRPr="00575BCE">
              <w:rPr>
                <w:sz w:val="28"/>
                <w:szCs w:val="28"/>
                <w:lang w:val="uk-UA"/>
              </w:rPr>
              <w:t>навчання,</w:t>
            </w:r>
            <w:r w:rsidRPr="00575BCE">
              <w:rPr>
                <w:spacing w:val="-52"/>
                <w:sz w:val="28"/>
                <w:szCs w:val="28"/>
                <w:lang w:val="uk-UA"/>
              </w:rPr>
              <w:t xml:space="preserve"> </w:t>
            </w:r>
            <w:r w:rsidRPr="00575BCE">
              <w:rPr>
                <w:sz w:val="28"/>
                <w:szCs w:val="28"/>
                <w:lang w:val="uk-UA"/>
              </w:rPr>
              <w:t>розвитку</w:t>
            </w:r>
            <w:r w:rsidRPr="00575BCE">
              <w:rPr>
                <w:spacing w:val="-4"/>
                <w:sz w:val="28"/>
                <w:szCs w:val="28"/>
                <w:lang w:val="uk-UA"/>
              </w:rPr>
              <w:t xml:space="preserve"> </w:t>
            </w:r>
            <w:r w:rsidRPr="00575BCE">
              <w:rPr>
                <w:sz w:val="28"/>
                <w:szCs w:val="28"/>
                <w:lang w:val="uk-UA"/>
              </w:rPr>
              <w:t>й виховання</w:t>
            </w:r>
            <w:r w:rsidRPr="00575BCE">
              <w:rPr>
                <w:spacing w:val="1"/>
                <w:sz w:val="28"/>
                <w:szCs w:val="28"/>
                <w:lang w:val="uk-UA"/>
              </w:rPr>
              <w:t xml:space="preserve"> </w:t>
            </w:r>
            <w:r w:rsidRPr="00575BCE">
              <w:rPr>
                <w:sz w:val="28"/>
                <w:szCs w:val="28"/>
                <w:lang w:val="uk-UA"/>
              </w:rPr>
              <w:t>учнів</w:t>
            </w:r>
            <w:r w:rsidRPr="00575BCE">
              <w:rPr>
                <w:spacing w:val="-1"/>
                <w:sz w:val="28"/>
                <w:szCs w:val="28"/>
                <w:lang w:val="uk-UA"/>
              </w:rPr>
              <w:t xml:space="preserve"> </w:t>
            </w:r>
            <w:r w:rsidRPr="00575BCE">
              <w:rPr>
                <w:sz w:val="28"/>
                <w:szCs w:val="28"/>
                <w:lang w:val="uk-UA"/>
              </w:rPr>
              <w:t>початкової</w:t>
            </w:r>
            <w:r w:rsidRPr="00575BCE">
              <w:rPr>
                <w:spacing w:val="1"/>
                <w:sz w:val="28"/>
                <w:szCs w:val="28"/>
                <w:lang w:val="uk-UA"/>
              </w:rPr>
              <w:t xml:space="preserve"> </w:t>
            </w:r>
            <w:r w:rsidRPr="00575BCE">
              <w:rPr>
                <w:sz w:val="28"/>
                <w:szCs w:val="28"/>
                <w:lang w:val="uk-UA"/>
              </w:rPr>
              <w:t>школи; усвідомлювати</w:t>
            </w:r>
            <w:r w:rsidRPr="00575BCE">
              <w:rPr>
                <w:spacing w:val="-3"/>
                <w:sz w:val="28"/>
                <w:szCs w:val="28"/>
                <w:lang w:val="uk-UA"/>
              </w:rPr>
              <w:t xml:space="preserve"> </w:t>
            </w:r>
            <w:r w:rsidRPr="00575BCE">
              <w:rPr>
                <w:sz w:val="28"/>
                <w:szCs w:val="28"/>
                <w:lang w:val="uk-UA"/>
              </w:rPr>
              <w:t>потреби</w:t>
            </w:r>
            <w:r w:rsidRPr="00575BCE">
              <w:rPr>
                <w:spacing w:val="-3"/>
                <w:sz w:val="28"/>
                <w:szCs w:val="28"/>
                <w:lang w:val="uk-UA"/>
              </w:rPr>
              <w:t xml:space="preserve"> </w:t>
            </w:r>
            <w:r w:rsidRPr="00575BCE">
              <w:rPr>
                <w:sz w:val="28"/>
                <w:szCs w:val="28"/>
                <w:lang w:val="uk-UA"/>
              </w:rPr>
              <w:t>в</w:t>
            </w:r>
            <w:r w:rsidRPr="00575BCE">
              <w:rPr>
                <w:spacing w:val="-5"/>
                <w:sz w:val="28"/>
                <w:szCs w:val="28"/>
                <w:lang w:val="uk-UA"/>
              </w:rPr>
              <w:t xml:space="preserve"> </w:t>
            </w:r>
            <w:r w:rsidRPr="00575BCE">
              <w:rPr>
                <w:sz w:val="28"/>
                <w:szCs w:val="28"/>
                <w:lang w:val="uk-UA"/>
              </w:rPr>
              <w:t>саморозвитку</w:t>
            </w:r>
            <w:r w:rsidRPr="00575BCE">
              <w:rPr>
                <w:spacing w:val="-3"/>
                <w:sz w:val="28"/>
                <w:szCs w:val="28"/>
                <w:lang w:val="uk-UA"/>
              </w:rPr>
              <w:t xml:space="preserve"> </w:t>
            </w:r>
            <w:r w:rsidRPr="00575BCE">
              <w:rPr>
                <w:sz w:val="28"/>
                <w:szCs w:val="28"/>
                <w:lang w:val="uk-UA"/>
              </w:rPr>
              <w:t>з</w:t>
            </w:r>
            <w:r w:rsidRPr="00575BCE">
              <w:rPr>
                <w:spacing w:val="-3"/>
                <w:sz w:val="28"/>
                <w:szCs w:val="28"/>
                <w:lang w:val="uk-UA"/>
              </w:rPr>
              <w:t xml:space="preserve"> </w:t>
            </w:r>
            <w:r w:rsidRPr="00575BCE">
              <w:rPr>
                <w:sz w:val="28"/>
                <w:szCs w:val="28"/>
                <w:lang w:val="uk-UA"/>
              </w:rPr>
              <w:t>метою</w:t>
            </w:r>
            <w:r w:rsidRPr="00575BCE">
              <w:rPr>
                <w:spacing w:val="-2"/>
                <w:sz w:val="28"/>
                <w:szCs w:val="28"/>
                <w:lang w:val="uk-UA"/>
              </w:rPr>
              <w:t xml:space="preserve"> </w:t>
            </w:r>
            <w:r w:rsidRPr="00575BCE">
              <w:rPr>
                <w:sz w:val="28"/>
                <w:szCs w:val="28"/>
                <w:lang w:val="uk-UA"/>
              </w:rPr>
              <w:t>набуття</w:t>
            </w:r>
            <w:r w:rsidRPr="00575BCE">
              <w:rPr>
                <w:spacing w:val="-3"/>
                <w:sz w:val="28"/>
                <w:szCs w:val="28"/>
                <w:lang w:val="uk-UA"/>
              </w:rPr>
              <w:t xml:space="preserve"> </w:t>
            </w:r>
            <w:r w:rsidRPr="00575BCE">
              <w:rPr>
                <w:sz w:val="28"/>
                <w:szCs w:val="28"/>
                <w:lang w:val="uk-UA"/>
              </w:rPr>
              <w:t>додаткових</w:t>
            </w:r>
            <w:r w:rsidRPr="00575BCE">
              <w:rPr>
                <w:spacing w:val="-1"/>
                <w:sz w:val="28"/>
                <w:szCs w:val="28"/>
                <w:lang w:val="uk-UA"/>
              </w:rPr>
              <w:t xml:space="preserve"> </w:t>
            </w:r>
            <w:r w:rsidRPr="00575BCE">
              <w:rPr>
                <w:sz w:val="28"/>
                <w:szCs w:val="28"/>
                <w:lang w:val="uk-UA"/>
              </w:rPr>
              <w:t>професійних</w:t>
            </w:r>
            <w:r w:rsidRPr="00575BCE">
              <w:rPr>
                <w:spacing w:val="-1"/>
                <w:sz w:val="28"/>
                <w:szCs w:val="28"/>
                <w:lang w:val="uk-UA"/>
              </w:rPr>
              <w:t xml:space="preserve"> </w:t>
            </w:r>
            <w:proofErr w:type="spellStart"/>
            <w:r w:rsidRPr="00575BCE">
              <w:rPr>
                <w:sz w:val="28"/>
                <w:szCs w:val="28"/>
                <w:lang w:val="uk-UA"/>
              </w:rPr>
              <w:t>компетентностей</w:t>
            </w:r>
            <w:proofErr w:type="spellEnd"/>
            <w:r w:rsidRPr="00575BCE">
              <w:rPr>
                <w:sz w:val="28"/>
                <w:szCs w:val="28"/>
                <w:lang w:val="uk-UA"/>
              </w:rPr>
              <w:t>.</w:t>
            </w:r>
          </w:p>
        </w:tc>
      </w:tr>
      <w:tr w:rsidR="001767C1" w:rsidRPr="0024293A" w:rsidTr="001767C1">
        <w:trPr>
          <w:trHeight w:val="154"/>
        </w:trPr>
        <w:tc>
          <w:tcPr>
            <w:tcW w:w="2376" w:type="dxa"/>
            <w:vMerge/>
          </w:tcPr>
          <w:p w:rsidR="001767C1" w:rsidRPr="00575BCE" w:rsidRDefault="001767C1" w:rsidP="00575BCE">
            <w:pPr>
              <w:pStyle w:val="a3"/>
              <w:ind w:left="0"/>
              <w:rPr>
                <w:b/>
                <w:spacing w:val="-6"/>
                <w:lang w:val="uk-UA" w:eastAsia="uk-UA"/>
              </w:rPr>
            </w:pPr>
          </w:p>
        </w:tc>
        <w:tc>
          <w:tcPr>
            <w:tcW w:w="7088" w:type="dxa"/>
          </w:tcPr>
          <w:p w:rsidR="001767C1" w:rsidRPr="00575BCE" w:rsidRDefault="001767C1" w:rsidP="00575BCE">
            <w:pPr>
              <w:pStyle w:val="a3"/>
              <w:ind w:left="0"/>
              <w:rPr>
                <w:b/>
                <w:bCs/>
                <w:lang w:val="uk-UA"/>
              </w:rPr>
            </w:pPr>
            <w:r w:rsidRPr="00575BCE">
              <w:rPr>
                <w:b/>
                <w:lang w:val="uk-UA"/>
              </w:rPr>
              <w:t xml:space="preserve">СК 9 - </w:t>
            </w:r>
            <w:r w:rsidRPr="00575BCE">
              <w:rPr>
                <w:lang w:val="uk-UA"/>
              </w:rPr>
              <w:t xml:space="preserve"> </w:t>
            </w:r>
            <w:proofErr w:type="spellStart"/>
            <w:r w:rsidRPr="00575BCE">
              <w:rPr>
                <w:b/>
                <w:lang w:val="uk-UA"/>
              </w:rPr>
              <w:t>автономізаційна</w:t>
            </w:r>
            <w:proofErr w:type="spellEnd"/>
            <w:r w:rsidRPr="00575BCE">
              <w:rPr>
                <w:b/>
                <w:lang w:val="uk-UA"/>
              </w:rPr>
              <w:t>.</w:t>
            </w:r>
            <w:r w:rsidRPr="00575BCE">
              <w:rPr>
                <w:lang w:val="uk-UA"/>
              </w:rPr>
              <w:t xml:space="preserve"> Здатність до саморозвитку, творчості, самоосвіти, конкурентоспроможності, до оцінювання меж власної фахової компетентності, продовження навчання та/або підвищення професійної кваліфікації відповідно до наявних потреб і запитів.</w:t>
            </w:r>
          </w:p>
        </w:tc>
      </w:tr>
    </w:tbl>
    <w:p w:rsidR="0070031E" w:rsidRDefault="0070031E" w:rsidP="0070031E">
      <w:pPr>
        <w:tabs>
          <w:tab w:val="left" w:pos="2604"/>
        </w:tabs>
        <w:rPr>
          <w:lang w:val="uk-UA"/>
        </w:rPr>
      </w:pPr>
    </w:p>
    <w:p w:rsidR="00397279" w:rsidRPr="007E2194" w:rsidRDefault="00397279" w:rsidP="00397279">
      <w:pPr>
        <w:pStyle w:val="1"/>
        <w:spacing w:line="240" w:lineRule="auto"/>
        <w:ind w:left="0" w:firstLine="709"/>
        <w:jc w:val="both"/>
        <w:rPr>
          <w:bCs w:val="0"/>
          <w:lang w:val="uk-UA"/>
        </w:rPr>
      </w:pPr>
      <w:r w:rsidRPr="007E2194">
        <w:rPr>
          <w:bCs w:val="0"/>
          <w:lang w:val="uk-UA"/>
        </w:rPr>
        <w:t>Відповідно до ОП «Новітні технології викладання освітніх галузей у початковій школі» як навчальна дисципліна сприяє досягненню таких результатів навчання</w:t>
      </w:r>
    </w:p>
    <w:tbl>
      <w:tblPr>
        <w:tblStyle w:val="a8"/>
        <w:tblW w:w="0" w:type="auto"/>
        <w:tblLook w:val="04A0"/>
      </w:tblPr>
      <w:tblGrid>
        <w:gridCol w:w="1951"/>
        <w:gridCol w:w="7620"/>
      </w:tblGrid>
      <w:tr w:rsidR="00575BCE" w:rsidRPr="00B870C4" w:rsidTr="00B870C4">
        <w:tc>
          <w:tcPr>
            <w:tcW w:w="1951" w:type="dxa"/>
          </w:tcPr>
          <w:p w:rsidR="00575BCE" w:rsidRPr="00B870C4" w:rsidRDefault="00B870C4" w:rsidP="0070031E">
            <w:pPr>
              <w:tabs>
                <w:tab w:val="left" w:pos="2604"/>
              </w:tabs>
              <w:rPr>
                <w:lang w:val="uk-UA"/>
              </w:rPr>
            </w:pPr>
            <w:r w:rsidRPr="00B870C4">
              <w:rPr>
                <w:b/>
                <w:sz w:val="28"/>
                <w:szCs w:val="28"/>
                <w:lang w:val="uk-UA"/>
              </w:rPr>
              <w:t>Шифр програмових результатів навчання</w:t>
            </w:r>
          </w:p>
        </w:tc>
        <w:tc>
          <w:tcPr>
            <w:tcW w:w="7620" w:type="dxa"/>
          </w:tcPr>
          <w:p w:rsidR="00575BCE" w:rsidRPr="00B870C4" w:rsidRDefault="00B870C4" w:rsidP="0070031E">
            <w:pPr>
              <w:tabs>
                <w:tab w:val="left" w:pos="2604"/>
              </w:tabs>
              <w:rPr>
                <w:lang w:val="uk-UA"/>
              </w:rPr>
            </w:pPr>
            <w:r w:rsidRPr="00B870C4">
              <w:rPr>
                <w:b/>
                <w:sz w:val="28"/>
                <w:szCs w:val="28"/>
                <w:lang w:val="uk-UA"/>
              </w:rPr>
              <w:t>Програмові результати навчання</w:t>
            </w:r>
          </w:p>
        </w:tc>
      </w:tr>
      <w:tr w:rsidR="00575BCE" w:rsidRPr="0024293A" w:rsidTr="00B870C4">
        <w:tc>
          <w:tcPr>
            <w:tcW w:w="1951" w:type="dxa"/>
          </w:tcPr>
          <w:p w:rsidR="00575BCE" w:rsidRPr="00B870C4" w:rsidRDefault="00B870C4" w:rsidP="0070031E">
            <w:pPr>
              <w:tabs>
                <w:tab w:val="left" w:pos="2604"/>
              </w:tabs>
              <w:rPr>
                <w:lang w:val="uk-UA"/>
              </w:rPr>
            </w:pPr>
            <w:r w:rsidRPr="00B870C4">
              <w:rPr>
                <w:sz w:val="28"/>
                <w:szCs w:val="28"/>
                <w:lang w:val="uk-UA"/>
              </w:rPr>
              <w:t>РН-2</w:t>
            </w:r>
          </w:p>
        </w:tc>
        <w:tc>
          <w:tcPr>
            <w:tcW w:w="7620" w:type="dxa"/>
          </w:tcPr>
          <w:p w:rsidR="00575BCE" w:rsidRPr="00B870C4" w:rsidRDefault="00B870C4" w:rsidP="00B870C4">
            <w:pPr>
              <w:tabs>
                <w:tab w:val="left" w:pos="2604"/>
              </w:tabs>
              <w:jc w:val="both"/>
              <w:rPr>
                <w:lang w:val="uk-UA"/>
              </w:rPr>
            </w:pPr>
            <w:r w:rsidRPr="00B870C4">
              <w:rPr>
                <w:sz w:val="28"/>
                <w:szCs w:val="28"/>
                <w:lang w:val="uk-UA"/>
              </w:rPr>
              <w:t>Знати сучасні концепції, завдання, зміст, методи, організаційні форми і засоби навчання у закладах початкової освіти; особливості та інструментарій психолого-педагогічного супроводу освітнього процесу у початковій школі та закладах позашкільної освіти.</w:t>
            </w:r>
          </w:p>
        </w:tc>
      </w:tr>
      <w:tr w:rsidR="00575BCE" w:rsidRPr="0024293A" w:rsidTr="00B870C4">
        <w:tc>
          <w:tcPr>
            <w:tcW w:w="1951" w:type="dxa"/>
          </w:tcPr>
          <w:p w:rsidR="00575BCE" w:rsidRPr="00B870C4" w:rsidRDefault="00B870C4" w:rsidP="00B870C4">
            <w:pPr>
              <w:tabs>
                <w:tab w:val="left" w:pos="2604"/>
              </w:tabs>
              <w:rPr>
                <w:lang w:val="uk-UA"/>
              </w:rPr>
            </w:pPr>
            <w:r w:rsidRPr="00B870C4">
              <w:rPr>
                <w:sz w:val="28"/>
                <w:szCs w:val="28"/>
                <w:lang w:val="uk-UA"/>
              </w:rPr>
              <w:t>РН-3</w:t>
            </w:r>
          </w:p>
        </w:tc>
        <w:tc>
          <w:tcPr>
            <w:tcW w:w="7620" w:type="dxa"/>
          </w:tcPr>
          <w:p w:rsidR="00575BCE" w:rsidRPr="00B870C4" w:rsidRDefault="00B870C4" w:rsidP="00B870C4">
            <w:pPr>
              <w:tabs>
                <w:tab w:val="left" w:pos="2604"/>
              </w:tabs>
              <w:jc w:val="both"/>
              <w:rPr>
                <w:lang w:val="uk-UA"/>
              </w:rPr>
            </w:pPr>
            <w:r w:rsidRPr="00B870C4">
              <w:rPr>
                <w:sz w:val="28"/>
                <w:szCs w:val="28"/>
                <w:lang w:val="uk-UA"/>
              </w:rPr>
              <w:t xml:space="preserve">Здійснювати дослідження та/або провадити інноваційну діяльність з метою отримання нових знань, створення нових та удосконалення традиційних технологій навчання й освітнього супроводження та в ширших </w:t>
            </w:r>
            <w:proofErr w:type="spellStart"/>
            <w:r w:rsidRPr="00B870C4">
              <w:rPr>
                <w:sz w:val="28"/>
                <w:szCs w:val="28"/>
                <w:lang w:val="uk-UA"/>
              </w:rPr>
              <w:t>мультидисциплінарних</w:t>
            </w:r>
            <w:proofErr w:type="spellEnd"/>
            <w:r w:rsidRPr="00B870C4">
              <w:rPr>
                <w:sz w:val="28"/>
                <w:szCs w:val="28"/>
                <w:lang w:val="uk-UA"/>
              </w:rPr>
              <w:t xml:space="preserve"> контекстах.</w:t>
            </w:r>
          </w:p>
        </w:tc>
      </w:tr>
      <w:tr w:rsidR="00575BCE" w:rsidRPr="0024293A" w:rsidTr="00B870C4">
        <w:tc>
          <w:tcPr>
            <w:tcW w:w="1951" w:type="dxa"/>
          </w:tcPr>
          <w:p w:rsidR="00575BCE" w:rsidRPr="00B870C4" w:rsidRDefault="00B870C4" w:rsidP="00B870C4">
            <w:pPr>
              <w:tabs>
                <w:tab w:val="left" w:pos="2604"/>
              </w:tabs>
              <w:rPr>
                <w:lang w:val="uk-UA"/>
              </w:rPr>
            </w:pPr>
            <w:r w:rsidRPr="00B870C4">
              <w:rPr>
                <w:sz w:val="28"/>
                <w:szCs w:val="28"/>
                <w:lang w:val="uk-UA"/>
              </w:rPr>
              <w:t>РН-4</w:t>
            </w:r>
          </w:p>
        </w:tc>
        <w:tc>
          <w:tcPr>
            <w:tcW w:w="7620" w:type="dxa"/>
          </w:tcPr>
          <w:p w:rsidR="00575BCE" w:rsidRPr="00B870C4" w:rsidRDefault="00B870C4" w:rsidP="00B870C4">
            <w:pPr>
              <w:tabs>
                <w:tab w:val="left" w:pos="2604"/>
              </w:tabs>
              <w:jc w:val="both"/>
              <w:rPr>
                <w:lang w:val="uk-UA"/>
              </w:rPr>
            </w:pPr>
            <w:r w:rsidRPr="00B870C4">
              <w:rPr>
                <w:sz w:val="28"/>
                <w:szCs w:val="28"/>
                <w:lang w:val="uk-UA"/>
              </w:rPr>
              <w:t xml:space="preserve">Володіти уміннями і навичками забезпечення організації освітнього процесу з урахуванням принципів </w:t>
            </w:r>
            <w:proofErr w:type="spellStart"/>
            <w:r w:rsidRPr="00CE2710">
              <w:rPr>
                <w:sz w:val="28"/>
                <w:szCs w:val="28"/>
                <w:lang w:val="uk-UA"/>
              </w:rPr>
              <w:t>дитиноцентризму</w:t>
            </w:r>
            <w:proofErr w:type="spellEnd"/>
            <w:r w:rsidRPr="00CE2710">
              <w:rPr>
                <w:sz w:val="28"/>
                <w:szCs w:val="28"/>
                <w:lang w:val="uk-UA"/>
              </w:rPr>
              <w:t>,</w:t>
            </w:r>
            <w:r w:rsidRPr="00B870C4">
              <w:rPr>
                <w:sz w:val="28"/>
                <w:szCs w:val="28"/>
                <w:lang w:val="uk-UA"/>
              </w:rPr>
              <w:t xml:space="preserve"> </w:t>
            </w:r>
            <w:proofErr w:type="spellStart"/>
            <w:r w:rsidRPr="00B870C4">
              <w:rPr>
                <w:sz w:val="28"/>
                <w:szCs w:val="28"/>
                <w:lang w:val="uk-UA"/>
              </w:rPr>
              <w:t>здоров’язбереження</w:t>
            </w:r>
            <w:proofErr w:type="spellEnd"/>
            <w:r w:rsidRPr="00B870C4">
              <w:rPr>
                <w:sz w:val="28"/>
                <w:szCs w:val="28"/>
                <w:lang w:val="uk-UA"/>
              </w:rPr>
              <w:t xml:space="preserve">, інклюзії, розвивального навчання, особистісно-зорієнтованого підходу, суб’єкт-суб’єктної взаємодії, </w:t>
            </w:r>
            <w:proofErr w:type="spellStart"/>
            <w:r w:rsidRPr="00B870C4">
              <w:rPr>
                <w:sz w:val="28"/>
                <w:szCs w:val="28"/>
                <w:lang w:val="uk-UA"/>
              </w:rPr>
              <w:t>компетентнісного</w:t>
            </w:r>
            <w:proofErr w:type="spellEnd"/>
            <w:r w:rsidRPr="00B870C4">
              <w:rPr>
                <w:sz w:val="28"/>
                <w:szCs w:val="28"/>
                <w:lang w:val="uk-UA"/>
              </w:rPr>
              <w:t xml:space="preserve"> підходу тощо.</w:t>
            </w:r>
          </w:p>
        </w:tc>
      </w:tr>
      <w:tr w:rsidR="00B870C4" w:rsidRPr="0024293A" w:rsidTr="00B870C4">
        <w:tc>
          <w:tcPr>
            <w:tcW w:w="1951" w:type="dxa"/>
          </w:tcPr>
          <w:p w:rsidR="00B870C4" w:rsidRPr="00B870C4" w:rsidRDefault="00B870C4" w:rsidP="00B870C4">
            <w:pPr>
              <w:tabs>
                <w:tab w:val="left" w:pos="2604"/>
              </w:tabs>
              <w:rPr>
                <w:sz w:val="28"/>
                <w:szCs w:val="28"/>
                <w:lang w:val="uk-UA"/>
              </w:rPr>
            </w:pPr>
            <w:r w:rsidRPr="00B870C4">
              <w:rPr>
                <w:sz w:val="28"/>
                <w:szCs w:val="28"/>
                <w:lang w:val="uk-UA"/>
              </w:rPr>
              <w:t>РН-9</w:t>
            </w:r>
          </w:p>
        </w:tc>
        <w:tc>
          <w:tcPr>
            <w:tcW w:w="7620" w:type="dxa"/>
          </w:tcPr>
          <w:p w:rsidR="00B870C4" w:rsidRPr="00B870C4" w:rsidRDefault="00B870C4" w:rsidP="00B870C4">
            <w:pPr>
              <w:tabs>
                <w:tab w:val="left" w:pos="2604"/>
              </w:tabs>
              <w:jc w:val="both"/>
              <w:rPr>
                <w:lang w:val="uk-UA"/>
              </w:rPr>
            </w:pPr>
            <w:r w:rsidRPr="00B870C4">
              <w:rPr>
                <w:sz w:val="28"/>
                <w:szCs w:val="28"/>
                <w:lang w:val="uk-UA"/>
              </w:rPr>
              <w:t>Знати сучасні тенденції, закономірності розвитку технологій, методик викладання дисциплін; сучасні науково-методологічні та педагогічні засади, на яких побудовано навчальні курси; особливості сучасних інноваційних технологій та методики їх втілення в освітній процес закладів загальної середньої освіти.</w:t>
            </w:r>
          </w:p>
        </w:tc>
      </w:tr>
    </w:tbl>
    <w:p w:rsidR="00CE2710" w:rsidRPr="00A515BE" w:rsidRDefault="00CE2710" w:rsidP="00CE2710">
      <w:pPr>
        <w:pStyle w:val="a7"/>
        <w:numPr>
          <w:ilvl w:val="0"/>
          <w:numId w:val="3"/>
        </w:numPr>
        <w:spacing w:line="322" w:lineRule="exact"/>
        <w:jc w:val="center"/>
        <w:rPr>
          <w:b/>
          <w:i/>
          <w:sz w:val="28"/>
          <w:lang w:val="uk-UA"/>
        </w:rPr>
      </w:pPr>
      <w:r w:rsidRPr="00A515BE">
        <w:rPr>
          <w:b/>
          <w:i/>
          <w:sz w:val="28"/>
          <w:lang w:val="uk-UA"/>
        </w:rPr>
        <w:lastRenderedPageBreak/>
        <w:t>Програма навчальної дисципліни</w:t>
      </w:r>
    </w:p>
    <w:p w:rsidR="00CE2710" w:rsidRPr="00A515BE" w:rsidRDefault="00CE2710" w:rsidP="00CE2710">
      <w:pPr>
        <w:pStyle w:val="a3"/>
        <w:ind w:left="0" w:firstLine="709"/>
        <w:jc w:val="left"/>
        <w:rPr>
          <w:b/>
          <w:lang w:val="uk-UA"/>
        </w:rPr>
      </w:pPr>
    </w:p>
    <w:p w:rsidR="00CE2710" w:rsidRDefault="00CE2710" w:rsidP="00CE2710">
      <w:pPr>
        <w:spacing w:line="322" w:lineRule="exact"/>
        <w:ind w:firstLine="709"/>
        <w:jc w:val="center"/>
        <w:rPr>
          <w:b/>
          <w:i/>
          <w:sz w:val="28"/>
          <w:lang w:val="uk-UA"/>
        </w:rPr>
      </w:pPr>
      <w:r w:rsidRPr="00A515BE">
        <w:rPr>
          <w:b/>
          <w:i/>
          <w:sz w:val="28"/>
          <w:lang w:val="uk-UA"/>
        </w:rPr>
        <w:t>Змістовий модуль 1</w:t>
      </w:r>
    </w:p>
    <w:p w:rsidR="006F6D7A" w:rsidRDefault="006F6D7A" w:rsidP="00CE2710">
      <w:pPr>
        <w:spacing w:line="322" w:lineRule="exact"/>
        <w:ind w:firstLine="709"/>
        <w:jc w:val="center"/>
        <w:rPr>
          <w:b/>
          <w:i/>
          <w:sz w:val="28"/>
          <w:szCs w:val="28"/>
          <w:lang w:val="uk-UA"/>
        </w:rPr>
      </w:pPr>
    </w:p>
    <w:p w:rsidR="009805B4" w:rsidRPr="004A39DD" w:rsidRDefault="009805B4" w:rsidP="00CE2710">
      <w:pPr>
        <w:spacing w:line="322" w:lineRule="exact"/>
        <w:ind w:firstLine="709"/>
        <w:jc w:val="center"/>
        <w:rPr>
          <w:b/>
          <w:i/>
          <w:sz w:val="28"/>
          <w:szCs w:val="28"/>
          <w:lang w:val="uk-UA"/>
        </w:rPr>
      </w:pPr>
      <w:r w:rsidRPr="004A39DD">
        <w:rPr>
          <w:b/>
          <w:i/>
          <w:sz w:val="28"/>
          <w:szCs w:val="28"/>
          <w:lang w:val="uk-UA"/>
        </w:rPr>
        <w:t>Теоретико-методологічні засади викладання освітнього компоненту «Новітні технології викладання освітніх галузей у початковій школі»</w:t>
      </w:r>
    </w:p>
    <w:p w:rsidR="006F6D7A" w:rsidRDefault="006F6D7A" w:rsidP="009805B4">
      <w:pPr>
        <w:pStyle w:val="a9"/>
        <w:tabs>
          <w:tab w:val="left" w:pos="993"/>
        </w:tabs>
        <w:spacing w:before="0" w:beforeAutospacing="0" w:after="0" w:afterAutospacing="0"/>
        <w:ind w:left="680"/>
        <w:jc w:val="center"/>
        <w:rPr>
          <w:b/>
          <w:sz w:val="28"/>
          <w:szCs w:val="28"/>
        </w:rPr>
      </w:pPr>
    </w:p>
    <w:p w:rsidR="009805B4" w:rsidRPr="004A39DD" w:rsidRDefault="00CE2710" w:rsidP="009805B4">
      <w:pPr>
        <w:pStyle w:val="a9"/>
        <w:tabs>
          <w:tab w:val="left" w:pos="993"/>
        </w:tabs>
        <w:spacing w:before="0" w:beforeAutospacing="0" w:after="0" w:afterAutospacing="0"/>
        <w:ind w:left="680"/>
        <w:jc w:val="center"/>
        <w:rPr>
          <w:b/>
          <w:color w:val="000000"/>
          <w:sz w:val="28"/>
          <w:szCs w:val="28"/>
        </w:rPr>
      </w:pPr>
      <w:r w:rsidRPr="004A39DD">
        <w:rPr>
          <w:b/>
          <w:sz w:val="28"/>
          <w:szCs w:val="28"/>
        </w:rPr>
        <w:t xml:space="preserve">Тема 1. </w:t>
      </w:r>
      <w:r w:rsidR="009805B4" w:rsidRPr="004A39DD">
        <w:rPr>
          <w:b/>
          <w:color w:val="000000"/>
          <w:sz w:val="28"/>
          <w:szCs w:val="28"/>
        </w:rPr>
        <w:t>Технологічн</w:t>
      </w:r>
      <w:r w:rsidR="004A39DD">
        <w:rPr>
          <w:b/>
          <w:color w:val="000000"/>
          <w:sz w:val="28"/>
          <w:szCs w:val="28"/>
        </w:rPr>
        <w:t>ий</w:t>
      </w:r>
      <w:r w:rsidR="009805B4" w:rsidRPr="004A39DD">
        <w:rPr>
          <w:b/>
          <w:color w:val="000000"/>
          <w:sz w:val="28"/>
          <w:szCs w:val="28"/>
        </w:rPr>
        <w:t xml:space="preserve"> підхід у викладанні предметів в початковій школі.</w:t>
      </w:r>
    </w:p>
    <w:p w:rsidR="00CE2710" w:rsidRPr="004A39DD" w:rsidRDefault="009805B4" w:rsidP="006F6D7A">
      <w:pPr>
        <w:ind w:firstLine="709"/>
        <w:jc w:val="both"/>
        <w:rPr>
          <w:sz w:val="28"/>
          <w:szCs w:val="28"/>
          <w:lang w:val="uk-UA"/>
        </w:rPr>
      </w:pPr>
      <w:r w:rsidRPr="004A39DD">
        <w:rPr>
          <w:sz w:val="28"/>
          <w:szCs w:val="28"/>
          <w:lang w:val="uk-UA"/>
        </w:rPr>
        <w:t>Мета, п</w:t>
      </w:r>
      <w:r w:rsidR="00CE2710" w:rsidRPr="004A39DD">
        <w:rPr>
          <w:sz w:val="28"/>
          <w:szCs w:val="28"/>
          <w:lang w:val="uk-UA"/>
        </w:rPr>
        <w:t>редмет і зміст курсу «</w:t>
      </w:r>
      <w:r w:rsidRPr="004A39DD">
        <w:rPr>
          <w:sz w:val="28"/>
          <w:szCs w:val="28"/>
          <w:lang w:val="uk-UA"/>
        </w:rPr>
        <w:t>Новітні технології викладання освітніх галузей у початковій школі</w:t>
      </w:r>
      <w:r w:rsidR="00CE2710" w:rsidRPr="004A39DD">
        <w:rPr>
          <w:sz w:val="28"/>
          <w:szCs w:val="28"/>
          <w:lang w:val="uk-UA"/>
        </w:rPr>
        <w:t xml:space="preserve">» і його наукові основи. Зв’язок з іншими </w:t>
      </w:r>
      <w:r w:rsidRPr="004A39DD">
        <w:rPr>
          <w:sz w:val="28"/>
          <w:szCs w:val="28"/>
          <w:lang w:val="uk-UA"/>
        </w:rPr>
        <w:t>освітніми компонентами</w:t>
      </w:r>
      <w:r w:rsidR="00CE2710" w:rsidRPr="004A39DD">
        <w:rPr>
          <w:sz w:val="28"/>
          <w:szCs w:val="28"/>
          <w:lang w:val="uk-UA"/>
        </w:rPr>
        <w:t xml:space="preserve"> та </w:t>
      </w:r>
      <w:r w:rsidRPr="004A39DD">
        <w:rPr>
          <w:sz w:val="28"/>
          <w:szCs w:val="28"/>
          <w:lang w:val="uk-UA"/>
        </w:rPr>
        <w:t>освітніми галузями в початковій школі</w:t>
      </w:r>
      <w:r w:rsidR="00CE2710" w:rsidRPr="004A39DD">
        <w:rPr>
          <w:sz w:val="28"/>
          <w:szCs w:val="28"/>
          <w:lang w:val="uk-UA"/>
        </w:rPr>
        <w:t xml:space="preserve">. </w:t>
      </w:r>
      <w:r w:rsidR="004A39DD" w:rsidRPr="004A39DD">
        <w:rPr>
          <w:sz w:val="28"/>
          <w:szCs w:val="28"/>
          <w:lang w:val="uk-UA"/>
        </w:rPr>
        <w:t>Суть поняття «технологія викладання освітньої галузі».</w:t>
      </w:r>
      <w:r w:rsidRPr="004A39DD">
        <w:rPr>
          <w:sz w:val="28"/>
          <w:szCs w:val="28"/>
          <w:lang w:val="uk-UA"/>
        </w:rPr>
        <w:t xml:space="preserve"> </w:t>
      </w:r>
      <w:r w:rsidR="004A39DD">
        <w:rPr>
          <w:sz w:val="28"/>
          <w:szCs w:val="28"/>
          <w:lang w:val="uk-UA"/>
        </w:rPr>
        <w:t>Змістовні характеристики технологій викладання освітніх галузей у початковій школі</w:t>
      </w:r>
      <w:r w:rsidR="00FB1017">
        <w:rPr>
          <w:sz w:val="28"/>
          <w:szCs w:val="28"/>
          <w:lang w:val="uk-UA"/>
        </w:rPr>
        <w:t xml:space="preserve"> (пріоритетність інформаційно-комунікативних технологій у викладанні)</w:t>
      </w:r>
      <w:r w:rsidR="004A39DD">
        <w:rPr>
          <w:sz w:val="28"/>
          <w:szCs w:val="28"/>
          <w:lang w:val="uk-UA"/>
        </w:rPr>
        <w:t>.</w:t>
      </w:r>
      <w:r w:rsidR="009E38AD">
        <w:rPr>
          <w:sz w:val="28"/>
          <w:szCs w:val="28"/>
          <w:lang w:val="uk-UA"/>
        </w:rPr>
        <w:t xml:space="preserve"> Новий освітній простір початкової школи на засадах технологічного підходу: креативний зовнішній та внутрішній дизайн, комфорт та </w:t>
      </w:r>
      <w:proofErr w:type="spellStart"/>
      <w:r w:rsidR="009E38AD">
        <w:rPr>
          <w:sz w:val="28"/>
          <w:szCs w:val="28"/>
          <w:lang w:val="uk-UA"/>
        </w:rPr>
        <w:t>енерго</w:t>
      </w:r>
      <w:proofErr w:type="spellEnd"/>
      <w:r w:rsidR="009E38AD">
        <w:rPr>
          <w:sz w:val="28"/>
          <w:szCs w:val="28"/>
          <w:lang w:val="uk-UA"/>
        </w:rPr>
        <w:t xml:space="preserve"> ефективність, сучасні умови для навчання, розвитку та спілкування, </w:t>
      </w:r>
      <w:proofErr w:type="spellStart"/>
      <w:r w:rsidR="009E38AD">
        <w:rPr>
          <w:sz w:val="28"/>
          <w:szCs w:val="28"/>
          <w:lang w:val="uk-UA"/>
        </w:rPr>
        <w:t>безбар’єрний</w:t>
      </w:r>
      <w:proofErr w:type="spellEnd"/>
      <w:r w:rsidR="009E38AD">
        <w:rPr>
          <w:sz w:val="28"/>
          <w:szCs w:val="28"/>
          <w:lang w:val="uk-UA"/>
        </w:rPr>
        <w:t xml:space="preserve"> простір та умови для інклюзивного навчання, багатофункціональне середовище.</w:t>
      </w:r>
      <w:r w:rsidR="005F1323">
        <w:rPr>
          <w:sz w:val="28"/>
          <w:szCs w:val="28"/>
          <w:lang w:val="uk-UA"/>
        </w:rPr>
        <w:t xml:space="preserve"> Сучасні освітні технології для НУШ: хмарні технології, мобільне навчання, QR-коди, </w:t>
      </w:r>
      <w:r w:rsidR="005F1323">
        <w:rPr>
          <w:sz w:val="28"/>
          <w:szCs w:val="28"/>
        </w:rPr>
        <w:t>STEM</w:t>
      </w:r>
      <w:proofErr w:type="spellStart"/>
      <w:r w:rsidR="005F1323">
        <w:rPr>
          <w:sz w:val="28"/>
          <w:szCs w:val="28"/>
          <w:lang w:val="uk-UA"/>
        </w:rPr>
        <w:t>-освіта</w:t>
      </w:r>
      <w:proofErr w:type="spellEnd"/>
      <w:r w:rsidR="005F1323">
        <w:rPr>
          <w:sz w:val="28"/>
          <w:szCs w:val="28"/>
          <w:lang w:val="uk-UA"/>
        </w:rPr>
        <w:t xml:space="preserve">, </w:t>
      </w:r>
      <w:proofErr w:type="spellStart"/>
      <w:r w:rsidR="005F1323">
        <w:rPr>
          <w:sz w:val="28"/>
          <w:szCs w:val="28"/>
          <w:lang w:val="uk-UA"/>
        </w:rPr>
        <w:t>сторітеллінг</w:t>
      </w:r>
      <w:proofErr w:type="spellEnd"/>
      <w:r w:rsidR="005F1323">
        <w:rPr>
          <w:sz w:val="28"/>
          <w:szCs w:val="28"/>
          <w:lang w:val="uk-UA"/>
        </w:rPr>
        <w:t xml:space="preserve">, кейс-метод, </w:t>
      </w:r>
      <w:proofErr w:type="spellStart"/>
      <w:r w:rsidR="005F1323">
        <w:rPr>
          <w:sz w:val="28"/>
          <w:szCs w:val="28"/>
          <w:lang w:val="uk-UA"/>
        </w:rPr>
        <w:t>кроссенс</w:t>
      </w:r>
      <w:proofErr w:type="spellEnd"/>
      <w:r w:rsidR="005F1323">
        <w:rPr>
          <w:sz w:val="28"/>
          <w:szCs w:val="28"/>
          <w:lang w:val="uk-UA"/>
        </w:rPr>
        <w:t xml:space="preserve">, </w:t>
      </w:r>
      <w:proofErr w:type="spellStart"/>
      <w:r w:rsidR="005F1323">
        <w:rPr>
          <w:sz w:val="28"/>
          <w:szCs w:val="28"/>
          <w:lang w:val="uk-UA"/>
        </w:rPr>
        <w:t>фішбоун</w:t>
      </w:r>
      <w:proofErr w:type="spellEnd"/>
      <w:r w:rsidR="005F1323">
        <w:rPr>
          <w:sz w:val="28"/>
          <w:szCs w:val="28"/>
          <w:lang w:val="uk-UA"/>
        </w:rPr>
        <w:t xml:space="preserve">, ігрові технології, </w:t>
      </w:r>
      <w:proofErr w:type="spellStart"/>
      <w:r w:rsidR="005F1323">
        <w:rPr>
          <w:sz w:val="28"/>
          <w:szCs w:val="28"/>
          <w:lang w:val="uk-UA"/>
        </w:rPr>
        <w:t>гейміфікація</w:t>
      </w:r>
      <w:proofErr w:type="spellEnd"/>
      <w:r w:rsidR="005F1323">
        <w:rPr>
          <w:sz w:val="28"/>
          <w:szCs w:val="28"/>
          <w:lang w:val="uk-UA"/>
        </w:rPr>
        <w:t xml:space="preserve">, </w:t>
      </w:r>
      <w:proofErr w:type="spellStart"/>
      <w:r w:rsidR="005F1323">
        <w:rPr>
          <w:sz w:val="28"/>
          <w:szCs w:val="28"/>
          <w:lang w:val="uk-UA"/>
        </w:rPr>
        <w:t>веб-квести</w:t>
      </w:r>
      <w:proofErr w:type="spellEnd"/>
      <w:r w:rsidR="005F1323">
        <w:rPr>
          <w:sz w:val="28"/>
          <w:szCs w:val="28"/>
          <w:lang w:val="uk-UA"/>
        </w:rPr>
        <w:t xml:space="preserve">, </w:t>
      </w:r>
      <w:proofErr w:type="spellStart"/>
      <w:r w:rsidR="005F1323">
        <w:rPr>
          <w:sz w:val="28"/>
          <w:szCs w:val="28"/>
          <w:lang w:val="uk-UA"/>
        </w:rPr>
        <w:t>квести</w:t>
      </w:r>
      <w:proofErr w:type="spellEnd"/>
      <w:r w:rsidR="005F1323">
        <w:rPr>
          <w:sz w:val="28"/>
          <w:szCs w:val="28"/>
          <w:lang w:val="uk-UA"/>
        </w:rPr>
        <w:t xml:space="preserve">, </w:t>
      </w:r>
      <w:proofErr w:type="spellStart"/>
      <w:r w:rsidR="005F1323">
        <w:rPr>
          <w:sz w:val="28"/>
          <w:szCs w:val="28"/>
          <w:lang w:val="uk-UA"/>
        </w:rPr>
        <w:t>здоров’язбережувальні</w:t>
      </w:r>
      <w:proofErr w:type="spellEnd"/>
      <w:r w:rsidR="005F1323">
        <w:rPr>
          <w:sz w:val="28"/>
          <w:szCs w:val="28"/>
          <w:lang w:val="uk-UA"/>
        </w:rPr>
        <w:t xml:space="preserve"> технології, </w:t>
      </w:r>
      <w:proofErr w:type="spellStart"/>
      <w:r w:rsidR="005F1323">
        <w:rPr>
          <w:sz w:val="28"/>
          <w:szCs w:val="28"/>
          <w:lang w:val="uk-UA"/>
        </w:rPr>
        <w:t>біодекватна</w:t>
      </w:r>
      <w:proofErr w:type="spellEnd"/>
      <w:r w:rsidR="005F1323">
        <w:rPr>
          <w:sz w:val="28"/>
          <w:szCs w:val="28"/>
          <w:lang w:val="uk-UA"/>
        </w:rPr>
        <w:t xml:space="preserve"> технологія та інші.</w:t>
      </w:r>
      <w:r w:rsidR="009E38AD">
        <w:rPr>
          <w:sz w:val="28"/>
          <w:szCs w:val="28"/>
          <w:lang w:val="uk-UA"/>
        </w:rPr>
        <w:t xml:space="preserve"> </w:t>
      </w:r>
    </w:p>
    <w:p w:rsidR="005F1323" w:rsidRDefault="005F1323" w:rsidP="009E38AD">
      <w:pPr>
        <w:tabs>
          <w:tab w:val="left" w:pos="2604"/>
        </w:tabs>
        <w:jc w:val="center"/>
        <w:rPr>
          <w:i/>
          <w:sz w:val="28"/>
          <w:szCs w:val="28"/>
          <w:lang w:val="uk-UA"/>
        </w:rPr>
      </w:pPr>
    </w:p>
    <w:p w:rsidR="00CE2710" w:rsidRPr="009E38AD" w:rsidRDefault="009E38AD" w:rsidP="009E38AD">
      <w:pPr>
        <w:tabs>
          <w:tab w:val="left" w:pos="2604"/>
        </w:tabs>
        <w:jc w:val="center"/>
        <w:rPr>
          <w:i/>
          <w:sz w:val="28"/>
          <w:szCs w:val="28"/>
          <w:lang w:val="uk-UA"/>
        </w:rPr>
      </w:pPr>
      <w:r>
        <w:rPr>
          <w:i/>
          <w:sz w:val="28"/>
          <w:szCs w:val="28"/>
          <w:lang w:val="uk-UA"/>
        </w:rPr>
        <w:t>Обов’язкова література:</w:t>
      </w:r>
    </w:p>
    <w:p w:rsidR="0014018F" w:rsidRPr="0014018F" w:rsidRDefault="0014018F" w:rsidP="0014018F">
      <w:pPr>
        <w:pStyle w:val="a7"/>
        <w:numPr>
          <w:ilvl w:val="0"/>
          <w:numId w:val="6"/>
        </w:numPr>
        <w:tabs>
          <w:tab w:val="left" w:pos="284"/>
        </w:tabs>
        <w:ind w:left="0" w:firstLine="0"/>
        <w:rPr>
          <w:sz w:val="24"/>
          <w:szCs w:val="24"/>
          <w:lang w:val="uk-UA"/>
        </w:rPr>
      </w:pPr>
      <w:r w:rsidRPr="0014018F">
        <w:rPr>
          <w:sz w:val="24"/>
          <w:szCs w:val="24"/>
          <w:lang w:val="uk-UA"/>
        </w:rPr>
        <w:t xml:space="preserve">Бондар С. П., </w:t>
      </w:r>
      <w:proofErr w:type="spellStart"/>
      <w:r w:rsidRPr="0014018F">
        <w:rPr>
          <w:sz w:val="24"/>
          <w:szCs w:val="24"/>
          <w:lang w:val="uk-UA"/>
        </w:rPr>
        <w:t>Момот</w:t>
      </w:r>
      <w:proofErr w:type="spellEnd"/>
      <w:r w:rsidRPr="0014018F">
        <w:rPr>
          <w:sz w:val="24"/>
          <w:szCs w:val="24"/>
          <w:lang w:val="uk-UA"/>
        </w:rPr>
        <w:t xml:space="preserve"> Л. Л., Липова Л. А., Головко М. І. Перспективні педагогічні технології в шкільній освіті. Рівне : </w:t>
      </w:r>
      <w:proofErr w:type="spellStart"/>
      <w:r w:rsidRPr="0014018F">
        <w:rPr>
          <w:sz w:val="24"/>
          <w:szCs w:val="24"/>
          <w:lang w:val="uk-UA"/>
        </w:rPr>
        <w:t>Тетіс</w:t>
      </w:r>
      <w:proofErr w:type="spellEnd"/>
      <w:r w:rsidRPr="0014018F">
        <w:rPr>
          <w:sz w:val="24"/>
          <w:szCs w:val="24"/>
          <w:lang w:val="uk-UA"/>
        </w:rPr>
        <w:t xml:space="preserve">. 2003. 200 с. </w:t>
      </w:r>
    </w:p>
    <w:p w:rsidR="0014018F" w:rsidRPr="0014018F" w:rsidRDefault="0014018F" w:rsidP="0014018F">
      <w:pPr>
        <w:pStyle w:val="a7"/>
        <w:numPr>
          <w:ilvl w:val="0"/>
          <w:numId w:val="6"/>
        </w:numPr>
        <w:tabs>
          <w:tab w:val="left" w:pos="284"/>
        </w:tabs>
        <w:ind w:left="0" w:firstLine="0"/>
        <w:rPr>
          <w:sz w:val="24"/>
          <w:szCs w:val="24"/>
          <w:lang w:val="uk-UA"/>
        </w:rPr>
      </w:pPr>
      <w:proofErr w:type="spellStart"/>
      <w:r w:rsidRPr="0014018F">
        <w:rPr>
          <w:sz w:val="24"/>
          <w:szCs w:val="24"/>
          <w:lang w:val="uk-UA"/>
        </w:rPr>
        <w:t>Гільберг</w:t>
      </w:r>
      <w:proofErr w:type="spellEnd"/>
      <w:r w:rsidRPr="0014018F">
        <w:rPr>
          <w:sz w:val="24"/>
          <w:szCs w:val="24"/>
          <w:lang w:val="uk-UA"/>
        </w:rPr>
        <w:t xml:space="preserve"> Т. Г. Навчально-методичний посібник «Нова українська школа: технологічна освіта у початковій школі» : для </w:t>
      </w:r>
      <w:r w:rsidRPr="0014018F">
        <w:rPr>
          <w:sz w:val="24"/>
          <w:szCs w:val="24"/>
          <w:lang w:val="uk-UA"/>
        </w:rPr>
        <w:pgNum/>
      </w:r>
      <w:proofErr w:type="spellStart"/>
      <w:r w:rsidRPr="0014018F">
        <w:rPr>
          <w:sz w:val="24"/>
          <w:szCs w:val="24"/>
          <w:lang w:val="uk-UA"/>
        </w:rPr>
        <w:t>ед</w:t>
      </w:r>
      <w:proofErr w:type="spellEnd"/>
      <w:r w:rsidRPr="0014018F">
        <w:rPr>
          <w:sz w:val="24"/>
          <w:szCs w:val="24"/>
          <w:lang w:val="uk-UA"/>
        </w:rPr>
        <w:t xml:space="preserve">.. працівників. Київ : </w:t>
      </w:r>
      <w:proofErr w:type="spellStart"/>
      <w:r w:rsidRPr="0014018F">
        <w:rPr>
          <w:sz w:val="24"/>
          <w:szCs w:val="24"/>
          <w:lang w:val="uk-UA"/>
        </w:rPr>
        <w:t>Генеза</w:t>
      </w:r>
      <w:proofErr w:type="spellEnd"/>
      <w:r w:rsidRPr="0014018F">
        <w:rPr>
          <w:sz w:val="24"/>
          <w:szCs w:val="24"/>
          <w:lang w:val="uk-UA"/>
        </w:rPr>
        <w:t>, 2021. 160 с.</w:t>
      </w:r>
    </w:p>
    <w:p w:rsidR="0014018F" w:rsidRPr="0014018F" w:rsidRDefault="0014018F" w:rsidP="0014018F">
      <w:pPr>
        <w:pStyle w:val="a7"/>
        <w:numPr>
          <w:ilvl w:val="0"/>
          <w:numId w:val="6"/>
        </w:numPr>
        <w:tabs>
          <w:tab w:val="left" w:pos="284"/>
        </w:tabs>
        <w:ind w:left="0" w:firstLine="0"/>
        <w:rPr>
          <w:sz w:val="24"/>
          <w:szCs w:val="24"/>
          <w:lang w:val="uk-UA"/>
        </w:rPr>
      </w:pPr>
      <w:proofErr w:type="spellStart"/>
      <w:r w:rsidRPr="0014018F">
        <w:rPr>
          <w:sz w:val="24"/>
          <w:szCs w:val="24"/>
          <w:lang w:val="uk-UA"/>
        </w:rPr>
        <w:t>Дичківська</w:t>
      </w:r>
      <w:proofErr w:type="spellEnd"/>
      <w:r w:rsidRPr="0014018F">
        <w:rPr>
          <w:sz w:val="24"/>
          <w:szCs w:val="24"/>
          <w:lang w:val="uk-UA"/>
        </w:rPr>
        <w:t xml:space="preserve"> І. М. Інноваційні педагогічні технології : Навчальний посібник. Київ : </w:t>
      </w:r>
      <w:proofErr w:type="spellStart"/>
      <w:r w:rsidRPr="0014018F">
        <w:rPr>
          <w:sz w:val="24"/>
          <w:szCs w:val="24"/>
          <w:lang w:val="uk-UA"/>
        </w:rPr>
        <w:t>Академвидав</w:t>
      </w:r>
      <w:proofErr w:type="spellEnd"/>
      <w:r w:rsidRPr="0014018F">
        <w:rPr>
          <w:sz w:val="24"/>
          <w:szCs w:val="24"/>
          <w:lang w:val="uk-UA"/>
        </w:rPr>
        <w:t>. 2004. 176 с.</w:t>
      </w:r>
    </w:p>
    <w:p w:rsidR="0014018F" w:rsidRPr="0014018F" w:rsidRDefault="0014018F" w:rsidP="0014018F">
      <w:pPr>
        <w:pStyle w:val="a7"/>
        <w:numPr>
          <w:ilvl w:val="0"/>
          <w:numId w:val="6"/>
        </w:numPr>
        <w:tabs>
          <w:tab w:val="left" w:pos="284"/>
        </w:tabs>
        <w:ind w:left="0" w:firstLine="0"/>
        <w:rPr>
          <w:sz w:val="24"/>
          <w:szCs w:val="24"/>
          <w:lang w:val="uk-UA"/>
        </w:rPr>
      </w:pPr>
      <w:r w:rsidRPr="0014018F">
        <w:rPr>
          <w:sz w:val="24"/>
          <w:szCs w:val="24"/>
          <w:lang w:val="uk-UA"/>
        </w:rPr>
        <w:t xml:space="preserve">Лебедик Л.В., </w:t>
      </w:r>
      <w:proofErr w:type="spellStart"/>
      <w:r w:rsidRPr="0014018F">
        <w:rPr>
          <w:sz w:val="24"/>
          <w:szCs w:val="24"/>
          <w:lang w:val="uk-UA"/>
        </w:rPr>
        <w:t>Стрельніков</w:t>
      </w:r>
      <w:proofErr w:type="spellEnd"/>
      <w:r w:rsidRPr="0014018F">
        <w:rPr>
          <w:sz w:val="24"/>
          <w:szCs w:val="24"/>
          <w:lang w:val="uk-UA"/>
        </w:rPr>
        <w:t xml:space="preserve"> В.Ю., </w:t>
      </w:r>
      <w:proofErr w:type="spellStart"/>
      <w:r w:rsidRPr="0014018F">
        <w:rPr>
          <w:sz w:val="24"/>
          <w:szCs w:val="24"/>
          <w:lang w:val="uk-UA"/>
        </w:rPr>
        <w:t>Стрельніков</w:t>
      </w:r>
      <w:proofErr w:type="spellEnd"/>
      <w:r w:rsidRPr="0014018F">
        <w:rPr>
          <w:sz w:val="24"/>
          <w:szCs w:val="24"/>
          <w:lang w:val="uk-UA"/>
        </w:rPr>
        <w:t xml:space="preserve"> М.В. Сучасні технології навчання і методики викладання дисциплін : Навчально-методичний посібник для слухачів курсів підвищення кваліфікації педагогічних працівників закладів середньої, професійної (професійно-технічної), фахової </w:t>
      </w:r>
      <w:proofErr w:type="spellStart"/>
      <w:r w:rsidRPr="0014018F">
        <w:rPr>
          <w:sz w:val="24"/>
          <w:szCs w:val="24"/>
          <w:lang w:val="uk-UA"/>
        </w:rPr>
        <w:t>передвищої</w:t>
      </w:r>
      <w:proofErr w:type="spellEnd"/>
      <w:r w:rsidRPr="0014018F">
        <w:rPr>
          <w:sz w:val="24"/>
          <w:szCs w:val="24"/>
          <w:lang w:val="uk-UA"/>
        </w:rPr>
        <w:t xml:space="preserve"> та вищої освіти. Полтава : АСМІ, 2020. 303 с.</w:t>
      </w:r>
    </w:p>
    <w:p w:rsidR="0014018F" w:rsidRPr="0014018F" w:rsidRDefault="0014018F" w:rsidP="0014018F">
      <w:pPr>
        <w:pStyle w:val="a7"/>
        <w:numPr>
          <w:ilvl w:val="0"/>
          <w:numId w:val="6"/>
        </w:numPr>
        <w:tabs>
          <w:tab w:val="left" w:pos="284"/>
        </w:tabs>
        <w:ind w:left="0" w:firstLine="0"/>
        <w:rPr>
          <w:sz w:val="24"/>
          <w:szCs w:val="24"/>
          <w:lang w:val="uk-UA"/>
        </w:rPr>
      </w:pPr>
      <w:r w:rsidRPr="0014018F">
        <w:rPr>
          <w:sz w:val="24"/>
          <w:szCs w:val="24"/>
          <w:lang w:val="uk-UA"/>
        </w:rPr>
        <w:t>Новий освітній простір. Символи змін. Рекомендації МОН України. 178 с.</w:t>
      </w:r>
    </w:p>
    <w:p w:rsidR="0014018F" w:rsidRPr="0014018F" w:rsidRDefault="0014018F" w:rsidP="0014018F">
      <w:pPr>
        <w:pStyle w:val="a7"/>
        <w:numPr>
          <w:ilvl w:val="0"/>
          <w:numId w:val="6"/>
        </w:numPr>
        <w:tabs>
          <w:tab w:val="left" w:pos="284"/>
        </w:tabs>
        <w:ind w:left="0" w:firstLine="0"/>
        <w:rPr>
          <w:sz w:val="24"/>
          <w:szCs w:val="24"/>
          <w:lang w:val="uk-UA"/>
        </w:rPr>
      </w:pPr>
      <w:proofErr w:type="spellStart"/>
      <w:r w:rsidRPr="0014018F">
        <w:rPr>
          <w:sz w:val="24"/>
          <w:szCs w:val="24"/>
          <w:lang w:val="uk-UA"/>
        </w:rPr>
        <w:t>Співаковський</w:t>
      </w:r>
      <w:proofErr w:type="spellEnd"/>
      <w:r w:rsidRPr="0014018F">
        <w:rPr>
          <w:sz w:val="24"/>
          <w:szCs w:val="24"/>
          <w:lang w:val="uk-UA"/>
        </w:rPr>
        <w:t xml:space="preserve"> О.В., </w:t>
      </w:r>
      <w:proofErr w:type="spellStart"/>
      <w:r w:rsidRPr="0014018F">
        <w:rPr>
          <w:sz w:val="24"/>
          <w:szCs w:val="24"/>
          <w:lang w:val="uk-UA"/>
        </w:rPr>
        <w:t>Петухова</w:t>
      </w:r>
      <w:proofErr w:type="spellEnd"/>
      <w:r w:rsidRPr="0014018F">
        <w:rPr>
          <w:sz w:val="24"/>
          <w:szCs w:val="24"/>
          <w:lang w:val="uk-UA"/>
        </w:rPr>
        <w:t xml:space="preserve"> Л.Є., </w:t>
      </w:r>
      <w:proofErr w:type="spellStart"/>
      <w:r w:rsidRPr="0014018F">
        <w:rPr>
          <w:sz w:val="24"/>
          <w:szCs w:val="24"/>
          <w:lang w:val="uk-UA"/>
        </w:rPr>
        <w:t>Коткова</w:t>
      </w:r>
      <w:proofErr w:type="spellEnd"/>
      <w:r w:rsidRPr="0014018F">
        <w:rPr>
          <w:sz w:val="24"/>
          <w:szCs w:val="24"/>
          <w:lang w:val="uk-UA"/>
        </w:rPr>
        <w:t xml:space="preserve"> В.В. Інформаційно-комунікаційні технології в початковій школі: </w:t>
      </w:r>
      <w:proofErr w:type="spellStart"/>
      <w:r w:rsidRPr="0014018F">
        <w:rPr>
          <w:sz w:val="24"/>
          <w:szCs w:val="24"/>
          <w:lang w:val="uk-UA"/>
        </w:rPr>
        <w:t>Навчальнометодичний</w:t>
      </w:r>
      <w:proofErr w:type="spellEnd"/>
      <w:r w:rsidRPr="0014018F">
        <w:rPr>
          <w:sz w:val="24"/>
          <w:szCs w:val="24"/>
          <w:lang w:val="uk-UA"/>
        </w:rPr>
        <w:t xml:space="preserve"> посібник для студентів напряму підготовки «Початкова освіта». Херсон. 2011. 267 с.</w:t>
      </w:r>
    </w:p>
    <w:p w:rsidR="0014018F" w:rsidRPr="0014018F" w:rsidRDefault="0014018F" w:rsidP="0014018F">
      <w:pPr>
        <w:pStyle w:val="a7"/>
        <w:numPr>
          <w:ilvl w:val="0"/>
          <w:numId w:val="6"/>
        </w:numPr>
        <w:tabs>
          <w:tab w:val="left" w:pos="284"/>
        </w:tabs>
        <w:ind w:left="0" w:firstLine="0"/>
        <w:rPr>
          <w:sz w:val="24"/>
          <w:szCs w:val="24"/>
          <w:lang w:val="uk-UA"/>
        </w:rPr>
      </w:pPr>
      <w:r w:rsidRPr="0014018F">
        <w:rPr>
          <w:sz w:val="24"/>
          <w:szCs w:val="24"/>
          <w:lang w:val="uk-UA"/>
        </w:rPr>
        <w:t xml:space="preserve">Сучасні освітні технології для НУШ / </w:t>
      </w:r>
      <w:proofErr w:type="spellStart"/>
      <w:r w:rsidRPr="0014018F">
        <w:rPr>
          <w:sz w:val="24"/>
          <w:szCs w:val="24"/>
          <w:lang w:val="uk-UA"/>
        </w:rPr>
        <w:t>Лапада</w:t>
      </w:r>
      <w:proofErr w:type="spellEnd"/>
      <w:r w:rsidRPr="0014018F">
        <w:rPr>
          <w:sz w:val="24"/>
          <w:szCs w:val="24"/>
          <w:lang w:val="uk-UA"/>
        </w:rPr>
        <w:t xml:space="preserve"> М.Х. 24 с.</w:t>
      </w:r>
    </w:p>
    <w:p w:rsidR="0014018F" w:rsidRPr="0014018F" w:rsidRDefault="0014018F" w:rsidP="0014018F">
      <w:pPr>
        <w:pStyle w:val="a7"/>
        <w:numPr>
          <w:ilvl w:val="0"/>
          <w:numId w:val="6"/>
        </w:numPr>
        <w:tabs>
          <w:tab w:val="left" w:pos="284"/>
        </w:tabs>
        <w:ind w:left="0" w:firstLine="0"/>
        <w:rPr>
          <w:sz w:val="24"/>
          <w:szCs w:val="24"/>
          <w:lang w:val="uk-UA"/>
        </w:rPr>
      </w:pPr>
      <w:proofErr w:type="spellStart"/>
      <w:r w:rsidRPr="0014018F">
        <w:rPr>
          <w:sz w:val="24"/>
          <w:szCs w:val="24"/>
          <w:lang w:val="uk-UA"/>
        </w:rPr>
        <w:t>Федорчук</w:t>
      </w:r>
      <w:proofErr w:type="spellEnd"/>
      <w:r w:rsidRPr="0014018F">
        <w:rPr>
          <w:sz w:val="24"/>
          <w:szCs w:val="24"/>
          <w:lang w:val="uk-UA"/>
        </w:rPr>
        <w:t xml:space="preserve"> В.В. Педагогічні технології в початковій школі : навчально-методичний посібник. Кам’янець-Подільський : Видавець ПП </w:t>
      </w:r>
      <w:proofErr w:type="spellStart"/>
      <w:r w:rsidRPr="0014018F">
        <w:rPr>
          <w:sz w:val="24"/>
          <w:szCs w:val="24"/>
          <w:lang w:val="uk-UA"/>
        </w:rPr>
        <w:t>Зволейко</w:t>
      </w:r>
      <w:proofErr w:type="spellEnd"/>
      <w:r w:rsidRPr="0014018F">
        <w:rPr>
          <w:sz w:val="24"/>
          <w:szCs w:val="24"/>
          <w:lang w:val="uk-UA"/>
        </w:rPr>
        <w:t xml:space="preserve"> Д.Г., 2014. 268 с.</w:t>
      </w:r>
    </w:p>
    <w:p w:rsidR="0014018F" w:rsidRPr="0014018F" w:rsidRDefault="0014018F" w:rsidP="0014018F">
      <w:pPr>
        <w:pStyle w:val="a7"/>
        <w:numPr>
          <w:ilvl w:val="0"/>
          <w:numId w:val="6"/>
        </w:numPr>
        <w:tabs>
          <w:tab w:val="left" w:pos="284"/>
        </w:tabs>
        <w:ind w:left="0" w:firstLine="0"/>
        <w:rPr>
          <w:sz w:val="24"/>
          <w:szCs w:val="24"/>
          <w:lang w:val="uk-UA"/>
        </w:rPr>
      </w:pPr>
      <w:proofErr w:type="spellStart"/>
      <w:r w:rsidRPr="0014018F">
        <w:rPr>
          <w:sz w:val="24"/>
          <w:szCs w:val="24"/>
          <w:lang w:val="uk-UA"/>
        </w:rPr>
        <w:t>Янкович</w:t>
      </w:r>
      <w:proofErr w:type="spellEnd"/>
      <w:r w:rsidRPr="0014018F">
        <w:rPr>
          <w:sz w:val="24"/>
          <w:szCs w:val="24"/>
          <w:lang w:val="uk-UA"/>
        </w:rPr>
        <w:t xml:space="preserve"> О. І., Кузьма І. І. Освітні технології у початковій школі: навчально-методичний посібник. Тернопіль: ТНПУ ім. Володимира Гнатюка, 2018. 266 с.</w:t>
      </w:r>
    </w:p>
    <w:p w:rsidR="0014018F" w:rsidRDefault="0014018F" w:rsidP="009E38AD">
      <w:pPr>
        <w:ind w:firstLine="709"/>
        <w:jc w:val="both"/>
        <w:rPr>
          <w:b/>
          <w:sz w:val="28"/>
          <w:szCs w:val="28"/>
          <w:lang w:val="uk-UA"/>
        </w:rPr>
      </w:pPr>
    </w:p>
    <w:p w:rsidR="009E38AD" w:rsidRDefault="009E38AD" w:rsidP="009805B4">
      <w:pPr>
        <w:ind w:firstLine="709"/>
        <w:jc w:val="center"/>
        <w:rPr>
          <w:b/>
          <w:sz w:val="28"/>
          <w:szCs w:val="28"/>
          <w:lang w:val="uk-UA"/>
        </w:rPr>
      </w:pPr>
    </w:p>
    <w:p w:rsidR="009805B4" w:rsidRPr="004A39DD" w:rsidRDefault="009805B4" w:rsidP="009805B4">
      <w:pPr>
        <w:ind w:firstLine="709"/>
        <w:jc w:val="center"/>
        <w:rPr>
          <w:b/>
          <w:sz w:val="28"/>
          <w:szCs w:val="28"/>
          <w:lang w:val="uk-UA"/>
        </w:rPr>
      </w:pPr>
      <w:r w:rsidRPr="004A39DD">
        <w:rPr>
          <w:b/>
          <w:sz w:val="28"/>
          <w:szCs w:val="28"/>
          <w:lang w:val="uk-UA"/>
        </w:rPr>
        <w:lastRenderedPageBreak/>
        <w:t xml:space="preserve">Тема 2. Особистість молодшого школяра як суб’єкт і об’єкт </w:t>
      </w:r>
      <w:r w:rsidR="00B86910">
        <w:rPr>
          <w:b/>
          <w:sz w:val="28"/>
          <w:szCs w:val="28"/>
          <w:lang w:val="uk-UA"/>
        </w:rPr>
        <w:t>освіти</w:t>
      </w:r>
      <w:r w:rsidRPr="004A39DD">
        <w:rPr>
          <w:b/>
          <w:sz w:val="28"/>
          <w:szCs w:val="28"/>
          <w:lang w:val="uk-UA"/>
        </w:rPr>
        <w:t>.</w:t>
      </w:r>
    </w:p>
    <w:p w:rsidR="00B86910" w:rsidRPr="004A39DD" w:rsidRDefault="00B86910" w:rsidP="00B86910">
      <w:pPr>
        <w:tabs>
          <w:tab w:val="left" w:pos="2604"/>
        </w:tabs>
        <w:jc w:val="both"/>
        <w:rPr>
          <w:sz w:val="28"/>
          <w:szCs w:val="28"/>
          <w:lang w:val="uk-UA"/>
        </w:rPr>
      </w:pPr>
      <w:r>
        <w:rPr>
          <w:sz w:val="28"/>
          <w:szCs w:val="28"/>
          <w:lang w:val="uk-UA"/>
        </w:rPr>
        <w:t xml:space="preserve">Особистість молодшого школяра як складна саморегулююча система з великим спектром різноманітних якостей і властивостей. Структура якостей особистості. </w:t>
      </w:r>
      <w:proofErr w:type="spellStart"/>
      <w:r>
        <w:rPr>
          <w:sz w:val="28"/>
          <w:szCs w:val="28"/>
          <w:lang w:val="uk-UA"/>
        </w:rPr>
        <w:t>Компетентнісний</w:t>
      </w:r>
      <w:proofErr w:type="spellEnd"/>
      <w:r>
        <w:rPr>
          <w:sz w:val="28"/>
          <w:szCs w:val="28"/>
          <w:lang w:val="uk-UA"/>
        </w:rPr>
        <w:t xml:space="preserve"> підхід і новітні технології викладання в початковій школі. Засоби розумової діяльності. </w:t>
      </w:r>
      <w:proofErr w:type="spellStart"/>
      <w:r>
        <w:rPr>
          <w:sz w:val="28"/>
          <w:szCs w:val="28"/>
          <w:lang w:val="uk-UA"/>
        </w:rPr>
        <w:t>Самоорганізаційні</w:t>
      </w:r>
      <w:proofErr w:type="spellEnd"/>
      <w:r>
        <w:rPr>
          <w:sz w:val="28"/>
          <w:szCs w:val="28"/>
          <w:lang w:val="uk-UA"/>
        </w:rPr>
        <w:t xml:space="preserve"> механізми особистості.</w:t>
      </w:r>
      <w:r w:rsidRPr="00B86910">
        <w:rPr>
          <w:sz w:val="28"/>
          <w:szCs w:val="28"/>
          <w:lang w:val="uk-UA"/>
        </w:rPr>
        <w:t xml:space="preserve"> </w:t>
      </w:r>
      <w:r>
        <w:rPr>
          <w:sz w:val="28"/>
          <w:szCs w:val="28"/>
          <w:lang w:val="uk-UA"/>
        </w:rPr>
        <w:t xml:space="preserve">Сфера естетичних та морально-етичних якостей особистості. </w:t>
      </w:r>
      <w:r w:rsidRPr="004A39DD">
        <w:rPr>
          <w:sz w:val="28"/>
          <w:szCs w:val="28"/>
          <w:lang w:val="uk-UA"/>
        </w:rPr>
        <w:t>Технологія викладання освітньої галузі в початковій школі як засіб формування творчої активності особистості молодшого школяра.</w:t>
      </w:r>
      <w:r>
        <w:rPr>
          <w:sz w:val="28"/>
          <w:szCs w:val="28"/>
          <w:lang w:val="uk-UA"/>
        </w:rPr>
        <w:t xml:space="preserve"> Особистісно-орієнтована взаємодія вчителя та учня молодшого шкільного віку в освітньому процесі.</w:t>
      </w:r>
    </w:p>
    <w:p w:rsidR="0048122B" w:rsidRDefault="0048122B" w:rsidP="00B86910">
      <w:pPr>
        <w:tabs>
          <w:tab w:val="left" w:pos="1800"/>
        </w:tabs>
        <w:jc w:val="both"/>
        <w:rPr>
          <w:lang w:val="uk-UA"/>
        </w:rPr>
      </w:pPr>
    </w:p>
    <w:p w:rsidR="00FB1017" w:rsidRPr="00B86910" w:rsidRDefault="00B86910" w:rsidP="0048122B">
      <w:pPr>
        <w:spacing w:line="322" w:lineRule="exact"/>
        <w:ind w:firstLine="709"/>
        <w:jc w:val="center"/>
        <w:rPr>
          <w:i/>
          <w:sz w:val="28"/>
          <w:lang w:val="uk-UA"/>
        </w:rPr>
      </w:pPr>
      <w:r w:rsidRPr="00B86910">
        <w:rPr>
          <w:i/>
          <w:sz w:val="28"/>
          <w:lang w:val="uk-UA"/>
        </w:rPr>
        <w:t>Обов’язкова література:</w:t>
      </w:r>
    </w:p>
    <w:p w:rsidR="0014018F" w:rsidRPr="0014018F" w:rsidRDefault="0014018F" w:rsidP="0014018F">
      <w:pPr>
        <w:pStyle w:val="a7"/>
        <w:numPr>
          <w:ilvl w:val="0"/>
          <w:numId w:val="31"/>
        </w:numPr>
        <w:tabs>
          <w:tab w:val="left" w:pos="284"/>
        </w:tabs>
        <w:ind w:left="0" w:firstLine="0"/>
        <w:rPr>
          <w:sz w:val="24"/>
          <w:szCs w:val="24"/>
          <w:lang w:val="uk-UA"/>
        </w:rPr>
      </w:pPr>
      <w:proofErr w:type="spellStart"/>
      <w:r w:rsidRPr="0014018F">
        <w:rPr>
          <w:sz w:val="24"/>
          <w:szCs w:val="24"/>
          <w:lang w:val="uk-UA"/>
        </w:rPr>
        <w:t>Гільберг</w:t>
      </w:r>
      <w:proofErr w:type="spellEnd"/>
      <w:r w:rsidRPr="0014018F">
        <w:rPr>
          <w:sz w:val="24"/>
          <w:szCs w:val="24"/>
          <w:lang w:val="uk-UA"/>
        </w:rPr>
        <w:t xml:space="preserve"> Т. Г. Навчально-методичний посібник «Нова українська школа: технологічна освіта у початковій школі» : для пед. працівників. Київ : </w:t>
      </w:r>
      <w:proofErr w:type="spellStart"/>
      <w:r w:rsidRPr="0014018F">
        <w:rPr>
          <w:sz w:val="24"/>
          <w:szCs w:val="24"/>
          <w:lang w:val="uk-UA"/>
        </w:rPr>
        <w:t>Генеза</w:t>
      </w:r>
      <w:proofErr w:type="spellEnd"/>
      <w:r w:rsidRPr="0014018F">
        <w:rPr>
          <w:sz w:val="24"/>
          <w:szCs w:val="24"/>
          <w:lang w:val="uk-UA"/>
        </w:rPr>
        <w:t>, 2021. 160 с.</w:t>
      </w:r>
    </w:p>
    <w:p w:rsidR="0014018F" w:rsidRPr="0014018F" w:rsidRDefault="0014018F" w:rsidP="0014018F">
      <w:pPr>
        <w:pStyle w:val="a7"/>
        <w:numPr>
          <w:ilvl w:val="0"/>
          <w:numId w:val="31"/>
        </w:numPr>
        <w:tabs>
          <w:tab w:val="left" w:pos="284"/>
        </w:tabs>
        <w:ind w:left="0" w:firstLine="0"/>
        <w:rPr>
          <w:sz w:val="24"/>
          <w:szCs w:val="24"/>
          <w:lang w:val="uk-UA"/>
        </w:rPr>
      </w:pPr>
      <w:proofErr w:type="spellStart"/>
      <w:r w:rsidRPr="0014018F">
        <w:rPr>
          <w:sz w:val="24"/>
          <w:szCs w:val="24"/>
          <w:lang w:val="uk-UA"/>
        </w:rPr>
        <w:t>Дичківська</w:t>
      </w:r>
      <w:proofErr w:type="spellEnd"/>
      <w:r w:rsidRPr="0014018F">
        <w:rPr>
          <w:sz w:val="24"/>
          <w:szCs w:val="24"/>
          <w:lang w:val="uk-UA"/>
        </w:rPr>
        <w:t xml:space="preserve"> І. М. Інноваційні педагогічні технології : Навчальний посібник. Київ : </w:t>
      </w:r>
      <w:proofErr w:type="spellStart"/>
      <w:r w:rsidRPr="0014018F">
        <w:rPr>
          <w:sz w:val="24"/>
          <w:szCs w:val="24"/>
          <w:lang w:val="uk-UA"/>
        </w:rPr>
        <w:t>Академвидав</w:t>
      </w:r>
      <w:proofErr w:type="spellEnd"/>
      <w:r w:rsidRPr="0014018F">
        <w:rPr>
          <w:sz w:val="24"/>
          <w:szCs w:val="24"/>
          <w:lang w:val="uk-UA"/>
        </w:rPr>
        <w:t>. 2004. 176 с.</w:t>
      </w:r>
    </w:p>
    <w:p w:rsidR="0014018F" w:rsidRPr="0014018F" w:rsidRDefault="0014018F" w:rsidP="0014018F">
      <w:pPr>
        <w:pStyle w:val="a7"/>
        <w:numPr>
          <w:ilvl w:val="0"/>
          <w:numId w:val="31"/>
        </w:numPr>
        <w:tabs>
          <w:tab w:val="left" w:pos="284"/>
        </w:tabs>
        <w:ind w:left="0" w:firstLine="0"/>
        <w:rPr>
          <w:sz w:val="24"/>
          <w:szCs w:val="24"/>
          <w:lang w:val="uk-UA"/>
        </w:rPr>
      </w:pPr>
      <w:r w:rsidRPr="0014018F">
        <w:rPr>
          <w:sz w:val="24"/>
          <w:szCs w:val="24"/>
          <w:lang w:val="uk-UA"/>
        </w:rPr>
        <w:t xml:space="preserve">Нова українська школа: порадник для вчителя / Під </w:t>
      </w:r>
      <w:proofErr w:type="spellStart"/>
      <w:r w:rsidRPr="0014018F">
        <w:rPr>
          <w:sz w:val="24"/>
          <w:szCs w:val="24"/>
          <w:lang w:val="uk-UA"/>
        </w:rPr>
        <w:t>заг</w:t>
      </w:r>
      <w:proofErr w:type="spellEnd"/>
      <w:r w:rsidRPr="0014018F">
        <w:rPr>
          <w:sz w:val="24"/>
          <w:szCs w:val="24"/>
          <w:lang w:val="uk-UA"/>
        </w:rPr>
        <w:t xml:space="preserve">. ред. </w:t>
      </w:r>
      <w:proofErr w:type="spellStart"/>
      <w:r w:rsidRPr="0014018F">
        <w:rPr>
          <w:sz w:val="24"/>
          <w:szCs w:val="24"/>
          <w:lang w:val="uk-UA"/>
        </w:rPr>
        <w:t>Бібік</w:t>
      </w:r>
      <w:proofErr w:type="spellEnd"/>
      <w:r w:rsidRPr="0014018F">
        <w:rPr>
          <w:sz w:val="24"/>
          <w:szCs w:val="24"/>
          <w:lang w:val="uk-UA"/>
        </w:rPr>
        <w:t xml:space="preserve"> Н. М. К.: ТОВ «Видавничий дім «Плеяди», 2017. 206 с.</w:t>
      </w:r>
    </w:p>
    <w:p w:rsidR="0014018F" w:rsidRPr="0014018F" w:rsidRDefault="0014018F" w:rsidP="0014018F">
      <w:pPr>
        <w:pStyle w:val="a7"/>
        <w:numPr>
          <w:ilvl w:val="0"/>
          <w:numId w:val="31"/>
        </w:numPr>
        <w:tabs>
          <w:tab w:val="left" w:pos="284"/>
        </w:tabs>
        <w:ind w:left="0" w:firstLine="0"/>
        <w:rPr>
          <w:sz w:val="24"/>
          <w:szCs w:val="24"/>
          <w:lang w:val="uk-UA"/>
        </w:rPr>
      </w:pPr>
      <w:r w:rsidRPr="0014018F">
        <w:rPr>
          <w:sz w:val="24"/>
          <w:szCs w:val="24"/>
          <w:lang w:val="uk-UA"/>
        </w:rPr>
        <w:t>Новий освітній простір. Символи змін. Рекомендації МОН України. 178 с.</w:t>
      </w:r>
    </w:p>
    <w:p w:rsidR="0014018F" w:rsidRPr="0014018F" w:rsidRDefault="0014018F" w:rsidP="0014018F">
      <w:pPr>
        <w:pStyle w:val="a7"/>
        <w:numPr>
          <w:ilvl w:val="0"/>
          <w:numId w:val="31"/>
        </w:numPr>
        <w:tabs>
          <w:tab w:val="left" w:pos="284"/>
        </w:tabs>
        <w:ind w:left="0" w:firstLine="0"/>
        <w:rPr>
          <w:sz w:val="24"/>
          <w:szCs w:val="24"/>
          <w:lang w:val="uk-UA"/>
        </w:rPr>
      </w:pPr>
      <w:r w:rsidRPr="0014018F">
        <w:rPr>
          <w:sz w:val="24"/>
          <w:szCs w:val="24"/>
          <w:lang w:val="uk-UA"/>
        </w:rPr>
        <w:t>Психологічна діагностика особливостей когнітивного розвитку молодших школярів в умовах інформаційного суспільства : монографія / за ред. С. А. </w:t>
      </w:r>
      <w:proofErr w:type="spellStart"/>
      <w:r w:rsidRPr="0014018F">
        <w:rPr>
          <w:sz w:val="24"/>
          <w:szCs w:val="24"/>
          <w:lang w:val="uk-UA"/>
        </w:rPr>
        <w:t>Гончаренко</w:t>
      </w:r>
      <w:proofErr w:type="spellEnd"/>
      <w:r w:rsidRPr="0014018F">
        <w:rPr>
          <w:sz w:val="24"/>
          <w:szCs w:val="24"/>
          <w:lang w:val="uk-UA"/>
        </w:rPr>
        <w:t xml:space="preserve">, Л. О. Кондратенко. Кіровоград : </w:t>
      </w:r>
      <w:proofErr w:type="spellStart"/>
      <w:r w:rsidRPr="0014018F">
        <w:rPr>
          <w:sz w:val="24"/>
          <w:szCs w:val="24"/>
          <w:lang w:val="uk-UA"/>
        </w:rPr>
        <w:t>ІмексЛТД</w:t>
      </w:r>
      <w:proofErr w:type="spellEnd"/>
      <w:r w:rsidRPr="0014018F">
        <w:rPr>
          <w:sz w:val="24"/>
          <w:szCs w:val="24"/>
          <w:lang w:val="uk-UA"/>
        </w:rPr>
        <w:t>, 2014. 228 с.</w:t>
      </w:r>
    </w:p>
    <w:p w:rsidR="0014018F" w:rsidRPr="0014018F" w:rsidRDefault="0014018F" w:rsidP="0014018F">
      <w:pPr>
        <w:pStyle w:val="a7"/>
        <w:numPr>
          <w:ilvl w:val="0"/>
          <w:numId w:val="31"/>
        </w:numPr>
        <w:tabs>
          <w:tab w:val="left" w:pos="284"/>
        </w:tabs>
        <w:ind w:left="0" w:firstLine="0"/>
        <w:rPr>
          <w:sz w:val="24"/>
          <w:szCs w:val="24"/>
          <w:lang w:val="uk-UA"/>
        </w:rPr>
      </w:pPr>
      <w:proofErr w:type="spellStart"/>
      <w:r w:rsidRPr="0014018F">
        <w:rPr>
          <w:sz w:val="24"/>
          <w:szCs w:val="24"/>
          <w:lang w:val="uk-UA"/>
        </w:rPr>
        <w:t>Співаковський</w:t>
      </w:r>
      <w:proofErr w:type="spellEnd"/>
      <w:r w:rsidRPr="0014018F">
        <w:rPr>
          <w:sz w:val="24"/>
          <w:szCs w:val="24"/>
          <w:lang w:val="uk-UA"/>
        </w:rPr>
        <w:t xml:space="preserve"> О.В., </w:t>
      </w:r>
      <w:proofErr w:type="spellStart"/>
      <w:r w:rsidRPr="0014018F">
        <w:rPr>
          <w:sz w:val="24"/>
          <w:szCs w:val="24"/>
          <w:lang w:val="uk-UA"/>
        </w:rPr>
        <w:t>Петухова</w:t>
      </w:r>
      <w:proofErr w:type="spellEnd"/>
      <w:r w:rsidRPr="0014018F">
        <w:rPr>
          <w:sz w:val="24"/>
          <w:szCs w:val="24"/>
          <w:lang w:val="uk-UA"/>
        </w:rPr>
        <w:t xml:space="preserve"> Л.Є., </w:t>
      </w:r>
      <w:proofErr w:type="spellStart"/>
      <w:r w:rsidRPr="0014018F">
        <w:rPr>
          <w:sz w:val="24"/>
          <w:szCs w:val="24"/>
          <w:lang w:val="uk-UA"/>
        </w:rPr>
        <w:t>Коткова</w:t>
      </w:r>
      <w:proofErr w:type="spellEnd"/>
      <w:r w:rsidRPr="0014018F">
        <w:rPr>
          <w:sz w:val="24"/>
          <w:szCs w:val="24"/>
          <w:lang w:val="uk-UA"/>
        </w:rPr>
        <w:t xml:space="preserve"> В.В. Інформаційно-комунікаційні технології в початковій школі: Навчально-методичний посібник для студентів напряму підготовки «Початкова освіта». Херсон. 2011. 267 с.</w:t>
      </w:r>
    </w:p>
    <w:p w:rsidR="0014018F" w:rsidRPr="0014018F" w:rsidRDefault="0014018F" w:rsidP="0014018F">
      <w:pPr>
        <w:pStyle w:val="a7"/>
        <w:numPr>
          <w:ilvl w:val="0"/>
          <w:numId w:val="31"/>
        </w:numPr>
        <w:tabs>
          <w:tab w:val="left" w:pos="284"/>
        </w:tabs>
        <w:ind w:left="0" w:firstLine="0"/>
        <w:rPr>
          <w:sz w:val="24"/>
          <w:szCs w:val="24"/>
          <w:lang w:val="uk-UA"/>
        </w:rPr>
      </w:pPr>
      <w:r w:rsidRPr="0014018F">
        <w:rPr>
          <w:sz w:val="24"/>
          <w:szCs w:val="24"/>
          <w:lang w:val="ru-RU"/>
        </w:rPr>
        <w:t xml:space="preserve">Столяренко О. Б. </w:t>
      </w:r>
      <w:r w:rsidRPr="0014018F">
        <w:rPr>
          <w:sz w:val="24"/>
          <w:szCs w:val="24"/>
          <w:lang w:val="uk-UA"/>
        </w:rPr>
        <w:t xml:space="preserve">Психологія особистості. </w:t>
      </w:r>
      <w:proofErr w:type="spellStart"/>
      <w:r w:rsidRPr="0014018F">
        <w:rPr>
          <w:sz w:val="24"/>
          <w:szCs w:val="24"/>
          <w:lang w:val="uk-UA"/>
        </w:rPr>
        <w:t>Навч</w:t>
      </w:r>
      <w:proofErr w:type="spellEnd"/>
      <w:r w:rsidRPr="0014018F">
        <w:rPr>
          <w:sz w:val="24"/>
          <w:szCs w:val="24"/>
          <w:lang w:val="uk-UA"/>
        </w:rPr>
        <w:t xml:space="preserve">. </w:t>
      </w:r>
      <w:proofErr w:type="spellStart"/>
      <w:proofErr w:type="gramStart"/>
      <w:r w:rsidRPr="0014018F">
        <w:rPr>
          <w:sz w:val="24"/>
          <w:szCs w:val="24"/>
          <w:lang w:val="uk-UA"/>
        </w:rPr>
        <w:t>пос</w:t>
      </w:r>
      <w:proofErr w:type="gramEnd"/>
      <w:r w:rsidRPr="0014018F">
        <w:rPr>
          <w:sz w:val="24"/>
          <w:szCs w:val="24"/>
          <w:lang w:val="uk-UA"/>
        </w:rPr>
        <w:t>іб</w:t>
      </w:r>
      <w:proofErr w:type="spellEnd"/>
      <w:r w:rsidRPr="0014018F">
        <w:rPr>
          <w:sz w:val="24"/>
          <w:szCs w:val="24"/>
          <w:lang w:val="uk-UA"/>
        </w:rPr>
        <w:t xml:space="preserve">. К.: Центр учбової літератури, 2012. 280 с. </w:t>
      </w:r>
    </w:p>
    <w:p w:rsidR="0014018F" w:rsidRPr="0014018F" w:rsidRDefault="0014018F" w:rsidP="0014018F">
      <w:pPr>
        <w:pStyle w:val="a7"/>
        <w:numPr>
          <w:ilvl w:val="0"/>
          <w:numId w:val="31"/>
        </w:numPr>
        <w:tabs>
          <w:tab w:val="left" w:pos="284"/>
        </w:tabs>
        <w:ind w:left="0" w:firstLine="0"/>
        <w:rPr>
          <w:sz w:val="24"/>
          <w:szCs w:val="24"/>
          <w:lang w:val="uk-UA"/>
        </w:rPr>
      </w:pPr>
      <w:proofErr w:type="spellStart"/>
      <w:r w:rsidRPr="0014018F">
        <w:rPr>
          <w:sz w:val="24"/>
          <w:szCs w:val="24"/>
          <w:lang w:val="uk-UA"/>
        </w:rPr>
        <w:t>Янкович</w:t>
      </w:r>
      <w:proofErr w:type="spellEnd"/>
      <w:r w:rsidRPr="0014018F">
        <w:rPr>
          <w:sz w:val="24"/>
          <w:szCs w:val="24"/>
          <w:lang w:val="uk-UA"/>
        </w:rPr>
        <w:t xml:space="preserve"> О. І., Кузьма І. І. Освітні технології у початковій школі: навчально-методичний посібник. Тернопіль: ТНПУ ім. Володимира Гнатюка, 2018. 266 с.</w:t>
      </w:r>
    </w:p>
    <w:p w:rsidR="00FB1017" w:rsidRDefault="00FB1017" w:rsidP="0048122B">
      <w:pPr>
        <w:spacing w:line="322" w:lineRule="exact"/>
        <w:ind w:firstLine="709"/>
        <w:jc w:val="center"/>
        <w:rPr>
          <w:b/>
          <w:i/>
          <w:sz w:val="28"/>
          <w:lang w:val="uk-UA"/>
        </w:rPr>
      </w:pPr>
    </w:p>
    <w:p w:rsidR="0048122B" w:rsidRDefault="0048122B" w:rsidP="0048122B">
      <w:pPr>
        <w:spacing w:line="322" w:lineRule="exact"/>
        <w:ind w:firstLine="709"/>
        <w:jc w:val="center"/>
        <w:rPr>
          <w:b/>
          <w:i/>
          <w:sz w:val="28"/>
          <w:lang w:val="uk-UA"/>
        </w:rPr>
      </w:pPr>
      <w:r w:rsidRPr="00A515BE">
        <w:rPr>
          <w:b/>
          <w:i/>
          <w:sz w:val="28"/>
          <w:lang w:val="uk-UA"/>
        </w:rPr>
        <w:t xml:space="preserve">Змістовий модуль </w:t>
      </w:r>
      <w:r>
        <w:rPr>
          <w:b/>
          <w:i/>
          <w:sz w:val="28"/>
          <w:lang w:val="uk-UA"/>
        </w:rPr>
        <w:t>2</w:t>
      </w:r>
    </w:p>
    <w:p w:rsidR="00C73FD2" w:rsidRDefault="00C73FD2" w:rsidP="00C73FD2">
      <w:pPr>
        <w:tabs>
          <w:tab w:val="left" w:pos="3456"/>
        </w:tabs>
        <w:jc w:val="center"/>
        <w:rPr>
          <w:b/>
          <w:i/>
          <w:sz w:val="28"/>
          <w:szCs w:val="28"/>
          <w:lang w:val="uk-UA"/>
        </w:rPr>
      </w:pPr>
      <w:r w:rsidRPr="00C73FD2">
        <w:rPr>
          <w:b/>
          <w:i/>
          <w:sz w:val="28"/>
          <w:szCs w:val="28"/>
          <w:lang w:val="uk-UA"/>
        </w:rPr>
        <w:t>Педагогічні технології викладання освітніх галузей у початковій школі</w:t>
      </w:r>
      <w:r w:rsidR="006F6D7A">
        <w:rPr>
          <w:b/>
          <w:i/>
          <w:sz w:val="28"/>
          <w:szCs w:val="28"/>
          <w:lang w:val="uk-UA"/>
        </w:rPr>
        <w:t>. Сучасне традиційне навчання</w:t>
      </w:r>
    </w:p>
    <w:p w:rsidR="00C73FD2" w:rsidRPr="00C73FD2" w:rsidRDefault="00C73FD2" w:rsidP="00C73FD2">
      <w:pPr>
        <w:tabs>
          <w:tab w:val="left" w:pos="3456"/>
        </w:tabs>
        <w:jc w:val="center"/>
        <w:rPr>
          <w:b/>
          <w:i/>
          <w:sz w:val="28"/>
          <w:szCs w:val="28"/>
          <w:lang w:val="uk-UA"/>
        </w:rPr>
      </w:pPr>
    </w:p>
    <w:p w:rsidR="0048122B" w:rsidRPr="00C73FD2" w:rsidRDefault="00C73FD2" w:rsidP="0048122B">
      <w:pPr>
        <w:tabs>
          <w:tab w:val="left" w:pos="3456"/>
        </w:tabs>
        <w:jc w:val="center"/>
        <w:rPr>
          <w:b/>
          <w:sz w:val="28"/>
          <w:szCs w:val="28"/>
          <w:lang w:val="uk-UA"/>
        </w:rPr>
      </w:pPr>
      <w:r w:rsidRPr="00C73FD2">
        <w:rPr>
          <w:b/>
          <w:sz w:val="28"/>
          <w:szCs w:val="28"/>
          <w:lang w:val="uk-UA"/>
        </w:rPr>
        <w:t xml:space="preserve">Тема 3. </w:t>
      </w:r>
      <w:r w:rsidR="009025C1" w:rsidRPr="00C73FD2">
        <w:rPr>
          <w:b/>
          <w:sz w:val="28"/>
          <w:szCs w:val="28"/>
          <w:lang w:val="uk-UA"/>
        </w:rPr>
        <w:t>Педагогічні технології викладання освітніх галузей у початковій школі</w:t>
      </w:r>
    </w:p>
    <w:p w:rsidR="0048122B" w:rsidRPr="00C73FD2" w:rsidRDefault="0048122B" w:rsidP="0048122B">
      <w:pPr>
        <w:rPr>
          <w:sz w:val="28"/>
          <w:szCs w:val="28"/>
          <w:lang w:val="uk-UA"/>
        </w:rPr>
      </w:pPr>
    </w:p>
    <w:p w:rsidR="0048122B" w:rsidRPr="00C73FD2" w:rsidRDefault="009025C1" w:rsidP="009025C1">
      <w:pPr>
        <w:jc w:val="both"/>
        <w:rPr>
          <w:sz w:val="28"/>
          <w:szCs w:val="28"/>
          <w:lang w:val="uk-UA"/>
        </w:rPr>
      </w:pPr>
      <w:r w:rsidRPr="00C73FD2">
        <w:rPr>
          <w:sz w:val="28"/>
          <w:szCs w:val="28"/>
          <w:lang w:val="uk-UA"/>
        </w:rPr>
        <w:t xml:space="preserve">Суть поняття «педагогічна технологія». Порівняльна характеристика сучасних педагогічних технологій, освітніх технологій та технологій навчання. Наукові засади сучасних педагогічних технологій. Класифікація педагогічних технологій. Характерні особливості сучасних педагогічних технологій. </w:t>
      </w:r>
    </w:p>
    <w:p w:rsidR="0048122B" w:rsidRPr="00C73FD2" w:rsidRDefault="0048122B" w:rsidP="0048122B">
      <w:pPr>
        <w:rPr>
          <w:sz w:val="28"/>
          <w:szCs w:val="28"/>
          <w:lang w:val="uk-UA"/>
        </w:rPr>
      </w:pPr>
    </w:p>
    <w:p w:rsidR="009025C1" w:rsidRPr="00C73FD2" w:rsidRDefault="009025C1" w:rsidP="009025C1">
      <w:pPr>
        <w:spacing w:line="322" w:lineRule="exact"/>
        <w:ind w:firstLine="709"/>
        <w:jc w:val="center"/>
        <w:rPr>
          <w:i/>
          <w:sz w:val="28"/>
          <w:szCs w:val="28"/>
          <w:lang w:val="uk-UA"/>
        </w:rPr>
      </w:pPr>
      <w:r w:rsidRPr="00C73FD2">
        <w:rPr>
          <w:i/>
          <w:sz w:val="28"/>
          <w:szCs w:val="28"/>
          <w:lang w:val="uk-UA"/>
        </w:rPr>
        <w:t>Обов’язкова література:</w:t>
      </w:r>
    </w:p>
    <w:p w:rsidR="0014018F" w:rsidRPr="0014018F" w:rsidRDefault="0014018F" w:rsidP="0014018F">
      <w:pPr>
        <w:pStyle w:val="a7"/>
        <w:numPr>
          <w:ilvl w:val="0"/>
          <w:numId w:val="32"/>
        </w:numPr>
        <w:tabs>
          <w:tab w:val="left" w:pos="284"/>
        </w:tabs>
        <w:ind w:left="0" w:firstLine="0"/>
        <w:rPr>
          <w:sz w:val="24"/>
          <w:szCs w:val="24"/>
          <w:lang w:val="uk-UA"/>
        </w:rPr>
      </w:pPr>
      <w:proofErr w:type="spellStart"/>
      <w:r w:rsidRPr="0014018F">
        <w:rPr>
          <w:sz w:val="24"/>
          <w:szCs w:val="24"/>
          <w:lang w:val="uk-UA"/>
        </w:rPr>
        <w:t>Дичківська</w:t>
      </w:r>
      <w:proofErr w:type="spellEnd"/>
      <w:r w:rsidRPr="0014018F">
        <w:rPr>
          <w:sz w:val="24"/>
          <w:szCs w:val="24"/>
          <w:lang w:val="uk-UA"/>
        </w:rPr>
        <w:t xml:space="preserve"> І. М. Інноваційні педагогічні технології : Навчальний посібник. Київ : </w:t>
      </w:r>
      <w:proofErr w:type="spellStart"/>
      <w:r w:rsidRPr="0014018F">
        <w:rPr>
          <w:sz w:val="24"/>
          <w:szCs w:val="24"/>
          <w:lang w:val="uk-UA"/>
        </w:rPr>
        <w:t>Академвидав</w:t>
      </w:r>
      <w:proofErr w:type="spellEnd"/>
      <w:r w:rsidRPr="0014018F">
        <w:rPr>
          <w:sz w:val="24"/>
          <w:szCs w:val="24"/>
          <w:lang w:val="uk-UA"/>
        </w:rPr>
        <w:t>. 2004. 176 с.</w:t>
      </w:r>
    </w:p>
    <w:p w:rsidR="0014018F" w:rsidRPr="0014018F" w:rsidRDefault="0014018F" w:rsidP="0014018F">
      <w:pPr>
        <w:pStyle w:val="a7"/>
        <w:numPr>
          <w:ilvl w:val="0"/>
          <w:numId w:val="32"/>
        </w:numPr>
        <w:tabs>
          <w:tab w:val="left" w:pos="284"/>
        </w:tabs>
        <w:ind w:left="0" w:firstLine="0"/>
        <w:rPr>
          <w:sz w:val="24"/>
          <w:szCs w:val="24"/>
          <w:lang w:val="uk-UA"/>
        </w:rPr>
      </w:pPr>
      <w:r w:rsidRPr="0014018F">
        <w:rPr>
          <w:sz w:val="24"/>
          <w:szCs w:val="24"/>
          <w:lang w:val="uk-UA"/>
        </w:rPr>
        <w:t xml:space="preserve">Нова українська школа: порадник для вчителя / Під </w:t>
      </w:r>
      <w:proofErr w:type="spellStart"/>
      <w:r w:rsidRPr="0014018F">
        <w:rPr>
          <w:sz w:val="24"/>
          <w:szCs w:val="24"/>
          <w:lang w:val="uk-UA"/>
        </w:rPr>
        <w:t>заг</w:t>
      </w:r>
      <w:proofErr w:type="spellEnd"/>
      <w:r w:rsidRPr="0014018F">
        <w:rPr>
          <w:sz w:val="24"/>
          <w:szCs w:val="24"/>
          <w:lang w:val="uk-UA"/>
        </w:rPr>
        <w:t xml:space="preserve">. </w:t>
      </w:r>
      <w:r w:rsidRPr="0014018F">
        <w:rPr>
          <w:sz w:val="24"/>
          <w:szCs w:val="24"/>
          <w:lang w:val="uk-UA"/>
        </w:rPr>
        <w:pgNum/>
      </w:r>
      <w:r w:rsidRPr="0014018F">
        <w:rPr>
          <w:sz w:val="24"/>
          <w:szCs w:val="24"/>
          <w:lang w:val="uk-UA"/>
        </w:rPr>
        <w:t>м.</w:t>
      </w:r>
      <w:r w:rsidRPr="0014018F">
        <w:rPr>
          <w:sz w:val="24"/>
          <w:szCs w:val="24"/>
          <w:lang w:val="uk-UA"/>
        </w:rPr>
        <w:pgNum/>
      </w:r>
      <w:r w:rsidRPr="0014018F">
        <w:rPr>
          <w:sz w:val="24"/>
          <w:szCs w:val="24"/>
          <w:lang w:val="uk-UA"/>
        </w:rPr>
        <w:t xml:space="preserve">. </w:t>
      </w:r>
      <w:proofErr w:type="spellStart"/>
      <w:r w:rsidRPr="0014018F">
        <w:rPr>
          <w:sz w:val="24"/>
          <w:szCs w:val="24"/>
          <w:lang w:val="uk-UA"/>
        </w:rPr>
        <w:t>Бібік</w:t>
      </w:r>
      <w:proofErr w:type="spellEnd"/>
      <w:r w:rsidRPr="0014018F">
        <w:rPr>
          <w:sz w:val="24"/>
          <w:szCs w:val="24"/>
          <w:lang w:val="uk-UA"/>
        </w:rPr>
        <w:t xml:space="preserve"> Н. М. К.: ТОВ «Видавничий дім «Плеяди», 2017. 206 с.</w:t>
      </w:r>
    </w:p>
    <w:p w:rsidR="0014018F" w:rsidRPr="0014018F" w:rsidRDefault="0014018F" w:rsidP="0014018F">
      <w:pPr>
        <w:pStyle w:val="a7"/>
        <w:numPr>
          <w:ilvl w:val="0"/>
          <w:numId w:val="32"/>
        </w:numPr>
        <w:tabs>
          <w:tab w:val="left" w:pos="284"/>
        </w:tabs>
        <w:ind w:left="0" w:firstLine="0"/>
        <w:rPr>
          <w:sz w:val="24"/>
          <w:szCs w:val="24"/>
          <w:lang w:val="uk-UA"/>
        </w:rPr>
      </w:pPr>
      <w:r w:rsidRPr="0014018F">
        <w:rPr>
          <w:sz w:val="24"/>
          <w:szCs w:val="24"/>
          <w:lang w:val="uk-UA"/>
        </w:rPr>
        <w:lastRenderedPageBreak/>
        <w:t xml:space="preserve">Психологічна діагностика особливостей когнітивного розвитку молодших школярів в умовах інформаційного суспільства : монографія / за </w:t>
      </w:r>
      <w:r w:rsidRPr="0014018F">
        <w:rPr>
          <w:sz w:val="24"/>
          <w:szCs w:val="24"/>
          <w:lang w:val="uk-UA"/>
        </w:rPr>
        <w:pgNum/>
      </w:r>
      <w:r w:rsidRPr="0014018F">
        <w:rPr>
          <w:sz w:val="24"/>
          <w:szCs w:val="24"/>
          <w:lang w:val="uk-UA"/>
        </w:rPr>
        <w:t>ред. С. А. </w:t>
      </w:r>
      <w:proofErr w:type="spellStart"/>
      <w:r w:rsidRPr="0014018F">
        <w:rPr>
          <w:sz w:val="24"/>
          <w:szCs w:val="24"/>
          <w:lang w:val="uk-UA"/>
        </w:rPr>
        <w:t>Гончаренко</w:t>
      </w:r>
      <w:proofErr w:type="spellEnd"/>
      <w:r w:rsidRPr="0014018F">
        <w:rPr>
          <w:sz w:val="24"/>
          <w:szCs w:val="24"/>
          <w:lang w:val="uk-UA"/>
        </w:rPr>
        <w:t xml:space="preserve">, Л. О. Кондратенко. Кіровоград : </w:t>
      </w:r>
      <w:proofErr w:type="spellStart"/>
      <w:r w:rsidRPr="0014018F">
        <w:rPr>
          <w:sz w:val="24"/>
          <w:szCs w:val="24"/>
          <w:lang w:val="uk-UA"/>
        </w:rPr>
        <w:t>ІмексЛТД</w:t>
      </w:r>
      <w:proofErr w:type="spellEnd"/>
      <w:r w:rsidRPr="0014018F">
        <w:rPr>
          <w:sz w:val="24"/>
          <w:szCs w:val="24"/>
          <w:lang w:val="uk-UA"/>
        </w:rPr>
        <w:t>, 2014. 228 с.</w:t>
      </w:r>
    </w:p>
    <w:p w:rsidR="0014018F" w:rsidRPr="0014018F" w:rsidRDefault="0014018F" w:rsidP="0014018F">
      <w:pPr>
        <w:pStyle w:val="a7"/>
        <w:numPr>
          <w:ilvl w:val="0"/>
          <w:numId w:val="32"/>
        </w:numPr>
        <w:tabs>
          <w:tab w:val="left" w:pos="284"/>
        </w:tabs>
        <w:ind w:left="0" w:firstLine="0"/>
        <w:rPr>
          <w:sz w:val="24"/>
          <w:szCs w:val="24"/>
          <w:lang w:val="uk-UA"/>
        </w:rPr>
      </w:pPr>
      <w:proofErr w:type="spellStart"/>
      <w:r w:rsidRPr="0014018F">
        <w:rPr>
          <w:sz w:val="24"/>
          <w:szCs w:val="24"/>
          <w:lang w:val="uk-UA"/>
        </w:rPr>
        <w:t>Співаковський</w:t>
      </w:r>
      <w:proofErr w:type="spellEnd"/>
      <w:r w:rsidRPr="0014018F">
        <w:rPr>
          <w:sz w:val="24"/>
          <w:szCs w:val="24"/>
          <w:lang w:val="uk-UA"/>
        </w:rPr>
        <w:t xml:space="preserve"> О.В., </w:t>
      </w:r>
      <w:proofErr w:type="spellStart"/>
      <w:r w:rsidRPr="0014018F">
        <w:rPr>
          <w:sz w:val="24"/>
          <w:szCs w:val="24"/>
          <w:lang w:val="uk-UA"/>
        </w:rPr>
        <w:t>Петухова</w:t>
      </w:r>
      <w:proofErr w:type="spellEnd"/>
      <w:r w:rsidRPr="0014018F">
        <w:rPr>
          <w:sz w:val="24"/>
          <w:szCs w:val="24"/>
          <w:lang w:val="uk-UA"/>
        </w:rPr>
        <w:t xml:space="preserve"> Л.Є., </w:t>
      </w:r>
      <w:proofErr w:type="spellStart"/>
      <w:r w:rsidRPr="0014018F">
        <w:rPr>
          <w:sz w:val="24"/>
          <w:szCs w:val="24"/>
          <w:lang w:val="uk-UA"/>
        </w:rPr>
        <w:t>Коткова</w:t>
      </w:r>
      <w:proofErr w:type="spellEnd"/>
      <w:r w:rsidRPr="0014018F">
        <w:rPr>
          <w:sz w:val="24"/>
          <w:szCs w:val="24"/>
          <w:lang w:val="uk-UA"/>
        </w:rPr>
        <w:t xml:space="preserve"> В.В. Інформаційно-комунікаційні технології в початковій школі: Навчально-методичний посібник для студентів напряму підготовки «Початкова освіта». Херсон. 2011. 267 с.</w:t>
      </w:r>
    </w:p>
    <w:p w:rsidR="0014018F" w:rsidRPr="0014018F" w:rsidRDefault="0014018F" w:rsidP="0014018F">
      <w:pPr>
        <w:pStyle w:val="a7"/>
        <w:numPr>
          <w:ilvl w:val="0"/>
          <w:numId w:val="32"/>
        </w:numPr>
        <w:tabs>
          <w:tab w:val="left" w:pos="284"/>
        </w:tabs>
        <w:ind w:left="0" w:firstLine="0"/>
        <w:rPr>
          <w:sz w:val="24"/>
          <w:szCs w:val="24"/>
          <w:lang w:val="uk-UA"/>
        </w:rPr>
      </w:pPr>
      <w:r w:rsidRPr="0014018F">
        <w:rPr>
          <w:sz w:val="24"/>
          <w:szCs w:val="24"/>
          <w:lang w:val="ru-RU"/>
        </w:rPr>
        <w:t xml:space="preserve">Столяренко О. Б. </w:t>
      </w:r>
      <w:r w:rsidRPr="0014018F">
        <w:rPr>
          <w:sz w:val="24"/>
          <w:szCs w:val="24"/>
          <w:lang w:val="uk-UA"/>
        </w:rPr>
        <w:t xml:space="preserve">Психологія особистості. </w:t>
      </w:r>
      <w:proofErr w:type="spellStart"/>
      <w:r w:rsidRPr="0014018F">
        <w:rPr>
          <w:sz w:val="24"/>
          <w:szCs w:val="24"/>
          <w:lang w:val="uk-UA"/>
        </w:rPr>
        <w:t>Навч</w:t>
      </w:r>
      <w:proofErr w:type="spellEnd"/>
      <w:r w:rsidRPr="0014018F">
        <w:rPr>
          <w:sz w:val="24"/>
          <w:szCs w:val="24"/>
          <w:lang w:val="uk-UA"/>
        </w:rPr>
        <w:t xml:space="preserve">. </w:t>
      </w:r>
      <w:proofErr w:type="spellStart"/>
      <w:proofErr w:type="gramStart"/>
      <w:r w:rsidRPr="0014018F">
        <w:rPr>
          <w:sz w:val="24"/>
          <w:szCs w:val="24"/>
          <w:lang w:val="uk-UA"/>
        </w:rPr>
        <w:t>пос</w:t>
      </w:r>
      <w:proofErr w:type="gramEnd"/>
      <w:r w:rsidRPr="0014018F">
        <w:rPr>
          <w:sz w:val="24"/>
          <w:szCs w:val="24"/>
          <w:lang w:val="uk-UA"/>
        </w:rPr>
        <w:t>іб</w:t>
      </w:r>
      <w:proofErr w:type="spellEnd"/>
      <w:r w:rsidRPr="0014018F">
        <w:rPr>
          <w:sz w:val="24"/>
          <w:szCs w:val="24"/>
          <w:lang w:val="uk-UA"/>
        </w:rPr>
        <w:t xml:space="preserve">. – К.: Центр учбової літератури, 2012. – 280 с. </w:t>
      </w:r>
    </w:p>
    <w:p w:rsidR="0014018F" w:rsidRPr="0014018F" w:rsidRDefault="0014018F" w:rsidP="0014018F">
      <w:pPr>
        <w:pStyle w:val="a7"/>
        <w:numPr>
          <w:ilvl w:val="0"/>
          <w:numId w:val="32"/>
        </w:numPr>
        <w:tabs>
          <w:tab w:val="left" w:pos="284"/>
        </w:tabs>
        <w:ind w:left="0" w:firstLine="0"/>
        <w:rPr>
          <w:sz w:val="24"/>
          <w:szCs w:val="24"/>
          <w:lang w:val="uk-UA"/>
        </w:rPr>
      </w:pPr>
      <w:proofErr w:type="spellStart"/>
      <w:r w:rsidRPr="0014018F">
        <w:rPr>
          <w:sz w:val="24"/>
          <w:szCs w:val="24"/>
          <w:lang w:val="uk-UA"/>
        </w:rPr>
        <w:t>Федорчук</w:t>
      </w:r>
      <w:proofErr w:type="spellEnd"/>
      <w:r w:rsidRPr="0014018F">
        <w:rPr>
          <w:sz w:val="24"/>
          <w:szCs w:val="24"/>
          <w:lang w:val="uk-UA"/>
        </w:rPr>
        <w:t xml:space="preserve"> В.В. Педагогічні технології в початковій школі : навчально-методичний посібник. Кам’янець-Подільський : Видавець ПП </w:t>
      </w:r>
      <w:proofErr w:type="spellStart"/>
      <w:r w:rsidRPr="0014018F">
        <w:rPr>
          <w:sz w:val="24"/>
          <w:szCs w:val="24"/>
          <w:lang w:val="uk-UA"/>
        </w:rPr>
        <w:t>Зволейко</w:t>
      </w:r>
      <w:proofErr w:type="spellEnd"/>
      <w:r w:rsidRPr="0014018F">
        <w:rPr>
          <w:sz w:val="24"/>
          <w:szCs w:val="24"/>
          <w:lang w:val="uk-UA"/>
        </w:rPr>
        <w:t xml:space="preserve"> Д.Г., 2014. 268 с.</w:t>
      </w:r>
    </w:p>
    <w:p w:rsidR="0014018F" w:rsidRPr="0014018F" w:rsidRDefault="0014018F" w:rsidP="0014018F">
      <w:pPr>
        <w:pStyle w:val="a7"/>
        <w:numPr>
          <w:ilvl w:val="0"/>
          <w:numId w:val="32"/>
        </w:numPr>
        <w:tabs>
          <w:tab w:val="left" w:pos="284"/>
        </w:tabs>
        <w:ind w:left="0" w:firstLine="0"/>
        <w:rPr>
          <w:sz w:val="24"/>
          <w:szCs w:val="24"/>
          <w:lang w:val="uk-UA"/>
        </w:rPr>
      </w:pPr>
      <w:proofErr w:type="spellStart"/>
      <w:r w:rsidRPr="0014018F">
        <w:rPr>
          <w:sz w:val="24"/>
          <w:szCs w:val="24"/>
          <w:lang w:val="uk-UA"/>
        </w:rPr>
        <w:t>Янкович</w:t>
      </w:r>
      <w:proofErr w:type="spellEnd"/>
      <w:r w:rsidRPr="0014018F">
        <w:rPr>
          <w:sz w:val="24"/>
          <w:szCs w:val="24"/>
          <w:lang w:val="uk-UA"/>
        </w:rPr>
        <w:t xml:space="preserve"> О. І., Кузьма І. І. Освітні технології у початковій школі: навчально-методичний посібник. Тернопіль: ТНПУ </w:t>
      </w:r>
      <w:r w:rsidRPr="0014018F">
        <w:rPr>
          <w:sz w:val="24"/>
          <w:szCs w:val="24"/>
          <w:lang w:val="uk-UA"/>
        </w:rPr>
        <w:pgNum/>
      </w:r>
      <w:r w:rsidRPr="0014018F">
        <w:rPr>
          <w:sz w:val="24"/>
          <w:szCs w:val="24"/>
          <w:lang w:val="uk-UA"/>
        </w:rPr>
        <w:t>м.. Володимира Гнатюка, 2018. 266 с.</w:t>
      </w:r>
    </w:p>
    <w:p w:rsidR="0014018F" w:rsidRDefault="0014018F" w:rsidP="00C73FD2">
      <w:pPr>
        <w:jc w:val="center"/>
        <w:rPr>
          <w:b/>
          <w:sz w:val="28"/>
          <w:szCs w:val="28"/>
          <w:lang w:val="uk-UA"/>
        </w:rPr>
      </w:pPr>
    </w:p>
    <w:p w:rsidR="00C73FD2" w:rsidRPr="00C73FD2" w:rsidRDefault="00C73FD2" w:rsidP="00C73FD2">
      <w:pPr>
        <w:jc w:val="center"/>
        <w:rPr>
          <w:b/>
          <w:sz w:val="28"/>
          <w:szCs w:val="28"/>
          <w:lang w:val="uk-UA"/>
        </w:rPr>
      </w:pPr>
      <w:r w:rsidRPr="00C73FD2">
        <w:rPr>
          <w:b/>
          <w:sz w:val="28"/>
          <w:szCs w:val="28"/>
          <w:lang w:val="uk-UA"/>
        </w:rPr>
        <w:t>Тема 4. Сучасні педагогічні технології та традиційне навчання.</w:t>
      </w:r>
    </w:p>
    <w:p w:rsidR="0048122B" w:rsidRDefault="00C73FD2" w:rsidP="00C73FD2">
      <w:pPr>
        <w:jc w:val="both"/>
        <w:rPr>
          <w:sz w:val="28"/>
          <w:szCs w:val="28"/>
          <w:lang w:val="uk-UA"/>
        </w:rPr>
      </w:pPr>
      <w:r>
        <w:rPr>
          <w:sz w:val="28"/>
          <w:szCs w:val="28"/>
          <w:lang w:val="uk-UA"/>
        </w:rPr>
        <w:t xml:space="preserve">Суть поняття «традиційне навчання». Урок – основна форма організації традиційного навчання. Класифікаційні параметри традиційного навчання: за характером застосування, на філософських засадах, за основним фактором розвитку, за концепцією засвоєння, за орієнтацією на особистісні структури, за характером змісту, за типом управління, за організаційними формами, за реалізованим підходом до учня, за пріоритетним методом, за категорією учнів. </w:t>
      </w:r>
      <w:r w:rsidR="006F6D7A">
        <w:rPr>
          <w:sz w:val="28"/>
          <w:szCs w:val="28"/>
          <w:lang w:val="uk-UA"/>
        </w:rPr>
        <w:t>Концептуальні основи сучасного традиційного навчання. Зміст сучасного традиційного навчання. Особливості змісту традиційного навчання. Особливості методики традиційного навчання. Порівняльна характеристика використання сучасних технологій викладання та традиційного навчання.</w:t>
      </w:r>
    </w:p>
    <w:p w:rsidR="00C60737" w:rsidRPr="00C73FD2" w:rsidRDefault="00C60737" w:rsidP="00C60737">
      <w:pPr>
        <w:jc w:val="center"/>
        <w:rPr>
          <w:sz w:val="28"/>
          <w:szCs w:val="28"/>
          <w:lang w:val="uk-UA"/>
        </w:rPr>
      </w:pPr>
    </w:p>
    <w:p w:rsidR="00C60737" w:rsidRPr="00C25801" w:rsidRDefault="00C60737" w:rsidP="00C60737">
      <w:pPr>
        <w:pStyle w:val="a7"/>
        <w:numPr>
          <w:ilvl w:val="0"/>
          <w:numId w:val="33"/>
        </w:numPr>
        <w:tabs>
          <w:tab w:val="left" w:pos="284"/>
        </w:tabs>
        <w:ind w:left="0" w:firstLine="0"/>
        <w:rPr>
          <w:sz w:val="24"/>
          <w:szCs w:val="24"/>
          <w:lang w:val="uk-UA"/>
        </w:rPr>
      </w:pPr>
      <w:proofErr w:type="spellStart"/>
      <w:r w:rsidRPr="00C25801">
        <w:rPr>
          <w:sz w:val="24"/>
          <w:szCs w:val="24"/>
          <w:lang w:val="uk-UA"/>
        </w:rPr>
        <w:t>Дичківська</w:t>
      </w:r>
      <w:proofErr w:type="spellEnd"/>
      <w:r w:rsidRPr="00C25801">
        <w:rPr>
          <w:sz w:val="24"/>
          <w:szCs w:val="24"/>
          <w:lang w:val="uk-UA"/>
        </w:rPr>
        <w:t xml:space="preserve"> І. М. Інноваційні педагогічні технології : Навчальний посібник. Київ : </w:t>
      </w:r>
      <w:proofErr w:type="spellStart"/>
      <w:r w:rsidRPr="00C25801">
        <w:rPr>
          <w:sz w:val="24"/>
          <w:szCs w:val="24"/>
          <w:lang w:val="uk-UA"/>
        </w:rPr>
        <w:t>Академвидав</w:t>
      </w:r>
      <w:proofErr w:type="spellEnd"/>
      <w:r w:rsidRPr="00C25801">
        <w:rPr>
          <w:sz w:val="24"/>
          <w:szCs w:val="24"/>
          <w:lang w:val="uk-UA"/>
        </w:rPr>
        <w:t>. 2004. 176 с.</w:t>
      </w:r>
    </w:p>
    <w:p w:rsidR="00C60737" w:rsidRPr="00C25801" w:rsidRDefault="00C60737" w:rsidP="00C60737">
      <w:pPr>
        <w:pStyle w:val="a7"/>
        <w:numPr>
          <w:ilvl w:val="0"/>
          <w:numId w:val="33"/>
        </w:numPr>
        <w:tabs>
          <w:tab w:val="left" w:pos="284"/>
        </w:tabs>
        <w:ind w:left="0" w:firstLine="0"/>
        <w:rPr>
          <w:sz w:val="24"/>
          <w:szCs w:val="24"/>
          <w:lang w:val="uk-UA"/>
        </w:rPr>
      </w:pPr>
      <w:r w:rsidRPr="00C25801">
        <w:rPr>
          <w:sz w:val="24"/>
          <w:szCs w:val="24"/>
          <w:lang w:val="uk-UA"/>
        </w:rPr>
        <w:t xml:space="preserve">Нова українська школа: порадник для вчителя / Під </w:t>
      </w:r>
      <w:proofErr w:type="spellStart"/>
      <w:r w:rsidRPr="00C25801">
        <w:rPr>
          <w:sz w:val="24"/>
          <w:szCs w:val="24"/>
          <w:lang w:val="uk-UA"/>
        </w:rPr>
        <w:t>заг</w:t>
      </w:r>
      <w:proofErr w:type="spellEnd"/>
      <w:r w:rsidRPr="00C25801">
        <w:rPr>
          <w:sz w:val="24"/>
          <w:szCs w:val="24"/>
          <w:lang w:val="uk-UA"/>
        </w:rPr>
        <w:t xml:space="preserve">. </w:t>
      </w:r>
      <w:r w:rsidRPr="00C25801">
        <w:rPr>
          <w:sz w:val="24"/>
          <w:szCs w:val="24"/>
          <w:lang w:val="uk-UA"/>
        </w:rPr>
        <w:pgNum/>
      </w:r>
      <w:r w:rsidRPr="00C25801">
        <w:rPr>
          <w:sz w:val="24"/>
          <w:szCs w:val="24"/>
          <w:lang w:val="uk-UA"/>
        </w:rPr>
        <w:t>м.</w:t>
      </w:r>
      <w:r w:rsidRPr="00C25801">
        <w:rPr>
          <w:sz w:val="24"/>
          <w:szCs w:val="24"/>
          <w:lang w:val="uk-UA"/>
        </w:rPr>
        <w:pgNum/>
      </w:r>
      <w:r w:rsidRPr="00C25801">
        <w:rPr>
          <w:sz w:val="24"/>
          <w:szCs w:val="24"/>
          <w:lang w:val="uk-UA"/>
        </w:rPr>
        <w:t xml:space="preserve">. </w:t>
      </w:r>
      <w:proofErr w:type="spellStart"/>
      <w:r w:rsidRPr="00C25801">
        <w:rPr>
          <w:sz w:val="24"/>
          <w:szCs w:val="24"/>
          <w:lang w:val="uk-UA"/>
        </w:rPr>
        <w:t>Бібік</w:t>
      </w:r>
      <w:proofErr w:type="spellEnd"/>
      <w:r w:rsidRPr="00C25801">
        <w:rPr>
          <w:sz w:val="24"/>
          <w:szCs w:val="24"/>
          <w:lang w:val="uk-UA"/>
        </w:rPr>
        <w:t xml:space="preserve"> Н. М. К.: ТОВ «Видавничий дім «Плеяди», 2017. 206 с.</w:t>
      </w:r>
    </w:p>
    <w:p w:rsidR="00C60737" w:rsidRPr="00C25801" w:rsidRDefault="00C60737" w:rsidP="00C60737">
      <w:pPr>
        <w:pStyle w:val="a7"/>
        <w:numPr>
          <w:ilvl w:val="0"/>
          <w:numId w:val="33"/>
        </w:numPr>
        <w:tabs>
          <w:tab w:val="left" w:pos="284"/>
        </w:tabs>
        <w:ind w:left="0" w:firstLine="0"/>
        <w:rPr>
          <w:sz w:val="24"/>
          <w:szCs w:val="24"/>
          <w:lang w:val="uk-UA"/>
        </w:rPr>
      </w:pPr>
      <w:r w:rsidRPr="00C25801">
        <w:rPr>
          <w:sz w:val="24"/>
          <w:szCs w:val="24"/>
          <w:lang w:val="uk-UA"/>
        </w:rPr>
        <w:t xml:space="preserve">Психологічна діагностика особливостей когнітивного розвитку молодших школярів в умовах інформаційного суспільства : монографія / за </w:t>
      </w:r>
      <w:r w:rsidRPr="00C25801">
        <w:rPr>
          <w:sz w:val="24"/>
          <w:szCs w:val="24"/>
          <w:lang w:val="uk-UA"/>
        </w:rPr>
        <w:pgNum/>
      </w:r>
      <w:r w:rsidRPr="00C25801">
        <w:rPr>
          <w:sz w:val="24"/>
          <w:szCs w:val="24"/>
          <w:lang w:val="uk-UA"/>
        </w:rPr>
        <w:t>м.</w:t>
      </w:r>
      <w:r w:rsidRPr="00C25801">
        <w:rPr>
          <w:sz w:val="24"/>
          <w:szCs w:val="24"/>
          <w:lang w:val="uk-UA"/>
        </w:rPr>
        <w:pgNum/>
      </w:r>
      <w:r w:rsidRPr="00C25801">
        <w:rPr>
          <w:sz w:val="24"/>
          <w:szCs w:val="24"/>
          <w:lang w:val="uk-UA"/>
        </w:rPr>
        <w:t>. С. А. </w:t>
      </w:r>
      <w:proofErr w:type="spellStart"/>
      <w:r w:rsidRPr="00C25801">
        <w:rPr>
          <w:sz w:val="24"/>
          <w:szCs w:val="24"/>
          <w:lang w:val="uk-UA"/>
        </w:rPr>
        <w:t>Гончаренко</w:t>
      </w:r>
      <w:proofErr w:type="spellEnd"/>
      <w:r w:rsidRPr="00C25801">
        <w:rPr>
          <w:sz w:val="24"/>
          <w:szCs w:val="24"/>
          <w:lang w:val="uk-UA"/>
        </w:rPr>
        <w:t xml:space="preserve">, Л. О. Кондратенко. Кіровоград : </w:t>
      </w:r>
      <w:proofErr w:type="spellStart"/>
      <w:r w:rsidRPr="00C25801">
        <w:rPr>
          <w:sz w:val="24"/>
          <w:szCs w:val="24"/>
          <w:lang w:val="uk-UA"/>
        </w:rPr>
        <w:t>ІмексЛТД</w:t>
      </w:r>
      <w:proofErr w:type="spellEnd"/>
      <w:r w:rsidRPr="00C25801">
        <w:rPr>
          <w:sz w:val="24"/>
          <w:szCs w:val="24"/>
          <w:lang w:val="uk-UA"/>
        </w:rPr>
        <w:t>, 2014. 228 с.</w:t>
      </w:r>
    </w:p>
    <w:p w:rsidR="00C60737" w:rsidRPr="00C25801" w:rsidRDefault="00C60737" w:rsidP="00C60737">
      <w:pPr>
        <w:pStyle w:val="a7"/>
        <w:numPr>
          <w:ilvl w:val="0"/>
          <w:numId w:val="33"/>
        </w:numPr>
        <w:tabs>
          <w:tab w:val="left" w:pos="284"/>
        </w:tabs>
        <w:ind w:left="0" w:firstLine="0"/>
        <w:rPr>
          <w:sz w:val="24"/>
          <w:szCs w:val="24"/>
          <w:lang w:val="uk-UA"/>
        </w:rPr>
      </w:pPr>
      <w:proofErr w:type="spellStart"/>
      <w:r w:rsidRPr="00C25801">
        <w:rPr>
          <w:sz w:val="24"/>
          <w:szCs w:val="24"/>
          <w:lang w:val="uk-UA"/>
        </w:rPr>
        <w:t>Співаковський</w:t>
      </w:r>
      <w:proofErr w:type="spellEnd"/>
      <w:r w:rsidRPr="00C25801">
        <w:rPr>
          <w:sz w:val="24"/>
          <w:szCs w:val="24"/>
          <w:lang w:val="uk-UA"/>
        </w:rPr>
        <w:t xml:space="preserve"> О.В., </w:t>
      </w:r>
      <w:proofErr w:type="spellStart"/>
      <w:r w:rsidRPr="00C25801">
        <w:rPr>
          <w:sz w:val="24"/>
          <w:szCs w:val="24"/>
          <w:lang w:val="uk-UA"/>
        </w:rPr>
        <w:t>Петухова</w:t>
      </w:r>
      <w:proofErr w:type="spellEnd"/>
      <w:r w:rsidRPr="00C25801">
        <w:rPr>
          <w:sz w:val="24"/>
          <w:szCs w:val="24"/>
          <w:lang w:val="uk-UA"/>
        </w:rPr>
        <w:t xml:space="preserve"> Л.Є., </w:t>
      </w:r>
      <w:proofErr w:type="spellStart"/>
      <w:r w:rsidRPr="00C25801">
        <w:rPr>
          <w:sz w:val="24"/>
          <w:szCs w:val="24"/>
          <w:lang w:val="uk-UA"/>
        </w:rPr>
        <w:t>Коткова</w:t>
      </w:r>
      <w:proofErr w:type="spellEnd"/>
      <w:r w:rsidRPr="00C25801">
        <w:rPr>
          <w:sz w:val="24"/>
          <w:szCs w:val="24"/>
          <w:lang w:val="uk-UA"/>
        </w:rPr>
        <w:t xml:space="preserve"> В.В. Інформаційно-комунікаційні технології в початковій школі: Навчально-методичний посібник для студентів напряму підготовки «Початкова освіта». Херсон. 2011. 267 с.</w:t>
      </w:r>
    </w:p>
    <w:p w:rsidR="00C60737" w:rsidRPr="00C25801" w:rsidRDefault="00C60737" w:rsidP="00C60737">
      <w:pPr>
        <w:pStyle w:val="a7"/>
        <w:numPr>
          <w:ilvl w:val="0"/>
          <w:numId w:val="33"/>
        </w:numPr>
        <w:tabs>
          <w:tab w:val="left" w:pos="284"/>
        </w:tabs>
        <w:ind w:left="0" w:firstLine="0"/>
        <w:rPr>
          <w:sz w:val="24"/>
          <w:szCs w:val="24"/>
          <w:lang w:val="uk-UA"/>
        </w:rPr>
      </w:pPr>
      <w:proofErr w:type="spellStart"/>
      <w:r w:rsidRPr="00C25801">
        <w:rPr>
          <w:sz w:val="24"/>
          <w:szCs w:val="24"/>
          <w:lang w:val="uk-UA"/>
        </w:rPr>
        <w:t>Янкович</w:t>
      </w:r>
      <w:proofErr w:type="spellEnd"/>
      <w:r w:rsidRPr="00C25801">
        <w:rPr>
          <w:sz w:val="24"/>
          <w:szCs w:val="24"/>
          <w:lang w:val="uk-UA"/>
        </w:rPr>
        <w:t xml:space="preserve"> О. І., Кузьма І. І. Освітні технології у початковій школі: навчально-методичний посібник. Тернопіль: ТНПУ </w:t>
      </w:r>
      <w:r w:rsidRPr="00C25801">
        <w:rPr>
          <w:sz w:val="24"/>
          <w:szCs w:val="24"/>
          <w:lang w:val="uk-UA"/>
        </w:rPr>
        <w:pgNum/>
      </w:r>
      <w:r w:rsidRPr="00C25801">
        <w:rPr>
          <w:sz w:val="24"/>
          <w:szCs w:val="24"/>
          <w:lang w:val="uk-UA"/>
        </w:rPr>
        <w:t>м.. Володимира Гнатюка, 2018. 266 с.</w:t>
      </w:r>
    </w:p>
    <w:p w:rsidR="00C60737" w:rsidRPr="00C25801" w:rsidRDefault="00C60737" w:rsidP="00C60737">
      <w:pPr>
        <w:pStyle w:val="a7"/>
        <w:numPr>
          <w:ilvl w:val="0"/>
          <w:numId w:val="33"/>
        </w:numPr>
        <w:ind w:left="0" w:firstLine="0"/>
        <w:rPr>
          <w:b/>
          <w:sz w:val="24"/>
          <w:szCs w:val="24"/>
          <w:lang w:val="uk-UA"/>
        </w:rPr>
      </w:pPr>
      <w:r w:rsidRPr="00C25801">
        <w:rPr>
          <w:sz w:val="24"/>
          <w:szCs w:val="24"/>
          <w:lang w:val="uk-UA"/>
        </w:rPr>
        <w:t>Технологія розвивального навчання</w:t>
      </w:r>
      <w:r w:rsidRPr="00C25801">
        <w:rPr>
          <w:sz w:val="24"/>
          <w:szCs w:val="24"/>
          <w:lang w:val="ru-RU"/>
        </w:rPr>
        <w:t xml:space="preserve"> / </w:t>
      </w:r>
      <w:r w:rsidRPr="00C25801">
        <w:rPr>
          <w:sz w:val="24"/>
          <w:szCs w:val="24"/>
        </w:rPr>
        <w:t>URL </w:t>
      </w:r>
      <w:r w:rsidRPr="00C25801">
        <w:rPr>
          <w:sz w:val="24"/>
          <w:szCs w:val="24"/>
          <w:lang w:val="ru-RU"/>
        </w:rPr>
        <w:t xml:space="preserve">: </w:t>
      </w:r>
      <w:hyperlink r:id="rId8" w:history="1">
        <w:r w:rsidRPr="00C25801">
          <w:rPr>
            <w:rStyle w:val="aa"/>
            <w:sz w:val="24"/>
            <w:szCs w:val="24"/>
          </w:rPr>
          <w:t>http</w:t>
        </w:r>
        <w:r w:rsidRPr="00C25801">
          <w:rPr>
            <w:rStyle w:val="aa"/>
            <w:sz w:val="24"/>
            <w:szCs w:val="24"/>
            <w:lang w:val="ru-RU"/>
          </w:rPr>
          <w:t>://</w:t>
        </w:r>
        <w:proofErr w:type="spellStart"/>
        <w:r w:rsidRPr="00C25801">
          <w:rPr>
            <w:rStyle w:val="aa"/>
            <w:sz w:val="24"/>
            <w:szCs w:val="24"/>
          </w:rPr>
          <w:t>socgum</w:t>
        </w:r>
        <w:proofErr w:type="spellEnd"/>
        <w:r w:rsidRPr="00C25801">
          <w:rPr>
            <w:rStyle w:val="aa"/>
            <w:sz w:val="24"/>
            <w:szCs w:val="24"/>
            <w:lang w:val="ru-RU"/>
          </w:rPr>
          <w:t>.</w:t>
        </w:r>
        <w:proofErr w:type="spellStart"/>
        <w:r w:rsidRPr="00C25801">
          <w:rPr>
            <w:rStyle w:val="aa"/>
            <w:sz w:val="24"/>
            <w:szCs w:val="24"/>
          </w:rPr>
          <w:t>mdpu</w:t>
        </w:r>
        <w:proofErr w:type="spellEnd"/>
        <w:r w:rsidRPr="00C25801">
          <w:rPr>
            <w:rStyle w:val="aa"/>
            <w:sz w:val="24"/>
            <w:szCs w:val="24"/>
            <w:lang w:val="ru-RU"/>
          </w:rPr>
          <w:t>.</w:t>
        </w:r>
        <w:r w:rsidRPr="00C25801">
          <w:rPr>
            <w:rStyle w:val="aa"/>
            <w:sz w:val="24"/>
            <w:szCs w:val="24"/>
          </w:rPr>
          <w:t>org</w:t>
        </w:r>
        <w:r w:rsidRPr="00C25801">
          <w:rPr>
            <w:rStyle w:val="aa"/>
            <w:sz w:val="24"/>
            <w:szCs w:val="24"/>
            <w:lang w:val="ru-RU"/>
          </w:rPr>
          <w:t>.</w:t>
        </w:r>
        <w:proofErr w:type="spellStart"/>
        <w:r w:rsidRPr="00C25801">
          <w:rPr>
            <w:rStyle w:val="aa"/>
            <w:sz w:val="24"/>
            <w:szCs w:val="24"/>
          </w:rPr>
          <w:t>ua</w:t>
        </w:r>
        <w:proofErr w:type="spellEnd"/>
        <w:r w:rsidRPr="00C25801">
          <w:rPr>
            <w:rStyle w:val="aa"/>
            <w:sz w:val="24"/>
            <w:szCs w:val="24"/>
            <w:lang w:val="ru-RU"/>
          </w:rPr>
          <w:t>/</w:t>
        </w:r>
        <w:r w:rsidRPr="00C25801">
          <w:rPr>
            <w:rStyle w:val="aa"/>
            <w:sz w:val="24"/>
            <w:szCs w:val="24"/>
          </w:rPr>
          <w:t>index</w:t>
        </w:r>
        <w:r w:rsidRPr="00C25801">
          <w:rPr>
            <w:rStyle w:val="aa"/>
            <w:sz w:val="24"/>
            <w:szCs w:val="24"/>
            <w:lang w:val="ru-RU"/>
          </w:rPr>
          <w:t>.</w:t>
        </w:r>
        <w:proofErr w:type="spellStart"/>
        <w:r w:rsidRPr="00C25801">
          <w:rPr>
            <w:rStyle w:val="aa"/>
            <w:sz w:val="24"/>
            <w:szCs w:val="24"/>
          </w:rPr>
          <w:t>php</w:t>
        </w:r>
        <w:proofErr w:type="spellEnd"/>
        <w:r w:rsidRPr="00C25801">
          <w:rPr>
            <w:rStyle w:val="aa"/>
            <w:sz w:val="24"/>
            <w:szCs w:val="24"/>
            <w:lang w:val="ru-RU"/>
          </w:rPr>
          <w:t>?</w:t>
        </w:r>
        <w:r w:rsidRPr="00C25801">
          <w:rPr>
            <w:rStyle w:val="aa"/>
            <w:sz w:val="24"/>
            <w:szCs w:val="24"/>
          </w:rPr>
          <w:t>option</w:t>
        </w:r>
        <w:r w:rsidRPr="00C25801">
          <w:rPr>
            <w:rStyle w:val="aa"/>
            <w:sz w:val="24"/>
            <w:szCs w:val="24"/>
            <w:lang w:val="ru-RU"/>
          </w:rPr>
          <w:t>=</w:t>
        </w:r>
        <w:r w:rsidRPr="00C25801">
          <w:rPr>
            <w:rStyle w:val="aa"/>
            <w:sz w:val="24"/>
            <w:szCs w:val="24"/>
          </w:rPr>
          <w:t>com</w:t>
        </w:r>
        <w:r w:rsidRPr="00C25801">
          <w:rPr>
            <w:rStyle w:val="aa"/>
            <w:sz w:val="24"/>
            <w:szCs w:val="24"/>
            <w:lang w:val="ru-RU"/>
          </w:rPr>
          <w:t>_</w:t>
        </w:r>
        <w:proofErr w:type="spellStart"/>
        <w:r w:rsidRPr="00C25801">
          <w:rPr>
            <w:rStyle w:val="aa"/>
            <w:sz w:val="24"/>
            <w:szCs w:val="24"/>
          </w:rPr>
          <w:t>mtree</w:t>
        </w:r>
        <w:proofErr w:type="spellEnd"/>
        <w:r w:rsidRPr="00C25801">
          <w:rPr>
            <w:rStyle w:val="aa"/>
            <w:sz w:val="24"/>
            <w:szCs w:val="24"/>
            <w:lang w:val="ru-RU"/>
          </w:rPr>
          <w:t>&amp;</w:t>
        </w:r>
        <w:r w:rsidRPr="00C25801">
          <w:rPr>
            <w:rStyle w:val="aa"/>
            <w:sz w:val="24"/>
            <w:szCs w:val="24"/>
          </w:rPr>
          <w:t>task</w:t>
        </w:r>
        <w:r w:rsidRPr="00C25801">
          <w:rPr>
            <w:rStyle w:val="aa"/>
            <w:sz w:val="24"/>
            <w:szCs w:val="24"/>
            <w:lang w:val="ru-RU"/>
          </w:rPr>
          <w:t>=</w:t>
        </w:r>
        <w:proofErr w:type="spellStart"/>
        <w:r w:rsidRPr="00C25801">
          <w:rPr>
            <w:rStyle w:val="aa"/>
            <w:sz w:val="24"/>
            <w:szCs w:val="24"/>
          </w:rPr>
          <w:t>viewlink</w:t>
        </w:r>
        <w:proofErr w:type="spellEnd"/>
        <w:r w:rsidRPr="00C25801">
          <w:rPr>
            <w:rStyle w:val="aa"/>
            <w:sz w:val="24"/>
            <w:szCs w:val="24"/>
            <w:lang w:val="ru-RU"/>
          </w:rPr>
          <w:t>&amp;</w:t>
        </w:r>
        <w:r w:rsidRPr="00C25801">
          <w:rPr>
            <w:rStyle w:val="aa"/>
            <w:sz w:val="24"/>
            <w:szCs w:val="24"/>
          </w:rPr>
          <w:t>link</w:t>
        </w:r>
        <w:r w:rsidRPr="00C25801">
          <w:rPr>
            <w:rStyle w:val="aa"/>
            <w:sz w:val="24"/>
            <w:szCs w:val="24"/>
            <w:lang w:val="ru-RU"/>
          </w:rPr>
          <w:t>_</w:t>
        </w:r>
        <w:r w:rsidRPr="00C25801">
          <w:rPr>
            <w:rStyle w:val="aa"/>
            <w:sz w:val="24"/>
            <w:szCs w:val="24"/>
          </w:rPr>
          <w:t>id</w:t>
        </w:r>
        <w:r w:rsidRPr="00C25801">
          <w:rPr>
            <w:rStyle w:val="aa"/>
            <w:sz w:val="24"/>
            <w:szCs w:val="24"/>
            <w:lang w:val="ru-RU"/>
          </w:rPr>
          <w:t>=2659&amp;</w:t>
        </w:r>
        <w:proofErr w:type="spellStart"/>
        <w:r w:rsidRPr="00C25801">
          <w:rPr>
            <w:rStyle w:val="aa"/>
            <w:sz w:val="24"/>
            <w:szCs w:val="24"/>
          </w:rPr>
          <w:t>Itemid</w:t>
        </w:r>
        <w:proofErr w:type="spellEnd"/>
        <w:r w:rsidRPr="00C25801">
          <w:rPr>
            <w:rStyle w:val="aa"/>
            <w:sz w:val="24"/>
            <w:szCs w:val="24"/>
            <w:lang w:val="ru-RU"/>
          </w:rPr>
          <w:t>=0</w:t>
        </w:r>
      </w:hyperlink>
    </w:p>
    <w:p w:rsidR="00C73FD2" w:rsidRDefault="00C73FD2" w:rsidP="00C73FD2">
      <w:pPr>
        <w:jc w:val="center"/>
        <w:rPr>
          <w:b/>
          <w:sz w:val="28"/>
          <w:szCs w:val="28"/>
          <w:lang w:val="uk-UA"/>
        </w:rPr>
      </w:pPr>
    </w:p>
    <w:p w:rsidR="0048122B" w:rsidRDefault="0048122B" w:rsidP="0048122B">
      <w:pPr>
        <w:spacing w:line="322" w:lineRule="exact"/>
        <w:ind w:firstLine="709"/>
        <w:jc w:val="center"/>
        <w:rPr>
          <w:b/>
          <w:i/>
          <w:sz w:val="28"/>
          <w:lang w:val="uk-UA"/>
        </w:rPr>
      </w:pPr>
      <w:r w:rsidRPr="00A515BE">
        <w:rPr>
          <w:b/>
          <w:i/>
          <w:sz w:val="28"/>
          <w:lang w:val="uk-UA"/>
        </w:rPr>
        <w:t xml:space="preserve">Змістовий модуль </w:t>
      </w:r>
      <w:r>
        <w:rPr>
          <w:b/>
          <w:i/>
          <w:sz w:val="28"/>
          <w:lang w:val="uk-UA"/>
        </w:rPr>
        <w:t>3</w:t>
      </w:r>
    </w:p>
    <w:p w:rsidR="006F6D7A" w:rsidRPr="006F6D7A" w:rsidRDefault="006F6D7A" w:rsidP="006F6D7A">
      <w:pPr>
        <w:pStyle w:val="a9"/>
        <w:tabs>
          <w:tab w:val="left" w:pos="993"/>
        </w:tabs>
        <w:spacing w:before="0" w:beforeAutospacing="0" w:after="0" w:afterAutospacing="0"/>
        <w:ind w:left="680"/>
        <w:jc w:val="center"/>
        <w:rPr>
          <w:b/>
          <w:i/>
          <w:color w:val="000000"/>
          <w:sz w:val="28"/>
          <w:szCs w:val="28"/>
        </w:rPr>
      </w:pPr>
      <w:r w:rsidRPr="006F6D7A">
        <w:rPr>
          <w:b/>
          <w:i/>
          <w:color w:val="000000"/>
          <w:sz w:val="28"/>
          <w:szCs w:val="28"/>
        </w:rPr>
        <w:t>Технології вивчення освітніх галузей в початковій школі в умовах реалізації концепції Нової української школи</w:t>
      </w:r>
    </w:p>
    <w:p w:rsidR="006F6D7A" w:rsidRDefault="006F6D7A" w:rsidP="0048122B">
      <w:pPr>
        <w:spacing w:line="322" w:lineRule="exact"/>
        <w:ind w:firstLine="709"/>
        <w:jc w:val="center"/>
        <w:rPr>
          <w:b/>
          <w:i/>
          <w:sz w:val="28"/>
          <w:lang w:val="uk-UA"/>
        </w:rPr>
      </w:pPr>
    </w:p>
    <w:p w:rsidR="009025C1" w:rsidRPr="0048122B" w:rsidRDefault="006F6D7A" w:rsidP="009025C1">
      <w:pPr>
        <w:pStyle w:val="a9"/>
        <w:tabs>
          <w:tab w:val="left" w:pos="993"/>
        </w:tabs>
        <w:spacing w:before="0" w:beforeAutospacing="0" w:after="0" w:afterAutospacing="0"/>
        <w:ind w:left="680"/>
        <w:jc w:val="center"/>
        <w:rPr>
          <w:b/>
          <w:color w:val="000000"/>
          <w:sz w:val="28"/>
          <w:szCs w:val="28"/>
        </w:rPr>
      </w:pPr>
      <w:r>
        <w:rPr>
          <w:b/>
          <w:color w:val="000000"/>
          <w:sz w:val="28"/>
          <w:szCs w:val="28"/>
        </w:rPr>
        <w:t>Тема 5. Особистісно-орієнтовані т</w:t>
      </w:r>
      <w:r w:rsidR="009025C1" w:rsidRPr="0048122B">
        <w:rPr>
          <w:b/>
          <w:color w:val="000000"/>
          <w:sz w:val="28"/>
          <w:szCs w:val="28"/>
        </w:rPr>
        <w:t xml:space="preserve">ехнології вивчення освітніх галузей в початковій школі в умовах реалізації концепції </w:t>
      </w:r>
      <w:r>
        <w:rPr>
          <w:b/>
          <w:color w:val="000000"/>
          <w:sz w:val="28"/>
          <w:szCs w:val="28"/>
        </w:rPr>
        <w:t>НУШ</w:t>
      </w:r>
    </w:p>
    <w:p w:rsidR="009025C1" w:rsidRPr="006F6D7A" w:rsidRDefault="006F6D7A" w:rsidP="006F6D7A">
      <w:pPr>
        <w:spacing w:line="322" w:lineRule="exact"/>
        <w:ind w:firstLine="709"/>
        <w:jc w:val="both"/>
        <w:rPr>
          <w:sz w:val="28"/>
          <w:lang w:val="uk-UA"/>
        </w:rPr>
      </w:pPr>
      <w:r>
        <w:rPr>
          <w:sz w:val="28"/>
          <w:lang w:val="uk-UA"/>
        </w:rPr>
        <w:t xml:space="preserve">Педагогіка співробітництва. Класифікаційні характеристики технології </w:t>
      </w:r>
      <w:r>
        <w:rPr>
          <w:sz w:val="28"/>
          <w:lang w:val="uk-UA"/>
        </w:rPr>
        <w:lastRenderedPageBreak/>
        <w:t xml:space="preserve">«Педагогіки співробітництва». Цілі і завдання педагогіки співробітництва. Концепція педагогіки співробітництва. Особливості змісту та методики педагогіки співробітництва. Особливості реалізації особистісно-орієнтованого підходу в технології співробітництва. Реалізація індивідуального, </w:t>
      </w:r>
      <w:proofErr w:type="spellStart"/>
      <w:r>
        <w:rPr>
          <w:sz w:val="28"/>
          <w:lang w:val="uk-UA"/>
        </w:rPr>
        <w:t>компетентнісного</w:t>
      </w:r>
      <w:proofErr w:type="spellEnd"/>
      <w:r>
        <w:rPr>
          <w:sz w:val="28"/>
          <w:lang w:val="uk-UA"/>
        </w:rPr>
        <w:t>, гуманістичного, індивідуального підходів. Формування позитивної Я-</w:t>
      </w:r>
      <w:r w:rsidR="00141D13" w:rsidRPr="00141D13">
        <w:rPr>
          <w:sz w:val="28"/>
          <w:lang w:val="uk-UA"/>
        </w:rPr>
        <w:t xml:space="preserve"> </w:t>
      </w:r>
      <w:r w:rsidR="00141D13">
        <w:rPr>
          <w:sz w:val="28"/>
          <w:lang w:val="uk-UA"/>
        </w:rPr>
        <w:t xml:space="preserve">концепції </w:t>
      </w:r>
      <w:r>
        <w:rPr>
          <w:sz w:val="28"/>
          <w:lang w:val="uk-UA"/>
        </w:rPr>
        <w:t>особистості.</w:t>
      </w:r>
    </w:p>
    <w:p w:rsidR="00CE4326" w:rsidRDefault="00CE4326" w:rsidP="00CE4326">
      <w:pPr>
        <w:spacing w:line="322" w:lineRule="exact"/>
        <w:ind w:firstLine="709"/>
        <w:jc w:val="center"/>
        <w:rPr>
          <w:i/>
          <w:sz w:val="28"/>
          <w:szCs w:val="28"/>
          <w:lang w:val="uk-UA"/>
        </w:rPr>
      </w:pPr>
      <w:r w:rsidRPr="00C73FD2">
        <w:rPr>
          <w:i/>
          <w:sz w:val="28"/>
          <w:szCs w:val="28"/>
          <w:lang w:val="uk-UA"/>
        </w:rPr>
        <w:t>Обов’язкова література:</w:t>
      </w:r>
    </w:p>
    <w:p w:rsidR="009A7397" w:rsidRPr="009A7397" w:rsidRDefault="009A7397" w:rsidP="009A7397">
      <w:pPr>
        <w:pStyle w:val="a7"/>
        <w:numPr>
          <w:ilvl w:val="0"/>
          <w:numId w:val="34"/>
        </w:numPr>
        <w:tabs>
          <w:tab w:val="left" w:pos="284"/>
        </w:tabs>
        <w:ind w:left="0" w:firstLine="0"/>
        <w:rPr>
          <w:sz w:val="24"/>
          <w:szCs w:val="24"/>
          <w:lang w:val="uk-UA"/>
        </w:rPr>
      </w:pPr>
      <w:proofErr w:type="spellStart"/>
      <w:r w:rsidRPr="009A7397">
        <w:rPr>
          <w:sz w:val="24"/>
          <w:szCs w:val="24"/>
          <w:lang w:val="uk-UA"/>
        </w:rPr>
        <w:t>Гільберг</w:t>
      </w:r>
      <w:proofErr w:type="spellEnd"/>
      <w:r w:rsidRPr="009A7397">
        <w:rPr>
          <w:sz w:val="24"/>
          <w:szCs w:val="24"/>
          <w:lang w:val="uk-UA"/>
        </w:rPr>
        <w:t xml:space="preserve"> Т. Г. Навчально-методичний посібник «Нова українська школа: технологічна освіта у початковій школі» : для пед. працівників. Київ : </w:t>
      </w:r>
      <w:proofErr w:type="spellStart"/>
      <w:r w:rsidRPr="009A7397">
        <w:rPr>
          <w:sz w:val="24"/>
          <w:szCs w:val="24"/>
          <w:lang w:val="uk-UA"/>
        </w:rPr>
        <w:t>Генеза</w:t>
      </w:r>
      <w:proofErr w:type="spellEnd"/>
      <w:r w:rsidRPr="009A7397">
        <w:rPr>
          <w:sz w:val="24"/>
          <w:szCs w:val="24"/>
          <w:lang w:val="uk-UA"/>
        </w:rPr>
        <w:t>, 2021. 160 с.</w:t>
      </w:r>
    </w:p>
    <w:p w:rsidR="009A7397" w:rsidRPr="009A7397" w:rsidRDefault="009A7397" w:rsidP="009A7397">
      <w:pPr>
        <w:pStyle w:val="a7"/>
        <w:numPr>
          <w:ilvl w:val="0"/>
          <w:numId w:val="34"/>
        </w:numPr>
        <w:tabs>
          <w:tab w:val="left" w:pos="284"/>
        </w:tabs>
        <w:ind w:left="0" w:firstLine="0"/>
        <w:rPr>
          <w:sz w:val="24"/>
          <w:szCs w:val="24"/>
          <w:lang w:val="uk-UA"/>
        </w:rPr>
      </w:pPr>
      <w:proofErr w:type="spellStart"/>
      <w:r w:rsidRPr="009A7397">
        <w:rPr>
          <w:sz w:val="24"/>
          <w:szCs w:val="24"/>
          <w:lang w:val="uk-UA"/>
        </w:rPr>
        <w:t>Дичківська</w:t>
      </w:r>
      <w:proofErr w:type="spellEnd"/>
      <w:r w:rsidRPr="009A7397">
        <w:rPr>
          <w:sz w:val="24"/>
          <w:szCs w:val="24"/>
          <w:lang w:val="uk-UA"/>
        </w:rPr>
        <w:t xml:space="preserve"> І. М. Інноваційні педагогічні технології : Навчальний посібник. Київ : </w:t>
      </w:r>
      <w:proofErr w:type="spellStart"/>
      <w:r w:rsidRPr="009A7397">
        <w:rPr>
          <w:sz w:val="24"/>
          <w:szCs w:val="24"/>
          <w:lang w:val="uk-UA"/>
        </w:rPr>
        <w:t>Академвидав</w:t>
      </w:r>
      <w:proofErr w:type="spellEnd"/>
      <w:r w:rsidRPr="009A7397">
        <w:rPr>
          <w:sz w:val="24"/>
          <w:szCs w:val="24"/>
          <w:lang w:val="uk-UA"/>
        </w:rPr>
        <w:t>. 2004. 176 с.</w:t>
      </w:r>
    </w:p>
    <w:p w:rsidR="009A7397" w:rsidRPr="009A7397" w:rsidRDefault="009A7397" w:rsidP="009A7397">
      <w:pPr>
        <w:pStyle w:val="a7"/>
        <w:numPr>
          <w:ilvl w:val="0"/>
          <w:numId w:val="34"/>
        </w:numPr>
        <w:tabs>
          <w:tab w:val="left" w:pos="284"/>
        </w:tabs>
        <w:ind w:left="0" w:firstLine="0"/>
        <w:rPr>
          <w:sz w:val="24"/>
          <w:szCs w:val="24"/>
          <w:lang w:val="uk-UA"/>
        </w:rPr>
      </w:pPr>
      <w:r w:rsidRPr="009A7397">
        <w:rPr>
          <w:sz w:val="24"/>
          <w:szCs w:val="24"/>
          <w:lang w:val="uk-UA"/>
        </w:rPr>
        <w:t xml:space="preserve">Нова українська школа: порадник для вчителя / Під </w:t>
      </w:r>
      <w:proofErr w:type="spellStart"/>
      <w:r w:rsidRPr="009A7397">
        <w:rPr>
          <w:sz w:val="24"/>
          <w:szCs w:val="24"/>
          <w:lang w:val="uk-UA"/>
        </w:rPr>
        <w:t>заг</w:t>
      </w:r>
      <w:proofErr w:type="spellEnd"/>
      <w:r w:rsidRPr="009A7397">
        <w:rPr>
          <w:sz w:val="24"/>
          <w:szCs w:val="24"/>
          <w:lang w:val="uk-UA"/>
        </w:rPr>
        <w:t xml:space="preserve">. ред. </w:t>
      </w:r>
      <w:proofErr w:type="spellStart"/>
      <w:r w:rsidRPr="009A7397">
        <w:rPr>
          <w:sz w:val="24"/>
          <w:szCs w:val="24"/>
          <w:lang w:val="uk-UA"/>
        </w:rPr>
        <w:t>Бібік</w:t>
      </w:r>
      <w:proofErr w:type="spellEnd"/>
      <w:r w:rsidRPr="009A7397">
        <w:rPr>
          <w:sz w:val="24"/>
          <w:szCs w:val="24"/>
          <w:lang w:val="uk-UA"/>
        </w:rPr>
        <w:t xml:space="preserve"> Н. М. К.: ТОВ «Видавничий дім «Плеяди», 2017. 206 с.</w:t>
      </w:r>
    </w:p>
    <w:p w:rsidR="009A7397" w:rsidRPr="009A7397" w:rsidRDefault="009A7397" w:rsidP="009A7397">
      <w:pPr>
        <w:pStyle w:val="a7"/>
        <w:numPr>
          <w:ilvl w:val="0"/>
          <w:numId w:val="34"/>
        </w:numPr>
        <w:tabs>
          <w:tab w:val="left" w:pos="284"/>
        </w:tabs>
        <w:ind w:left="0" w:firstLine="0"/>
        <w:rPr>
          <w:sz w:val="24"/>
          <w:szCs w:val="24"/>
          <w:lang w:val="uk-UA"/>
        </w:rPr>
      </w:pPr>
      <w:r w:rsidRPr="009A7397">
        <w:rPr>
          <w:sz w:val="24"/>
          <w:szCs w:val="24"/>
          <w:lang w:val="uk-UA"/>
        </w:rPr>
        <w:t>Новий освітній простір. Символи змін. Рекомендації МОН України. 178 с.</w:t>
      </w:r>
    </w:p>
    <w:p w:rsidR="009A7397" w:rsidRPr="009A7397" w:rsidRDefault="009A7397" w:rsidP="009A7397">
      <w:pPr>
        <w:pStyle w:val="a7"/>
        <w:numPr>
          <w:ilvl w:val="0"/>
          <w:numId w:val="34"/>
        </w:numPr>
        <w:tabs>
          <w:tab w:val="left" w:pos="284"/>
        </w:tabs>
        <w:ind w:left="0" w:firstLine="0"/>
        <w:rPr>
          <w:sz w:val="24"/>
          <w:szCs w:val="24"/>
          <w:lang w:val="uk-UA"/>
        </w:rPr>
      </w:pPr>
      <w:r w:rsidRPr="009A7397">
        <w:rPr>
          <w:sz w:val="24"/>
          <w:szCs w:val="24"/>
          <w:lang w:val="uk-UA"/>
        </w:rPr>
        <w:t>Психологічна діагностика особливостей когнітивного розвитку молодших школярів в умовах інформаційного суспільства : монографія / за ред. С. А. </w:t>
      </w:r>
      <w:proofErr w:type="spellStart"/>
      <w:r w:rsidRPr="009A7397">
        <w:rPr>
          <w:sz w:val="24"/>
          <w:szCs w:val="24"/>
          <w:lang w:val="uk-UA"/>
        </w:rPr>
        <w:t>Гончаренко</w:t>
      </w:r>
      <w:proofErr w:type="spellEnd"/>
      <w:r w:rsidRPr="009A7397">
        <w:rPr>
          <w:sz w:val="24"/>
          <w:szCs w:val="24"/>
          <w:lang w:val="uk-UA"/>
        </w:rPr>
        <w:t xml:space="preserve">, Л. О. Кондратенко. Кіровоград : </w:t>
      </w:r>
      <w:proofErr w:type="spellStart"/>
      <w:r w:rsidRPr="009A7397">
        <w:rPr>
          <w:sz w:val="24"/>
          <w:szCs w:val="24"/>
          <w:lang w:val="uk-UA"/>
        </w:rPr>
        <w:t>ІмексЛТД</w:t>
      </w:r>
      <w:proofErr w:type="spellEnd"/>
      <w:r w:rsidRPr="009A7397">
        <w:rPr>
          <w:sz w:val="24"/>
          <w:szCs w:val="24"/>
          <w:lang w:val="uk-UA"/>
        </w:rPr>
        <w:t>, 2014. 228 с.</w:t>
      </w:r>
    </w:p>
    <w:p w:rsidR="009A7397" w:rsidRPr="009A7397" w:rsidRDefault="009A7397" w:rsidP="009A7397">
      <w:pPr>
        <w:pStyle w:val="a7"/>
        <w:numPr>
          <w:ilvl w:val="0"/>
          <w:numId w:val="34"/>
        </w:numPr>
        <w:tabs>
          <w:tab w:val="left" w:pos="284"/>
        </w:tabs>
        <w:ind w:left="0" w:firstLine="0"/>
        <w:rPr>
          <w:sz w:val="24"/>
          <w:szCs w:val="24"/>
          <w:lang w:val="uk-UA"/>
        </w:rPr>
      </w:pPr>
      <w:proofErr w:type="spellStart"/>
      <w:r w:rsidRPr="009A7397">
        <w:rPr>
          <w:sz w:val="24"/>
          <w:szCs w:val="24"/>
          <w:lang w:val="uk-UA"/>
        </w:rPr>
        <w:t>Співаковський</w:t>
      </w:r>
      <w:proofErr w:type="spellEnd"/>
      <w:r w:rsidRPr="009A7397">
        <w:rPr>
          <w:sz w:val="24"/>
          <w:szCs w:val="24"/>
          <w:lang w:val="uk-UA"/>
        </w:rPr>
        <w:t xml:space="preserve"> О.В., </w:t>
      </w:r>
      <w:proofErr w:type="spellStart"/>
      <w:r w:rsidRPr="009A7397">
        <w:rPr>
          <w:sz w:val="24"/>
          <w:szCs w:val="24"/>
          <w:lang w:val="uk-UA"/>
        </w:rPr>
        <w:t>Петухова</w:t>
      </w:r>
      <w:proofErr w:type="spellEnd"/>
      <w:r w:rsidRPr="009A7397">
        <w:rPr>
          <w:sz w:val="24"/>
          <w:szCs w:val="24"/>
          <w:lang w:val="uk-UA"/>
        </w:rPr>
        <w:t xml:space="preserve"> Л.Є., </w:t>
      </w:r>
      <w:proofErr w:type="spellStart"/>
      <w:r w:rsidRPr="009A7397">
        <w:rPr>
          <w:sz w:val="24"/>
          <w:szCs w:val="24"/>
          <w:lang w:val="uk-UA"/>
        </w:rPr>
        <w:t>Коткова</w:t>
      </w:r>
      <w:proofErr w:type="spellEnd"/>
      <w:r w:rsidRPr="009A7397">
        <w:rPr>
          <w:sz w:val="24"/>
          <w:szCs w:val="24"/>
          <w:lang w:val="uk-UA"/>
        </w:rPr>
        <w:t xml:space="preserve"> В.В. Інформаційно-комунікаційні технології в початковій школі: Навчально-методичний посібник для студентів напряму підготовки «Початкова освіта». Херсон. 2011. 267 с.</w:t>
      </w:r>
    </w:p>
    <w:p w:rsidR="009A7397" w:rsidRPr="009A7397" w:rsidRDefault="009A7397" w:rsidP="009A7397">
      <w:pPr>
        <w:pStyle w:val="a7"/>
        <w:numPr>
          <w:ilvl w:val="0"/>
          <w:numId w:val="34"/>
        </w:numPr>
        <w:tabs>
          <w:tab w:val="left" w:pos="284"/>
        </w:tabs>
        <w:ind w:left="0" w:firstLine="0"/>
        <w:rPr>
          <w:sz w:val="24"/>
          <w:szCs w:val="24"/>
          <w:lang w:val="uk-UA"/>
        </w:rPr>
      </w:pPr>
      <w:r w:rsidRPr="009A7397">
        <w:rPr>
          <w:sz w:val="24"/>
          <w:szCs w:val="24"/>
          <w:lang w:val="ru-RU"/>
        </w:rPr>
        <w:t xml:space="preserve">Столяренко О. Б. </w:t>
      </w:r>
      <w:r w:rsidRPr="009A7397">
        <w:rPr>
          <w:sz w:val="24"/>
          <w:szCs w:val="24"/>
          <w:lang w:val="uk-UA"/>
        </w:rPr>
        <w:t xml:space="preserve">Психологія особистості. </w:t>
      </w:r>
      <w:proofErr w:type="spellStart"/>
      <w:r w:rsidRPr="009A7397">
        <w:rPr>
          <w:sz w:val="24"/>
          <w:szCs w:val="24"/>
          <w:lang w:val="uk-UA"/>
        </w:rPr>
        <w:t>Навч</w:t>
      </w:r>
      <w:proofErr w:type="spellEnd"/>
      <w:r w:rsidRPr="009A7397">
        <w:rPr>
          <w:sz w:val="24"/>
          <w:szCs w:val="24"/>
          <w:lang w:val="uk-UA"/>
        </w:rPr>
        <w:t xml:space="preserve">. </w:t>
      </w:r>
      <w:proofErr w:type="spellStart"/>
      <w:proofErr w:type="gramStart"/>
      <w:r w:rsidRPr="009A7397">
        <w:rPr>
          <w:sz w:val="24"/>
          <w:szCs w:val="24"/>
          <w:lang w:val="uk-UA"/>
        </w:rPr>
        <w:t>пос</w:t>
      </w:r>
      <w:proofErr w:type="gramEnd"/>
      <w:r w:rsidRPr="009A7397">
        <w:rPr>
          <w:sz w:val="24"/>
          <w:szCs w:val="24"/>
          <w:lang w:val="uk-UA"/>
        </w:rPr>
        <w:t>іб</w:t>
      </w:r>
      <w:proofErr w:type="spellEnd"/>
      <w:r w:rsidRPr="009A7397">
        <w:rPr>
          <w:sz w:val="24"/>
          <w:szCs w:val="24"/>
          <w:lang w:val="uk-UA"/>
        </w:rPr>
        <w:t xml:space="preserve">. – К.: Центр учбової літератури, 2012. – 280 с. </w:t>
      </w:r>
    </w:p>
    <w:p w:rsidR="009A7397" w:rsidRPr="009A7397" w:rsidRDefault="009A7397" w:rsidP="009A7397">
      <w:pPr>
        <w:pStyle w:val="a7"/>
        <w:numPr>
          <w:ilvl w:val="0"/>
          <w:numId w:val="34"/>
        </w:numPr>
        <w:tabs>
          <w:tab w:val="left" w:pos="284"/>
        </w:tabs>
        <w:ind w:left="0" w:firstLine="0"/>
        <w:rPr>
          <w:sz w:val="24"/>
          <w:szCs w:val="24"/>
          <w:lang w:val="uk-UA"/>
        </w:rPr>
      </w:pPr>
      <w:proofErr w:type="spellStart"/>
      <w:r w:rsidRPr="009A7397">
        <w:rPr>
          <w:sz w:val="24"/>
          <w:szCs w:val="24"/>
          <w:lang w:val="uk-UA"/>
        </w:rPr>
        <w:t>Янкович</w:t>
      </w:r>
      <w:proofErr w:type="spellEnd"/>
      <w:r w:rsidRPr="009A7397">
        <w:rPr>
          <w:sz w:val="24"/>
          <w:szCs w:val="24"/>
          <w:lang w:val="uk-UA"/>
        </w:rPr>
        <w:t xml:space="preserve"> О. І., Кузьма І. І. Освітні технології у початковій школі: навчально-методичний посібник. Тернопіль: ТНПУ ім. Володимира Гнатюка, 2018. 266 с.</w:t>
      </w:r>
    </w:p>
    <w:p w:rsidR="00C60737" w:rsidRDefault="00C60737" w:rsidP="00CE4326">
      <w:pPr>
        <w:spacing w:line="322" w:lineRule="exact"/>
        <w:ind w:firstLine="709"/>
        <w:jc w:val="center"/>
        <w:rPr>
          <w:i/>
          <w:sz w:val="28"/>
          <w:szCs w:val="28"/>
          <w:lang w:val="uk-UA"/>
        </w:rPr>
      </w:pPr>
    </w:p>
    <w:p w:rsidR="00C60737" w:rsidRPr="00C73FD2" w:rsidRDefault="00C60737" w:rsidP="00CE4326">
      <w:pPr>
        <w:spacing w:line="322" w:lineRule="exact"/>
        <w:ind w:firstLine="709"/>
        <w:jc w:val="center"/>
        <w:rPr>
          <w:i/>
          <w:sz w:val="28"/>
          <w:szCs w:val="28"/>
          <w:lang w:val="uk-UA"/>
        </w:rPr>
      </w:pPr>
    </w:p>
    <w:p w:rsidR="00D9144E" w:rsidRPr="006F6D7A" w:rsidRDefault="006F6D7A" w:rsidP="006F6D7A">
      <w:pPr>
        <w:jc w:val="center"/>
        <w:rPr>
          <w:b/>
          <w:sz w:val="28"/>
          <w:szCs w:val="28"/>
          <w:lang w:val="uk-UA"/>
        </w:rPr>
      </w:pPr>
      <w:r w:rsidRPr="006F6D7A">
        <w:rPr>
          <w:b/>
          <w:sz w:val="28"/>
          <w:szCs w:val="28"/>
          <w:lang w:val="uk-UA"/>
        </w:rPr>
        <w:t>Тема 6.</w:t>
      </w:r>
      <w:r w:rsidR="00141D13">
        <w:rPr>
          <w:b/>
          <w:sz w:val="28"/>
          <w:szCs w:val="28"/>
          <w:lang w:val="uk-UA"/>
        </w:rPr>
        <w:t xml:space="preserve"> Педагогічні технології на засадах активізації та інтенсифікації діяльності молодших школярів.</w:t>
      </w:r>
    </w:p>
    <w:p w:rsidR="006F6D7A" w:rsidRDefault="00141D13" w:rsidP="00141D13">
      <w:pPr>
        <w:jc w:val="both"/>
        <w:rPr>
          <w:sz w:val="28"/>
          <w:szCs w:val="28"/>
          <w:lang w:val="uk-UA"/>
        </w:rPr>
      </w:pPr>
      <w:r w:rsidRPr="00141D13">
        <w:rPr>
          <w:sz w:val="28"/>
          <w:szCs w:val="28"/>
          <w:lang w:val="uk-UA"/>
        </w:rPr>
        <w:t xml:space="preserve">Ігрова діяльність. Цілі та функції ігрової діяльності. </w:t>
      </w:r>
      <w:r>
        <w:rPr>
          <w:sz w:val="28"/>
          <w:szCs w:val="28"/>
          <w:lang w:val="uk-UA"/>
        </w:rPr>
        <w:t xml:space="preserve">Гра як метод навчання. Класифікаційні параметри ігрових технологій. Класифікація педагогічних ігор. Концептуальні засади ігрових технологій. Педагогічна технологія проблемного навчання. Суть поняття «проблемне навчання». Класифікаційні параметри технології проблемного навчання. Суть проблемного методу навчання. Педагогічна проблемна ситуація. Технологія інтенсифікації навчання (В.Ф. </w:t>
      </w:r>
      <w:proofErr w:type="spellStart"/>
      <w:r>
        <w:rPr>
          <w:sz w:val="28"/>
          <w:szCs w:val="28"/>
          <w:lang w:val="uk-UA"/>
        </w:rPr>
        <w:t>Шаталова</w:t>
      </w:r>
      <w:proofErr w:type="spellEnd"/>
      <w:r>
        <w:rPr>
          <w:sz w:val="28"/>
          <w:szCs w:val="28"/>
          <w:lang w:val="uk-UA"/>
        </w:rPr>
        <w:t>).</w:t>
      </w:r>
      <w:r w:rsidR="001E467C">
        <w:rPr>
          <w:sz w:val="28"/>
          <w:szCs w:val="28"/>
          <w:lang w:val="uk-UA"/>
        </w:rPr>
        <w:t xml:space="preserve"> Суть технології інтенсифікації навчання. Класифікаційні параметри технології інтенсифікації навчання. Цільові та ціннісні орієнтації. Принципи технології інтенсифікації навчання. Зміст технології інтенсифікації навчання.</w:t>
      </w:r>
    </w:p>
    <w:p w:rsidR="00141D13" w:rsidRPr="00141D13" w:rsidRDefault="00141D13" w:rsidP="00141D13">
      <w:pPr>
        <w:jc w:val="both"/>
        <w:rPr>
          <w:sz w:val="28"/>
          <w:szCs w:val="28"/>
          <w:lang w:val="uk-UA"/>
        </w:rPr>
      </w:pPr>
    </w:p>
    <w:p w:rsidR="00CE4326" w:rsidRPr="00C73FD2" w:rsidRDefault="00CE4326" w:rsidP="00CE4326">
      <w:pPr>
        <w:spacing w:line="322" w:lineRule="exact"/>
        <w:ind w:firstLine="709"/>
        <w:jc w:val="center"/>
        <w:rPr>
          <w:i/>
          <w:sz w:val="28"/>
          <w:szCs w:val="28"/>
          <w:lang w:val="uk-UA"/>
        </w:rPr>
      </w:pPr>
      <w:r w:rsidRPr="00C73FD2">
        <w:rPr>
          <w:i/>
          <w:sz w:val="28"/>
          <w:szCs w:val="28"/>
          <w:lang w:val="uk-UA"/>
        </w:rPr>
        <w:t>Обов’язкова література:</w:t>
      </w:r>
    </w:p>
    <w:p w:rsidR="009A7397" w:rsidRPr="009A7397" w:rsidRDefault="009A7397" w:rsidP="009A7397">
      <w:pPr>
        <w:pStyle w:val="a7"/>
        <w:numPr>
          <w:ilvl w:val="0"/>
          <w:numId w:val="35"/>
        </w:numPr>
        <w:tabs>
          <w:tab w:val="left" w:pos="284"/>
        </w:tabs>
        <w:ind w:left="0" w:firstLine="0"/>
        <w:rPr>
          <w:sz w:val="24"/>
          <w:szCs w:val="24"/>
          <w:lang w:val="uk-UA"/>
        </w:rPr>
      </w:pPr>
      <w:proofErr w:type="spellStart"/>
      <w:r w:rsidRPr="009A7397">
        <w:rPr>
          <w:sz w:val="24"/>
          <w:szCs w:val="24"/>
          <w:lang w:val="uk-UA"/>
        </w:rPr>
        <w:t>Гільберг</w:t>
      </w:r>
      <w:proofErr w:type="spellEnd"/>
      <w:r w:rsidRPr="009A7397">
        <w:rPr>
          <w:sz w:val="24"/>
          <w:szCs w:val="24"/>
          <w:lang w:val="uk-UA"/>
        </w:rPr>
        <w:t xml:space="preserve"> Т. Г. Навчально-методичний посібник «Нова українська школа: технологічна освіта у початковій школі» : для пед. працівників. Київ : </w:t>
      </w:r>
      <w:proofErr w:type="spellStart"/>
      <w:r w:rsidRPr="009A7397">
        <w:rPr>
          <w:sz w:val="24"/>
          <w:szCs w:val="24"/>
          <w:lang w:val="uk-UA"/>
        </w:rPr>
        <w:t>Генеза</w:t>
      </w:r>
      <w:proofErr w:type="spellEnd"/>
      <w:r w:rsidRPr="009A7397">
        <w:rPr>
          <w:sz w:val="24"/>
          <w:szCs w:val="24"/>
          <w:lang w:val="uk-UA"/>
        </w:rPr>
        <w:t>, 2021. 160 с.</w:t>
      </w:r>
    </w:p>
    <w:p w:rsidR="009A7397" w:rsidRPr="009A7397" w:rsidRDefault="009A7397" w:rsidP="009A7397">
      <w:pPr>
        <w:pStyle w:val="a7"/>
        <w:numPr>
          <w:ilvl w:val="0"/>
          <w:numId w:val="35"/>
        </w:numPr>
        <w:tabs>
          <w:tab w:val="left" w:pos="284"/>
        </w:tabs>
        <w:ind w:left="0" w:firstLine="0"/>
        <w:rPr>
          <w:sz w:val="24"/>
          <w:szCs w:val="24"/>
          <w:lang w:val="uk-UA"/>
        </w:rPr>
      </w:pPr>
      <w:proofErr w:type="spellStart"/>
      <w:r w:rsidRPr="009A7397">
        <w:rPr>
          <w:sz w:val="24"/>
          <w:szCs w:val="24"/>
          <w:lang w:val="uk-UA"/>
        </w:rPr>
        <w:t>Дичківська</w:t>
      </w:r>
      <w:proofErr w:type="spellEnd"/>
      <w:r w:rsidRPr="009A7397">
        <w:rPr>
          <w:sz w:val="24"/>
          <w:szCs w:val="24"/>
          <w:lang w:val="uk-UA"/>
        </w:rPr>
        <w:t xml:space="preserve"> І. М. Інноваційні педагогічні технології : Навчальний посібник. Київ : </w:t>
      </w:r>
      <w:proofErr w:type="spellStart"/>
      <w:r w:rsidRPr="009A7397">
        <w:rPr>
          <w:sz w:val="24"/>
          <w:szCs w:val="24"/>
          <w:lang w:val="uk-UA"/>
        </w:rPr>
        <w:t>Академвидав</w:t>
      </w:r>
      <w:proofErr w:type="spellEnd"/>
      <w:r w:rsidRPr="009A7397">
        <w:rPr>
          <w:sz w:val="24"/>
          <w:szCs w:val="24"/>
          <w:lang w:val="uk-UA"/>
        </w:rPr>
        <w:t>. 2004. 176 с.</w:t>
      </w:r>
    </w:p>
    <w:p w:rsidR="009A7397" w:rsidRPr="009A7397" w:rsidRDefault="009A7397" w:rsidP="009A7397">
      <w:pPr>
        <w:pStyle w:val="a7"/>
        <w:numPr>
          <w:ilvl w:val="0"/>
          <w:numId w:val="35"/>
        </w:numPr>
        <w:tabs>
          <w:tab w:val="left" w:pos="284"/>
        </w:tabs>
        <w:ind w:left="0" w:firstLine="0"/>
        <w:rPr>
          <w:sz w:val="24"/>
          <w:szCs w:val="24"/>
          <w:lang w:val="uk-UA"/>
        </w:rPr>
      </w:pPr>
      <w:r w:rsidRPr="009A7397">
        <w:rPr>
          <w:sz w:val="24"/>
          <w:szCs w:val="24"/>
          <w:lang w:val="uk-UA"/>
        </w:rPr>
        <w:t xml:space="preserve">Нова українська школа: порадник для вчителя / Під </w:t>
      </w:r>
      <w:proofErr w:type="spellStart"/>
      <w:r w:rsidRPr="009A7397">
        <w:rPr>
          <w:sz w:val="24"/>
          <w:szCs w:val="24"/>
          <w:lang w:val="uk-UA"/>
        </w:rPr>
        <w:t>заг</w:t>
      </w:r>
      <w:proofErr w:type="spellEnd"/>
      <w:r w:rsidRPr="009A7397">
        <w:rPr>
          <w:sz w:val="24"/>
          <w:szCs w:val="24"/>
          <w:lang w:val="uk-UA"/>
        </w:rPr>
        <w:t xml:space="preserve">. ред. </w:t>
      </w:r>
      <w:proofErr w:type="spellStart"/>
      <w:r w:rsidRPr="009A7397">
        <w:rPr>
          <w:sz w:val="24"/>
          <w:szCs w:val="24"/>
          <w:lang w:val="uk-UA"/>
        </w:rPr>
        <w:t>Бібік</w:t>
      </w:r>
      <w:proofErr w:type="spellEnd"/>
      <w:r w:rsidRPr="009A7397">
        <w:rPr>
          <w:sz w:val="24"/>
          <w:szCs w:val="24"/>
          <w:lang w:val="uk-UA"/>
        </w:rPr>
        <w:t xml:space="preserve"> Н. М. К.: ТОВ «Видавничий дім «Плеяди», 2017. 206 с.</w:t>
      </w:r>
    </w:p>
    <w:p w:rsidR="009A7397" w:rsidRPr="009A7397" w:rsidRDefault="009A7397" w:rsidP="009A7397">
      <w:pPr>
        <w:pStyle w:val="a7"/>
        <w:numPr>
          <w:ilvl w:val="0"/>
          <w:numId w:val="35"/>
        </w:numPr>
        <w:tabs>
          <w:tab w:val="left" w:pos="284"/>
        </w:tabs>
        <w:ind w:left="0" w:firstLine="0"/>
        <w:rPr>
          <w:sz w:val="24"/>
          <w:szCs w:val="24"/>
          <w:lang w:val="uk-UA"/>
        </w:rPr>
      </w:pPr>
      <w:r w:rsidRPr="009A7397">
        <w:rPr>
          <w:sz w:val="24"/>
          <w:szCs w:val="24"/>
          <w:lang w:val="uk-UA"/>
        </w:rPr>
        <w:t>Новий освітній простір. Символи змін. Рекомендації МОН України. 178 с.</w:t>
      </w:r>
    </w:p>
    <w:p w:rsidR="009A7397" w:rsidRPr="009A7397" w:rsidRDefault="009A7397" w:rsidP="009A7397">
      <w:pPr>
        <w:pStyle w:val="a7"/>
        <w:numPr>
          <w:ilvl w:val="0"/>
          <w:numId w:val="35"/>
        </w:numPr>
        <w:tabs>
          <w:tab w:val="left" w:pos="284"/>
        </w:tabs>
        <w:ind w:left="0" w:firstLine="0"/>
        <w:rPr>
          <w:sz w:val="24"/>
          <w:szCs w:val="24"/>
          <w:lang w:val="uk-UA"/>
        </w:rPr>
      </w:pPr>
      <w:r w:rsidRPr="009A7397">
        <w:rPr>
          <w:sz w:val="24"/>
          <w:szCs w:val="24"/>
          <w:lang w:val="uk-UA"/>
        </w:rPr>
        <w:t xml:space="preserve">Інноваційні освітні технології : навчально-методичний посібник / упорядник Л.М. </w:t>
      </w:r>
      <w:r w:rsidRPr="009A7397">
        <w:rPr>
          <w:sz w:val="24"/>
          <w:szCs w:val="24"/>
          <w:lang w:val="uk-UA"/>
        </w:rPr>
        <w:lastRenderedPageBreak/>
        <w:t xml:space="preserve">Прокопів. </w:t>
      </w:r>
      <w:proofErr w:type="spellStart"/>
      <w:r w:rsidRPr="009A7397">
        <w:rPr>
          <w:sz w:val="24"/>
          <w:szCs w:val="24"/>
          <w:lang w:val="uk-UA"/>
        </w:rPr>
        <w:t>Івано–Франківськ</w:t>
      </w:r>
      <w:proofErr w:type="spellEnd"/>
      <w:r w:rsidRPr="009A7397">
        <w:rPr>
          <w:sz w:val="24"/>
          <w:szCs w:val="24"/>
          <w:lang w:val="uk-UA"/>
        </w:rPr>
        <w:t>, 2020. 172 с.</w:t>
      </w:r>
    </w:p>
    <w:p w:rsidR="009A7397" w:rsidRPr="009A7397" w:rsidRDefault="009A7397" w:rsidP="009A7397">
      <w:pPr>
        <w:pStyle w:val="a7"/>
        <w:numPr>
          <w:ilvl w:val="0"/>
          <w:numId w:val="35"/>
        </w:numPr>
        <w:tabs>
          <w:tab w:val="left" w:pos="284"/>
        </w:tabs>
        <w:ind w:left="0" w:firstLine="0"/>
        <w:rPr>
          <w:sz w:val="24"/>
          <w:szCs w:val="24"/>
          <w:lang w:val="uk-UA"/>
        </w:rPr>
      </w:pPr>
      <w:r w:rsidRPr="009A7397">
        <w:rPr>
          <w:sz w:val="24"/>
          <w:szCs w:val="24"/>
          <w:lang w:val="uk-UA"/>
        </w:rPr>
        <w:t>Психологічна діагностика особливостей когнітивного розвитку молодших школярів в умовах інформаційного суспільства : монографія / за ред. С. А. </w:t>
      </w:r>
      <w:proofErr w:type="spellStart"/>
      <w:r w:rsidRPr="009A7397">
        <w:rPr>
          <w:sz w:val="24"/>
          <w:szCs w:val="24"/>
          <w:lang w:val="uk-UA"/>
        </w:rPr>
        <w:t>Гончаренко</w:t>
      </w:r>
      <w:proofErr w:type="spellEnd"/>
      <w:r w:rsidRPr="009A7397">
        <w:rPr>
          <w:sz w:val="24"/>
          <w:szCs w:val="24"/>
          <w:lang w:val="uk-UA"/>
        </w:rPr>
        <w:t xml:space="preserve">, Л. О. Кондратенко. Кіровоград : </w:t>
      </w:r>
      <w:proofErr w:type="spellStart"/>
      <w:r w:rsidRPr="009A7397">
        <w:rPr>
          <w:sz w:val="24"/>
          <w:szCs w:val="24"/>
          <w:lang w:val="uk-UA"/>
        </w:rPr>
        <w:t>ІмексЛТД</w:t>
      </w:r>
      <w:proofErr w:type="spellEnd"/>
      <w:r w:rsidRPr="009A7397">
        <w:rPr>
          <w:sz w:val="24"/>
          <w:szCs w:val="24"/>
          <w:lang w:val="uk-UA"/>
        </w:rPr>
        <w:t>, 2014. 228 с.</w:t>
      </w:r>
    </w:p>
    <w:p w:rsidR="009A7397" w:rsidRPr="009A7397" w:rsidRDefault="009A7397" w:rsidP="009A7397">
      <w:pPr>
        <w:pStyle w:val="a7"/>
        <w:numPr>
          <w:ilvl w:val="0"/>
          <w:numId w:val="35"/>
        </w:numPr>
        <w:tabs>
          <w:tab w:val="left" w:pos="284"/>
        </w:tabs>
        <w:ind w:left="0" w:firstLine="0"/>
        <w:rPr>
          <w:sz w:val="24"/>
          <w:szCs w:val="24"/>
          <w:lang w:val="uk-UA"/>
        </w:rPr>
      </w:pPr>
      <w:proofErr w:type="spellStart"/>
      <w:r w:rsidRPr="009A7397">
        <w:rPr>
          <w:sz w:val="24"/>
          <w:szCs w:val="24"/>
          <w:lang w:val="uk-UA"/>
        </w:rPr>
        <w:t>Співаковський</w:t>
      </w:r>
      <w:proofErr w:type="spellEnd"/>
      <w:r w:rsidRPr="009A7397">
        <w:rPr>
          <w:sz w:val="24"/>
          <w:szCs w:val="24"/>
          <w:lang w:val="uk-UA"/>
        </w:rPr>
        <w:t xml:space="preserve"> О.В., </w:t>
      </w:r>
      <w:proofErr w:type="spellStart"/>
      <w:r w:rsidRPr="009A7397">
        <w:rPr>
          <w:sz w:val="24"/>
          <w:szCs w:val="24"/>
          <w:lang w:val="uk-UA"/>
        </w:rPr>
        <w:t>Петухова</w:t>
      </w:r>
      <w:proofErr w:type="spellEnd"/>
      <w:r w:rsidRPr="009A7397">
        <w:rPr>
          <w:sz w:val="24"/>
          <w:szCs w:val="24"/>
          <w:lang w:val="uk-UA"/>
        </w:rPr>
        <w:t xml:space="preserve"> Л.Є., </w:t>
      </w:r>
      <w:proofErr w:type="spellStart"/>
      <w:r w:rsidRPr="009A7397">
        <w:rPr>
          <w:sz w:val="24"/>
          <w:szCs w:val="24"/>
          <w:lang w:val="uk-UA"/>
        </w:rPr>
        <w:t>Коткова</w:t>
      </w:r>
      <w:proofErr w:type="spellEnd"/>
      <w:r w:rsidRPr="009A7397">
        <w:rPr>
          <w:sz w:val="24"/>
          <w:szCs w:val="24"/>
          <w:lang w:val="uk-UA"/>
        </w:rPr>
        <w:t xml:space="preserve"> В.В. Інформаційно-комунікаційні технології в початковій школі: Навчально-методичний посібник для студентів напряму підготовки «Початкова освіта». Херсон. 2011. 267 с.</w:t>
      </w:r>
    </w:p>
    <w:p w:rsidR="009A7397" w:rsidRPr="009A7397" w:rsidRDefault="009A7397" w:rsidP="009A7397">
      <w:pPr>
        <w:pStyle w:val="a7"/>
        <w:numPr>
          <w:ilvl w:val="0"/>
          <w:numId w:val="35"/>
        </w:numPr>
        <w:tabs>
          <w:tab w:val="left" w:pos="284"/>
        </w:tabs>
        <w:ind w:left="0" w:firstLine="0"/>
        <w:rPr>
          <w:sz w:val="24"/>
          <w:szCs w:val="24"/>
          <w:lang w:val="uk-UA"/>
        </w:rPr>
      </w:pPr>
      <w:r w:rsidRPr="009A7397">
        <w:rPr>
          <w:sz w:val="24"/>
          <w:szCs w:val="24"/>
          <w:lang w:val="ru-RU"/>
        </w:rPr>
        <w:t xml:space="preserve">Столяренко О. Б. </w:t>
      </w:r>
      <w:r w:rsidRPr="009A7397">
        <w:rPr>
          <w:sz w:val="24"/>
          <w:szCs w:val="24"/>
          <w:lang w:val="uk-UA"/>
        </w:rPr>
        <w:t xml:space="preserve">Психологія особистості. </w:t>
      </w:r>
      <w:proofErr w:type="spellStart"/>
      <w:r w:rsidRPr="009A7397">
        <w:rPr>
          <w:sz w:val="24"/>
          <w:szCs w:val="24"/>
          <w:lang w:val="uk-UA"/>
        </w:rPr>
        <w:t>Навч</w:t>
      </w:r>
      <w:proofErr w:type="spellEnd"/>
      <w:r w:rsidRPr="009A7397">
        <w:rPr>
          <w:sz w:val="24"/>
          <w:szCs w:val="24"/>
          <w:lang w:val="uk-UA"/>
        </w:rPr>
        <w:t xml:space="preserve">. </w:t>
      </w:r>
      <w:proofErr w:type="spellStart"/>
      <w:proofErr w:type="gramStart"/>
      <w:r w:rsidRPr="009A7397">
        <w:rPr>
          <w:sz w:val="24"/>
          <w:szCs w:val="24"/>
          <w:lang w:val="uk-UA"/>
        </w:rPr>
        <w:t>пос</w:t>
      </w:r>
      <w:proofErr w:type="gramEnd"/>
      <w:r w:rsidRPr="009A7397">
        <w:rPr>
          <w:sz w:val="24"/>
          <w:szCs w:val="24"/>
          <w:lang w:val="uk-UA"/>
        </w:rPr>
        <w:t>іб</w:t>
      </w:r>
      <w:proofErr w:type="spellEnd"/>
      <w:r w:rsidRPr="009A7397">
        <w:rPr>
          <w:sz w:val="24"/>
          <w:szCs w:val="24"/>
          <w:lang w:val="uk-UA"/>
        </w:rPr>
        <w:t xml:space="preserve">. – К.: Центр учбової літератури, 2012. – 280 с. </w:t>
      </w:r>
    </w:p>
    <w:p w:rsidR="009A7397" w:rsidRPr="009A7397" w:rsidRDefault="009A7397" w:rsidP="009A7397">
      <w:pPr>
        <w:pStyle w:val="a7"/>
        <w:numPr>
          <w:ilvl w:val="0"/>
          <w:numId w:val="35"/>
        </w:numPr>
        <w:tabs>
          <w:tab w:val="left" w:pos="284"/>
        </w:tabs>
        <w:ind w:left="0" w:firstLine="0"/>
        <w:rPr>
          <w:sz w:val="24"/>
          <w:szCs w:val="24"/>
          <w:lang w:val="uk-UA"/>
        </w:rPr>
      </w:pPr>
      <w:proofErr w:type="spellStart"/>
      <w:r w:rsidRPr="009A7397">
        <w:rPr>
          <w:sz w:val="24"/>
          <w:szCs w:val="24"/>
          <w:lang w:val="uk-UA"/>
        </w:rPr>
        <w:t>Янкович</w:t>
      </w:r>
      <w:proofErr w:type="spellEnd"/>
      <w:r w:rsidRPr="009A7397">
        <w:rPr>
          <w:sz w:val="24"/>
          <w:szCs w:val="24"/>
          <w:lang w:val="uk-UA"/>
        </w:rPr>
        <w:t xml:space="preserve"> О. І., Кузьма І. І. Освітні технології у початковій школі: навчально-методичний посібник. Тернопіль: ТНПУ ім. Володимира Гнатюка, 2018. 266 с.</w:t>
      </w:r>
    </w:p>
    <w:p w:rsidR="00D9144E" w:rsidRDefault="00D9144E" w:rsidP="00D9144E">
      <w:pPr>
        <w:spacing w:line="322" w:lineRule="exact"/>
        <w:ind w:firstLine="709"/>
        <w:jc w:val="center"/>
        <w:rPr>
          <w:b/>
          <w:i/>
          <w:sz w:val="28"/>
          <w:lang w:val="uk-UA"/>
        </w:rPr>
      </w:pPr>
      <w:r w:rsidRPr="00A515BE">
        <w:rPr>
          <w:b/>
          <w:i/>
          <w:sz w:val="28"/>
          <w:lang w:val="uk-UA"/>
        </w:rPr>
        <w:t xml:space="preserve">Змістовий модуль </w:t>
      </w:r>
      <w:r>
        <w:rPr>
          <w:b/>
          <w:i/>
          <w:sz w:val="28"/>
          <w:lang w:val="uk-UA"/>
        </w:rPr>
        <w:t>4</w:t>
      </w:r>
    </w:p>
    <w:p w:rsidR="00D22823" w:rsidRPr="00D22823" w:rsidRDefault="00D22823" w:rsidP="00D22823">
      <w:pPr>
        <w:pStyle w:val="a9"/>
        <w:tabs>
          <w:tab w:val="left" w:pos="993"/>
        </w:tabs>
        <w:spacing w:before="0" w:beforeAutospacing="0" w:after="0" w:afterAutospacing="0"/>
        <w:jc w:val="center"/>
        <w:rPr>
          <w:b/>
          <w:i/>
          <w:color w:val="000000"/>
          <w:sz w:val="28"/>
          <w:szCs w:val="28"/>
        </w:rPr>
      </w:pPr>
      <w:r w:rsidRPr="00D22823">
        <w:rPr>
          <w:b/>
          <w:i/>
          <w:color w:val="000000"/>
          <w:sz w:val="28"/>
          <w:szCs w:val="28"/>
        </w:rPr>
        <w:t>Технології колективного навчання (педагогіка партнерства) в початковій школі.</w:t>
      </w:r>
      <w:r>
        <w:rPr>
          <w:b/>
          <w:i/>
          <w:color w:val="000000"/>
          <w:sz w:val="28"/>
          <w:szCs w:val="28"/>
        </w:rPr>
        <w:t xml:space="preserve"> </w:t>
      </w:r>
      <w:proofErr w:type="spellStart"/>
      <w:r w:rsidRPr="00D22823">
        <w:rPr>
          <w:b/>
          <w:i/>
          <w:color w:val="000000"/>
          <w:sz w:val="28"/>
          <w:szCs w:val="28"/>
        </w:rPr>
        <w:t>Здоров</w:t>
      </w:r>
      <w:r w:rsidRPr="00D22823">
        <w:rPr>
          <w:b/>
          <w:i/>
          <w:sz w:val="28"/>
          <w:szCs w:val="28"/>
        </w:rPr>
        <w:t>’</w:t>
      </w:r>
      <w:r w:rsidRPr="00D22823">
        <w:rPr>
          <w:b/>
          <w:i/>
          <w:color w:val="000000"/>
          <w:sz w:val="28"/>
          <w:szCs w:val="28"/>
        </w:rPr>
        <w:t>язбережувальні</w:t>
      </w:r>
      <w:proofErr w:type="spellEnd"/>
      <w:r w:rsidRPr="00D22823">
        <w:rPr>
          <w:b/>
          <w:i/>
          <w:color w:val="000000"/>
          <w:sz w:val="28"/>
          <w:szCs w:val="28"/>
        </w:rPr>
        <w:t xml:space="preserve"> технології навчання. Проектні технології навчання. </w:t>
      </w:r>
    </w:p>
    <w:p w:rsidR="00D9144E" w:rsidRDefault="00B45C55" w:rsidP="00D9144E">
      <w:pPr>
        <w:pStyle w:val="a9"/>
        <w:tabs>
          <w:tab w:val="left" w:pos="993"/>
        </w:tabs>
        <w:spacing w:before="0" w:beforeAutospacing="0" w:after="0" w:afterAutospacing="0"/>
        <w:jc w:val="center"/>
        <w:rPr>
          <w:b/>
          <w:color w:val="000000"/>
          <w:sz w:val="28"/>
          <w:szCs w:val="28"/>
        </w:rPr>
      </w:pPr>
      <w:r>
        <w:rPr>
          <w:b/>
          <w:color w:val="000000"/>
          <w:sz w:val="28"/>
          <w:szCs w:val="28"/>
        </w:rPr>
        <w:t xml:space="preserve">Тема 7. </w:t>
      </w:r>
      <w:r w:rsidR="00037F94" w:rsidRPr="00037F94">
        <w:rPr>
          <w:b/>
          <w:color w:val="000000"/>
          <w:sz w:val="28"/>
          <w:szCs w:val="28"/>
        </w:rPr>
        <w:t>Т</w:t>
      </w:r>
      <w:r w:rsidR="00D9144E" w:rsidRPr="00037F94">
        <w:rPr>
          <w:b/>
          <w:color w:val="000000"/>
          <w:sz w:val="28"/>
          <w:szCs w:val="28"/>
        </w:rPr>
        <w:t>ехнологі</w:t>
      </w:r>
      <w:r w:rsidR="00614303">
        <w:rPr>
          <w:b/>
          <w:color w:val="000000"/>
          <w:sz w:val="28"/>
          <w:szCs w:val="28"/>
        </w:rPr>
        <w:t>ї</w:t>
      </w:r>
      <w:r w:rsidR="00037F94" w:rsidRPr="00037F94">
        <w:rPr>
          <w:b/>
          <w:color w:val="000000"/>
          <w:sz w:val="28"/>
          <w:szCs w:val="28"/>
        </w:rPr>
        <w:t xml:space="preserve"> колективного </w:t>
      </w:r>
      <w:r w:rsidR="00D9144E" w:rsidRPr="00037F94">
        <w:rPr>
          <w:b/>
          <w:color w:val="000000"/>
          <w:sz w:val="28"/>
          <w:szCs w:val="28"/>
        </w:rPr>
        <w:t xml:space="preserve">навчання </w:t>
      </w:r>
      <w:r w:rsidR="00AC2422">
        <w:rPr>
          <w:b/>
          <w:color w:val="000000"/>
          <w:sz w:val="28"/>
          <w:szCs w:val="28"/>
        </w:rPr>
        <w:t xml:space="preserve">(педагогіка партнерства) </w:t>
      </w:r>
      <w:r w:rsidR="00D9144E" w:rsidRPr="00037F94">
        <w:rPr>
          <w:b/>
          <w:color w:val="000000"/>
          <w:sz w:val="28"/>
          <w:szCs w:val="28"/>
        </w:rPr>
        <w:t>в початковій школі.</w:t>
      </w:r>
    </w:p>
    <w:p w:rsidR="001E467C" w:rsidRPr="0032228C" w:rsidRDefault="00037F94" w:rsidP="00D9144E">
      <w:pPr>
        <w:pStyle w:val="a9"/>
        <w:tabs>
          <w:tab w:val="left" w:pos="993"/>
        </w:tabs>
        <w:spacing w:before="0" w:beforeAutospacing="0" w:after="0" w:afterAutospacing="0"/>
        <w:jc w:val="center"/>
        <w:rPr>
          <w:b/>
          <w:color w:val="000000"/>
          <w:sz w:val="28"/>
          <w:szCs w:val="28"/>
        </w:rPr>
      </w:pPr>
      <w:proofErr w:type="spellStart"/>
      <w:r>
        <w:rPr>
          <w:b/>
          <w:color w:val="000000"/>
          <w:sz w:val="28"/>
          <w:szCs w:val="28"/>
        </w:rPr>
        <w:t>Здоров</w:t>
      </w:r>
      <w:r w:rsidR="00843387" w:rsidRPr="00843387">
        <w:rPr>
          <w:b/>
          <w:sz w:val="28"/>
          <w:szCs w:val="28"/>
        </w:rPr>
        <w:t>’</w:t>
      </w:r>
      <w:r>
        <w:rPr>
          <w:b/>
          <w:color w:val="000000"/>
          <w:sz w:val="28"/>
          <w:szCs w:val="28"/>
        </w:rPr>
        <w:t>язбережувальні</w:t>
      </w:r>
      <w:proofErr w:type="spellEnd"/>
      <w:r>
        <w:rPr>
          <w:b/>
          <w:color w:val="000000"/>
          <w:sz w:val="28"/>
          <w:szCs w:val="28"/>
        </w:rPr>
        <w:t xml:space="preserve"> технології навчання.</w:t>
      </w:r>
      <w:r w:rsidR="00614303">
        <w:rPr>
          <w:b/>
          <w:color w:val="000000"/>
          <w:sz w:val="28"/>
          <w:szCs w:val="28"/>
        </w:rPr>
        <w:t xml:space="preserve"> Проектні технології навчання.</w:t>
      </w:r>
      <w:r>
        <w:rPr>
          <w:b/>
          <w:color w:val="000000"/>
          <w:sz w:val="28"/>
          <w:szCs w:val="28"/>
        </w:rPr>
        <w:t xml:space="preserve"> </w:t>
      </w:r>
    </w:p>
    <w:p w:rsidR="00CE2710" w:rsidRDefault="00AC2422" w:rsidP="00AC2422">
      <w:pPr>
        <w:jc w:val="both"/>
        <w:rPr>
          <w:sz w:val="28"/>
          <w:szCs w:val="28"/>
          <w:lang w:val="uk-UA"/>
        </w:rPr>
      </w:pPr>
      <w:r w:rsidRPr="00AC2422">
        <w:rPr>
          <w:sz w:val="28"/>
          <w:szCs w:val="28"/>
          <w:lang w:val="uk-UA"/>
        </w:rPr>
        <w:t xml:space="preserve">Ідея педагогіки партнерства в початковій школі. </w:t>
      </w:r>
      <w:r>
        <w:rPr>
          <w:sz w:val="28"/>
          <w:szCs w:val="28"/>
          <w:lang w:val="uk-UA"/>
        </w:rPr>
        <w:t xml:space="preserve">Спільна робота у формуванні самостійності молодшого школяра. </w:t>
      </w:r>
      <w:r w:rsidR="00D22823">
        <w:rPr>
          <w:sz w:val="28"/>
          <w:szCs w:val="28"/>
          <w:lang w:val="uk-UA"/>
        </w:rPr>
        <w:t xml:space="preserve">Мотивація молодшого школяра під час колективного навчання. Формування здатностей молодшого школяра в колективному навчанні: здатність до «колективного мислення» з метою знаходження способу розв’язання певного класу задач, здатність організовувати спільну роботу, здатність до рефлексії. </w:t>
      </w:r>
      <w:r w:rsidR="00CE4326">
        <w:rPr>
          <w:sz w:val="28"/>
          <w:szCs w:val="28"/>
          <w:lang w:val="uk-UA"/>
        </w:rPr>
        <w:t xml:space="preserve">Алгоритм роботи в парах. Структура групових занять. Формування </w:t>
      </w:r>
      <w:proofErr w:type="spellStart"/>
      <w:r w:rsidR="00CE4326">
        <w:rPr>
          <w:sz w:val="28"/>
          <w:szCs w:val="28"/>
          <w:lang w:val="uk-UA"/>
        </w:rPr>
        <w:t>здоров’язбережувальних</w:t>
      </w:r>
      <w:proofErr w:type="spellEnd"/>
      <w:r w:rsidR="00CE4326">
        <w:rPr>
          <w:sz w:val="28"/>
          <w:szCs w:val="28"/>
          <w:lang w:val="uk-UA"/>
        </w:rPr>
        <w:t xml:space="preserve"> </w:t>
      </w:r>
      <w:proofErr w:type="spellStart"/>
      <w:r w:rsidR="00CE4326">
        <w:rPr>
          <w:sz w:val="28"/>
          <w:szCs w:val="28"/>
          <w:lang w:val="uk-UA"/>
        </w:rPr>
        <w:t>компетентностей</w:t>
      </w:r>
      <w:proofErr w:type="spellEnd"/>
      <w:r w:rsidR="00CE4326">
        <w:rPr>
          <w:sz w:val="28"/>
          <w:szCs w:val="28"/>
          <w:lang w:val="uk-UA"/>
        </w:rPr>
        <w:t xml:space="preserve"> у молодших школярів на уроках інтегрованого курсу «Я досліджую світ».</w:t>
      </w:r>
    </w:p>
    <w:p w:rsidR="00191B0F" w:rsidRDefault="00191B0F" w:rsidP="00AC2422">
      <w:pPr>
        <w:jc w:val="both"/>
        <w:rPr>
          <w:sz w:val="28"/>
          <w:szCs w:val="28"/>
          <w:lang w:val="uk-UA"/>
        </w:rPr>
      </w:pPr>
      <w:proofErr w:type="spellStart"/>
      <w:r>
        <w:rPr>
          <w:sz w:val="28"/>
          <w:szCs w:val="28"/>
          <w:lang w:val="uk-UA"/>
        </w:rPr>
        <w:t>Проєктні</w:t>
      </w:r>
      <w:proofErr w:type="spellEnd"/>
      <w:r>
        <w:rPr>
          <w:sz w:val="28"/>
          <w:szCs w:val="28"/>
          <w:lang w:val="uk-UA"/>
        </w:rPr>
        <w:t xml:space="preserve"> технології навчання в початковій школі. Вимоги до оцінювання </w:t>
      </w:r>
      <w:proofErr w:type="spellStart"/>
      <w:r>
        <w:rPr>
          <w:sz w:val="28"/>
          <w:szCs w:val="28"/>
          <w:lang w:val="uk-UA"/>
        </w:rPr>
        <w:t>проєктів</w:t>
      </w:r>
      <w:proofErr w:type="spellEnd"/>
      <w:r>
        <w:rPr>
          <w:sz w:val="28"/>
          <w:szCs w:val="28"/>
          <w:lang w:val="uk-UA"/>
        </w:rPr>
        <w:t xml:space="preserve">. Проектна діяльність учнів. Суть поняття «метод </w:t>
      </w:r>
      <w:proofErr w:type="spellStart"/>
      <w:r>
        <w:rPr>
          <w:sz w:val="28"/>
          <w:szCs w:val="28"/>
          <w:lang w:val="uk-UA"/>
        </w:rPr>
        <w:t>проєктів</w:t>
      </w:r>
      <w:proofErr w:type="spellEnd"/>
      <w:r>
        <w:rPr>
          <w:sz w:val="28"/>
          <w:szCs w:val="28"/>
          <w:lang w:val="uk-UA"/>
        </w:rPr>
        <w:t>». Полі функціональність методу проектів. Організація виконання проектів за етапами. Оцінювання результатів проектної діяльності. Критерії оцінювання.</w:t>
      </w:r>
    </w:p>
    <w:p w:rsidR="00CE4326" w:rsidRPr="00C73FD2" w:rsidRDefault="00CE4326" w:rsidP="00CE4326">
      <w:pPr>
        <w:spacing w:line="322" w:lineRule="exact"/>
        <w:ind w:firstLine="709"/>
        <w:jc w:val="center"/>
        <w:rPr>
          <w:i/>
          <w:sz w:val="28"/>
          <w:szCs w:val="28"/>
          <w:lang w:val="uk-UA"/>
        </w:rPr>
      </w:pPr>
      <w:r w:rsidRPr="00C73FD2">
        <w:rPr>
          <w:i/>
          <w:sz w:val="28"/>
          <w:szCs w:val="28"/>
          <w:lang w:val="uk-UA"/>
        </w:rPr>
        <w:t>Обов’язкова література:</w:t>
      </w:r>
    </w:p>
    <w:p w:rsidR="009A7397" w:rsidRPr="009A7397" w:rsidRDefault="009A7397" w:rsidP="009A7397">
      <w:pPr>
        <w:pStyle w:val="a7"/>
        <w:numPr>
          <w:ilvl w:val="0"/>
          <w:numId w:val="36"/>
        </w:numPr>
        <w:tabs>
          <w:tab w:val="left" w:pos="284"/>
        </w:tabs>
        <w:ind w:left="0" w:firstLine="0"/>
        <w:rPr>
          <w:sz w:val="24"/>
          <w:szCs w:val="24"/>
          <w:lang w:val="uk-UA"/>
        </w:rPr>
      </w:pPr>
      <w:proofErr w:type="spellStart"/>
      <w:r w:rsidRPr="009A7397">
        <w:rPr>
          <w:sz w:val="24"/>
          <w:szCs w:val="24"/>
          <w:lang w:val="uk-UA"/>
        </w:rPr>
        <w:t>Гільберг</w:t>
      </w:r>
      <w:proofErr w:type="spellEnd"/>
      <w:r w:rsidRPr="009A7397">
        <w:rPr>
          <w:sz w:val="24"/>
          <w:szCs w:val="24"/>
          <w:lang w:val="uk-UA"/>
        </w:rPr>
        <w:t xml:space="preserve"> Т. Г. Навчально-методичний посібник «Нова українська школа: технологічна освіта у початковій школі» : для пед. працівників. Київ : </w:t>
      </w:r>
      <w:proofErr w:type="spellStart"/>
      <w:r w:rsidRPr="009A7397">
        <w:rPr>
          <w:sz w:val="24"/>
          <w:szCs w:val="24"/>
          <w:lang w:val="uk-UA"/>
        </w:rPr>
        <w:t>Генеза</w:t>
      </w:r>
      <w:proofErr w:type="spellEnd"/>
      <w:r w:rsidRPr="009A7397">
        <w:rPr>
          <w:sz w:val="24"/>
          <w:szCs w:val="24"/>
          <w:lang w:val="uk-UA"/>
        </w:rPr>
        <w:t>, 2021. 160 с.</w:t>
      </w:r>
    </w:p>
    <w:p w:rsidR="009A7397" w:rsidRPr="009A7397" w:rsidRDefault="009A7397" w:rsidP="009A7397">
      <w:pPr>
        <w:pStyle w:val="a7"/>
        <w:numPr>
          <w:ilvl w:val="0"/>
          <w:numId w:val="36"/>
        </w:numPr>
        <w:tabs>
          <w:tab w:val="left" w:pos="284"/>
        </w:tabs>
        <w:ind w:left="0" w:firstLine="0"/>
        <w:rPr>
          <w:sz w:val="24"/>
          <w:szCs w:val="24"/>
          <w:lang w:val="uk-UA"/>
        </w:rPr>
      </w:pPr>
      <w:proofErr w:type="spellStart"/>
      <w:r w:rsidRPr="009A7397">
        <w:rPr>
          <w:sz w:val="24"/>
          <w:szCs w:val="24"/>
          <w:lang w:val="uk-UA"/>
        </w:rPr>
        <w:t>Дичківська</w:t>
      </w:r>
      <w:proofErr w:type="spellEnd"/>
      <w:r w:rsidRPr="009A7397">
        <w:rPr>
          <w:sz w:val="24"/>
          <w:szCs w:val="24"/>
          <w:lang w:val="uk-UA"/>
        </w:rPr>
        <w:t xml:space="preserve"> І. М. Інноваційні педагогічні технології : Навчальний посібник. Київ : </w:t>
      </w:r>
      <w:proofErr w:type="spellStart"/>
      <w:r w:rsidRPr="009A7397">
        <w:rPr>
          <w:sz w:val="24"/>
          <w:szCs w:val="24"/>
          <w:lang w:val="uk-UA"/>
        </w:rPr>
        <w:t>Академвидав</w:t>
      </w:r>
      <w:proofErr w:type="spellEnd"/>
      <w:r w:rsidRPr="009A7397">
        <w:rPr>
          <w:sz w:val="24"/>
          <w:szCs w:val="24"/>
          <w:lang w:val="uk-UA"/>
        </w:rPr>
        <w:t>. 2004. 176 с.</w:t>
      </w:r>
    </w:p>
    <w:p w:rsidR="009A7397" w:rsidRPr="009A7397" w:rsidRDefault="009A7397" w:rsidP="009A7397">
      <w:pPr>
        <w:pStyle w:val="a7"/>
        <w:numPr>
          <w:ilvl w:val="0"/>
          <w:numId w:val="36"/>
        </w:numPr>
        <w:tabs>
          <w:tab w:val="left" w:pos="284"/>
        </w:tabs>
        <w:ind w:left="0" w:firstLine="0"/>
        <w:rPr>
          <w:sz w:val="24"/>
          <w:szCs w:val="24"/>
          <w:lang w:val="uk-UA"/>
        </w:rPr>
      </w:pPr>
      <w:r w:rsidRPr="009A7397">
        <w:rPr>
          <w:sz w:val="24"/>
          <w:szCs w:val="24"/>
          <w:lang w:val="uk-UA"/>
        </w:rPr>
        <w:t xml:space="preserve">Нова українська школа: порадник для вчителя / Під </w:t>
      </w:r>
      <w:proofErr w:type="spellStart"/>
      <w:r w:rsidRPr="009A7397">
        <w:rPr>
          <w:sz w:val="24"/>
          <w:szCs w:val="24"/>
          <w:lang w:val="uk-UA"/>
        </w:rPr>
        <w:t>заг</w:t>
      </w:r>
      <w:proofErr w:type="spellEnd"/>
      <w:r w:rsidRPr="009A7397">
        <w:rPr>
          <w:sz w:val="24"/>
          <w:szCs w:val="24"/>
          <w:lang w:val="uk-UA"/>
        </w:rPr>
        <w:t xml:space="preserve">. ред. </w:t>
      </w:r>
      <w:proofErr w:type="spellStart"/>
      <w:r w:rsidRPr="009A7397">
        <w:rPr>
          <w:sz w:val="24"/>
          <w:szCs w:val="24"/>
          <w:lang w:val="uk-UA"/>
        </w:rPr>
        <w:t>Бібік</w:t>
      </w:r>
      <w:proofErr w:type="spellEnd"/>
      <w:r w:rsidRPr="009A7397">
        <w:rPr>
          <w:sz w:val="24"/>
          <w:szCs w:val="24"/>
          <w:lang w:val="uk-UA"/>
        </w:rPr>
        <w:t xml:space="preserve"> Н. М. К.: ТОВ «Видавничий дім «Плеяди», 2017. 206 с.</w:t>
      </w:r>
    </w:p>
    <w:p w:rsidR="009A7397" w:rsidRPr="009A7397" w:rsidRDefault="009A7397" w:rsidP="009A7397">
      <w:pPr>
        <w:pStyle w:val="a7"/>
        <w:numPr>
          <w:ilvl w:val="0"/>
          <w:numId w:val="36"/>
        </w:numPr>
        <w:tabs>
          <w:tab w:val="left" w:pos="284"/>
        </w:tabs>
        <w:ind w:left="0" w:firstLine="0"/>
        <w:rPr>
          <w:sz w:val="24"/>
          <w:szCs w:val="24"/>
          <w:lang w:val="uk-UA"/>
        </w:rPr>
      </w:pPr>
      <w:r w:rsidRPr="009A7397">
        <w:rPr>
          <w:sz w:val="24"/>
          <w:szCs w:val="24"/>
          <w:lang w:val="uk-UA"/>
        </w:rPr>
        <w:t>Новий освітній простір. Символи змін. Рекомендації МОН України. 178 с.</w:t>
      </w:r>
    </w:p>
    <w:p w:rsidR="009A7397" w:rsidRPr="009A7397" w:rsidRDefault="009A7397" w:rsidP="009A7397">
      <w:pPr>
        <w:pStyle w:val="a7"/>
        <w:numPr>
          <w:ilvl w:val="0"/>
          <w:numId w:val="36"/>
        </w:numPr>
        <w:tabs>
          <w:tab w:val="left" w:pos="284"/>
        </w:tabs>
        <w:ind w:left="0" w:firstLine="0"/>
        <w:rPr>
          <w:sz w:val="24"/>
          <w:szCs w:val="24"/>
          <w:lang w:val="uk-UA"/>
        </w:rPr>
      </w:pPr>
      <w:r w:rsidRPr="009A7397">
        <w:rPr>
          <w:sz w:val="24"/>
          <w:szCs w:val="24"/>
          <w:lang w:val="uk-UA"/>
        </w:rPr>
        <w:t>Психологічна діагностика особливостей когнітивного розвитку молодших школярів в умовах інформаційного суспільства : монографія / за ред. С. А. </w:t>
      </w:r>
      <w:proofErr w:type="spellStart"/>
      <w:r w:rsidRPr="009A7397">
        <w:rPr>
          <w:sz w:val="24"/>
          <w:szCs w:val="24"/>
          <w:lang w:val="uk-UA"/>
        </w:rPr>
        <w:t>Гончаренко</w:t>
      </w:r>
      <w:proofErr w:type="spellEnd"/>
      <w:r w:rsidRPr="009A7397">
        <w:rPr>
          <w:sz w:val="24"/>
          <w:szCs w:val="24"/>
          <w:lang w:val="uk-UA"/>
        </w:rPr>
        <w:t xml:space="preserve">, Л. О. Кондратенко. Кіровоград : </w:t>
      </w:r>
      <w:proofErr w:type="spellStart"/>
      <w:r w:rsidRPr="009A7397">
        <w:rPr>
          <w:sz w:val="24"/>
          <w:szCs w:val="24"/>
          <w:lang w:val="uk-UA"/>
        </w:rPr>
        <w:t>ІмексЛТД</w:t>
      </w:r>
      <w:proofErr w:type="spellEnd"/>
      <w:r w:rsidRPr="009A7397">
        <w:rPr>
          <w:sz w:val="24"/>
          <w:szCs w:val="24"/>
          <w:lang w:val="uk-UA"/>
        </w:rPr>
        <w:t>, 2014. 228 с.</w:t>
      </w:r>
    </w:p>
    <w:p w:rsidR="009A7397" w:rsidRPr="009A7397" w:rsidRDefault="009A7397" w:rsidP="009A7397">
      <w:pPr>
        <w:pStyle w:val="a7"/>
        <w:numPr>
          <w:ilvl w:val="0"/>
          <w:numId w:val="36"/>
        </w:numPr>
        <w:tabs>
          <w:tab w:val="left" w:pos="284"/>
        </w:tabs>
        <w:ind w:left="0" w:firstLine="0"/>
        <w:rPr>
          <w:sz w:val="24"/>
          <w:szCs w:val="24"/>
          <w:lang w:val="uk-UA"/>
        </w:rPr>
      </w:pPr>
      <w:proofErr w:type="spellStart"/>
      <w:r w:rsidRPr="009A7397">
        <w:rPr>
          <w:sz w:val="24"/>
          <w:szCs w:val="24"/>
          <w:lang w:val="uk-UA"/>
        </w:rPr>
        <w:t>Співаковський</w:t>
      </w:r>
      <w:proofErr w:type="spellEnd"/>
      <w:r w:rsidRPr="009A7397">
        <w:rPr>
          <w:sz w:val="24"/>
          <w:szCs w:val="24"/>
          <w:lang w:val="uk-UA"/>
        </w:rPr>
        <w:t xml:space="preserve"> О.В., </w:t>
      </w:r>
      <w:proofErr w:type="spellStart"/>
      <w:r w:rsidRPr="009A7397">
        <w:rPr>
          <w:sz w:val="24"/>
          <w:szCs w:val="24"/>
          <w:lang w:val="uk-UA"/>
        </w:rPr>
        <w:t>Петухова</w:t>
      </w:r>
      <w:proofErr w:type="spellEnd"/>
      <w:r w:rsidRPr="009A7397">
        <w:rPr>
          <w:sz w:val="24"/>
          <w:szCs w:val="24"/>
          <w:lang w:val="uk-UA"/>
        </w:rPr>
        <w:t xml:space="preserve"> Л.Є., </w:t>
      </w:r>
      <w:proofErr w:type="spellStart"/>
      <w:r w:rsidRPr="009A7397">
        <w:rPr>
          <w:sz w:val="24"/>
          <w:szCs w:val="24"/>
          <w:lang w:val="uk-UA"/>
        </w:rPr>
        <w:t>Коткова</w:t>
      </w:r>
      <w:proofErr w:type="spellEnd"/>
      <w:r w:rsidRPr="009A7397">
        <w:rPr>
          <w:sz w:val="24"/>
          <w:szCs w:val="24"/>
          <w:lang w:val="uk-UA"/>
        </w:rPr>
        <w:t xml:space="preserve"> В.В. Інформаційно-комунікаційні технології в початковій школі: Навчально-методичний посібник для студентів напряму підготовки «Початкова освіта». Херсон. 2011. 267 с.</w:t>
      </w:r>
    </w:p>
    <w:p w:rsidR="009A7397" w:rsidRPr="009A7397" w:rsidRDefault="009A7397" w:rsidP="009A7397">
      <w:pPr>
        <w:pStyle w:val="a7"/>
        <w:numPr>
          <w:ilvl w:val="0"/>
          <w:numId w:val="36"/>
        </w:numPr>
        <w:tabs>
          <w:tab w:val="left" w:pos="284"/>
        </w:tabs>
        <w:ind w:left="0" w:firstLine="0"/>
        <w:rPr>
          <w:sz w:val="24"/>
          <w:szCs w:val="24"/>
          <w:lang w:val="uk-UA"/>
        </w:rPr>
      </w:pPr>
      <w:r w:rsidRPr="009A7397">
        <w:rPr>
          <w:sz w:val="24"/>
          <w:szCs w:val="24"/>
          <w:lang w:val="ru-RU"/>
        </w:rPr>
        <w:t xml:space="preserve">Столяренко О. Б. </w:t>
      </w:r>
      <w:r w:rsidRPr="009A7397">
        <w:rPr>
          <w:sz w:val="24"/>
          <w:szCs w:val="24"/>
          <w:lang w:val="uk-UA"/>
        </w:rPr>
        <w:t xml:space="preserve">Психологія особистості. </w:t>
      </w:r>
      <w:proofErr w:type="spellStart"/>
      <w:r w:rsidRPr="009A7397">
        <w:rPr>
          <w:sz w:val="24"/>
          <w:szCs w:val="24"/>
          <w:lang w:val="uk-UA"/>
        </w:rPr>
        <w:t>Навч</w:t>
      </w:r>
      <w:proofErr w:type="spellEnd"/>
      <w:r w:rsidRPr="009A7397">
        <w:rPr>
          <w:sz w:val="24"/>
          <w:szCs w:val="24"/>
          <w:lang w:val="uk-UA"/>
        </w:rPr>
        <w:t xml:space="preserve">. </w:t>
      </w:r>
      <w:proofErr w:type="spellStart"/>
      <w:proofErr w:type="gramStart"/>
      <w:r w:rsidRPr="009A7397">
        <w:rPr>
          <w:sz w:val="24"/>
          <w:szCs w:val="24"/>
          <w:lang w:val="uk-UA"/>
        </w:rPr>
        <w:t>пос</w:t>
      </w:r>
      <w:proofErr w:type="gramEnd"/>
      <w:r w:rsidRPr="009A7397">
        <w:rPr>
          <w:sz w:val="24"/>
          <w:szCs w:val="24"/>
          <w:lang w:val="uk-UA"/>
        </w:rPr>
        <w:t>іб</w:t>
      </w:r>
      <w:proofErr w:type="spellEnd"/>
      <w:r w:rsidRPr="009A7397">
        <w:rPr>
          <w:sz w:val="24"/>
          <w:szCs w:val="24"/>
          <w:lang w:val="uk-UA"/>
        </w:rPr>
        <w:t xml:space="preserve">. – К.: Центр учбової літератури, 2012. – 280 с. </w:t>
      </w:r>
    </w:p>
    <w:p w:rsidR="009A7397" w:rsidRPr="009A7397" w:rsidRDefault="009A7397" w:rsidP="009A7397">
      <w:pPr>
        <w:pStyle w:val="a7"/>
        <w:numPr>
          <w:ilvl w:val="0"/>
          <w:numId w:val="36"/>
        </w:numPr>
        <w:tabs>
          <w:tab w:val="left" w:pos="284"/>
        </w:tabs>
        <w:ind w:left="0" w:firstLine="0"/>
        <w:rPr>
          <w:sz w:val="24"/>
          <w:szCs w:val="24"/>
          <w:lang w:val="uk-UA"/>
        </w:rPr>
      </w:pPr>
      <w:proofErr w:type="spellStart"/>
      <w:r w:rsidRPr="009A7397">
        <w:rPr>
          <w:sz w:val="24"/>
          <w:szCs w:val="24"/>
          <w:lang w:val="uk-UA"/>
        </w:rPr>
        <w:t>Янкович</w:t>
      </w:r>
      <w:proofErr w:type="spellEnd"/>
      <w:r w:rsidRPr="009A7397">
        <w:rPr>
          <w:sz w:val="24"/>
          <w:szCs w:val="24"/>
          <w:lang w:val="uk-UA"/>
        </w:rPr>
        <w:t xml:space="preserve"> О. І., Кузьма І. І. Освітні технології у початковій школі: навчально-</w:t>
      </w:r>
      <w:r w:rsidRPr="009A7397">
        <w:rPr>
          <w:sz w:val="24"/>
          <w:szCs w:val="24"/>
          <w:lang w:val="uk-UA"/>
        </w:rPr>
        <w:lastRenderedPageBreak/>
        <w:t>методичний посібник. Тернопіль: ТНПУ ім. Володимира Гнатюка, 2018. 266 с.</w:t>
      </w:r>
    </w:p>
    <w:p w:rsidR="00CE4326" w:rsidRPr="009A7397" w:rsidRDefault="00CE4326" w:rsidP="00AC2422">
      <w:pPr>
        <w:jc w:val="both"/>
        <w:rPr>
          <w:sz w:val="24"/>
          <w:szCs w:val="24"/>
          <w:lang w:val="uk-UA"/>
        </w:rPr>
      </w:pPr>
    </w:p>
    <w:p w:rsidR="00D9144E" w:rsidRDefault="00D9144E" w:rsidP="00D9144E">
      <w:pPr>
        <w:spacing w:line="322" w:lineRule="exact"/>
        <w:ind w:firstLine="709"/>
        <w:jc w:val="center"/>
        <w:rPr>
          <w:b/>
          <w:i/>
          <w:sz w:val="28"/>
          <w:lang w:val="uk-UA"/>
        </w:rPr>
      </w:pPr>
      <w:r w:rsidRPr="00A515BE">
        <w:rPr>
          <w:b/>
          <w:i/>
          <w:sz w:val="28"/>
          <w:lang w:val="uk-UA"/>
        </w:rPr>
        <w:t xml:space="preserve">Змістовий модуль </w:t>
      </w:r>
      <w:r>
        <w:rPr>
          <w:b/>
          <w:i/>
          <w:sz w:val="28"/>
          <w:lang w:val="uk-UA"/>
        </w:rPr>
        <w:t>5</w:t>
      </w:r>
    </w:p>
    <w:p w:rsidR="00D22823" w:rsidRPr="00D22823" w:rsidRDefault="00D22823" w:rsidP="00D9144E">
      <w:pPr>
        <w:spacing w:line="322" w:lineRule="exact"/>
        <w:ind w:firstLine="709"/>
        <w:jc w:val="center"/>
        <w:rPr>
          <w:b/>
          <w:i/>
          <w:sz w:val="28"/>
          <w:lang w:val="uk-UA"/>
        </w:rPr>
      </w:pPr>
      <w:r w:rsidRPr="00D22823">
        <w:rPr>
          <w:b/>
          <w:i/>
          <w:sz w:val="28"/>
          <w:szCs w:val="28"/>
          <w:lang w:val="uk-UA"/>
        </w:rPr>
        <w:t>STEM-технології навчання у освітньому процесі початкової школи.</w:t>
      </w:r>
    </w:p>
    <w:p w:rsidR="00D9144E" w:rsidRPr="001E467C" w:rsidRDefault="00B45C55" w:rsidP="00D9144E">
      <w:pPr>
        <w:jc w:val="center"/>
        <w:rPr>
          <w:b/>
          <w:sz w:val="28"/>
          <w:szCs w:val="28"/>
          <w:lang w:val="uk-UA"/>
        </w:rPr>
      </w:pPr>
      <w:r>
        <w:rPr>
          <w:b/>
          <w:sz w:val="28"/>
          <w:szCs w:val="28"/>
          <w:lang w:val="uk-UA"/>
        </w:rPr>
        <w:t xml:space="preserve">Тема 8. </w:t>
      </w:r>
      <w:r w:rsidR="00AF756F">
        <w:rPr>
          <w:b/>
          <w:sz w:val="28"/>
          <w:szCs w:val="28"/>
          <w:lang w:val="uk-UA"/>
        </w:rPr>
        <w:t>STEM-</w:t>
      </w:r>
      <w:r w:rsidR="001E467C" w:rsidRPr="001E467C">
        <w:rPr>
          <w:b/>
          <w:sz w:val="28"/>
          <w:szCs w:val="28"/>
          <w:lang w:val="uk-UA"/>
        </w:rPr>
        <w:t xml:space="preserve">технології навчання у </w:t>
      </w:r>
      <w:r w:rsidR="001E467C">
        <w:rPr>
          <w:b/>
          <w:sz w:val="28"/>
          <w:szCs w:val="28"/>
          <w:lang w:val="uk-UA"/>
        </w:rPr>
        <w:t xml:space="preserve">освітньому процесі </w:t>
      </w:r>
      <w:r w:rsidR="001E467C" w:rsidRPr="001E467C">
        <w:rPr>
          <w:b/>
          <w:sz w:val="28"/>
          <w:szCs w:val="28"/>
          <w:lang w:val="uk-UA"/>
        </w:rPr>
        <w:t>початков</w:t>
      </w:r>
      <w:r w:rsidR="001E467C">
        <w:rPr>
          <w:b/>
          <w:sz w:val="28"/>
          <w:szCs w:val="28"/>
          <w:lang w:val="uk-UA"/>
        </w:rPr>
        <w:t>ої</w:t>
      </w:r>
      <w:r w:rsidR="001E467C" w:rsidRPr="001E467C">
        <w:rPr>
          <w:b/>
          <w:sz w:val="28"/>
          <w:szCs w:val="28"/>
          <w:lang w:val="uk-UA"/>
        </w:rPr>
        <w:t xml:space="preserve"> школ</w:t>
      </w:r>
      <w:r w:rsidR="001E467C">
        <w:rPr>
          <w:b/>
          <w:sz w:val="28"/>
          <w:szCs w:val="28"/>
          <w:lang w:val="uk-UA"/>
        </w:rPr>
        <w:t>и</w:t>
      </w:r>
      <w:r w:rsidR="00037F94">
        <w:rPr>
          <w:b/>
          <w:sz w:val="28"/>
          <w:szCs w:val="28"/>
          <w:lang w:val="uk-UA"/>
        </w:rPr>
        <w:t>.</w:t>
      </w:r>
    </w:p>
    <w:p w:rsidR="00D9144E" w:rsidRDefault="00614303" w:rsidP="00AF756F">
      <w:pPr>
        <w:jc w:val="both"/>
        <w:rPr>
          <w:sz w:val="28"/>
          <w:szCs w:val="28"/>
          <w:lang w:val="uk-UA"/>
        </w:rPr>
      </w:pPr>
      <w:r w:rsidRPr="00614303">
        <w:rPr>
          <w:sz w:val="28"/>
          <w:szCs w:val="28"/>
          <w:lang w:val="uk-UA"/>
        </w:rPr>
        <w:t>Нормативно-правове забезпечення для впровадження і розвитку природничо-математичної освіти</w:t>
      </w:r>
      <w:r>
        <w:rPr>
          <w:lang w:val="uk-UA"/>
        </w:rPr>
        <w:t xml:space="preserve"> (</w:t>
      </w:r>
      <w:r w:rsidRPr="00AF756F">
        <w:rPr>
          <w:sz w:val="28"/>
          <w:szCs w:val="28"/>
          <w:lang w:val="uk-UA"/>
        </w:rPr>
        <w:t>STEM-</w:t>
      </w:r>
      <w:r>
        <w:rPr>
          <w:sz w:val="28"/>
          <w:szCs w:val="28"/>
          <w:lang w:val="uk-UA"/>
        </w:rPr>
        <w:t>освіти) в Україні. Суть поняття природничо-математична освіта (</w:t>
      </w:r>
      <w:r w:rsidRPr="00AF756F">
        <w:rPr>
          <w:sz w:val="28"/>
          <w:szCs w:val="28"/>
          <w:lang w:val="uk-UA"/>
        </w:rPr>
        <w:t>STEM-</w:t>
      </w:r>
      <w:r>
        <w:rPr>
          <w:sz w:val="28"/>
          <w:szCs w:val="28"/>
          <w:lang w:val="uk-UA"/>
        </w:rPr>
        <w:t>освіта).</w:t>
      </w:r>
      <w:r w:rsidRPr="00A57A35">
        <w:rPr>
          <w:sz w:val="28"/>
          <w:szCs w:val="28"/>
          <w:lang w:val="uk-UA"/>
        </w:rPr>
        <w:t xml:space="preserve"> </w:t>
      </w:r>
      <w:r w:rsidR="00A57A35" w:rsidRPr="00A57A35">
        <w:rPr>
          <w:sz w:val="28"/>
          <w:szCs w:val="28"/>
          <w:lang w:val="uk-UA"/>
        </w:rPr>
        <w:t>Мета та основні завдання природничо-математичної освіти.</w:t>
      </w:r>
      <w:r w:rsidR="00AF756F">
        <w:rPr>
          <w:sz w:val="28"/>
          <w:szCs w:val="28"/>
          <w:lang w:val="uk-UA"/>
        </w:rPr>
        <w:t xml:space="preserve"> Особливості </w:t>
      </w:r>
      <w:r>
        <w:rPr>
          <w:sz w:val="28"/>
          <w:szCs w:val="28"/>
          <w:lang w:val="uk-UA"/>
        </w:rPr>
        <w:t xml:space="preserve">впровадження </w:t>
      </w:r>
      <w:r w:rsidR="00AF756F" w:rsidRPr="00AF756F">
        <w:rPr>
          <w:sz w:val="28"/>
          <w:szCs w:val="28"/>
          <w:lang w:val="uk-UA"/>
        </w:rPr>
        <w:t>STEM-технології навчання</w:t>
      </w:r>
      <w:r w:rsidR="00AF756F">
        <w:rPr>
          <w:sz w:val="28"/>
          <w:szCs w:val="28"/>
          <w:lang w:val="uk-UA"/>
        </w:rPr>
        <w:t xml:space="preserve">. </w:t>
      </w:r>
      <w:r>
        <w:rPr>
          <w:sz w:val="28"/>
          <w:szCs w:val="28"/>
          <w:lang w:val="uk-UA"/>
        </w:rPr>
        <w:t xml:space="preserve">Інтеграція навчального процесу. </w:t>
      </w:r>
      <w:r w:rsidR="00AF756F">
        <w:rPr>
          <w:sz w:val="28"/>
          <w:szCs w:val="28"/>
          <w:lang w:val="uk-UA"/>
        </w:rPr>
        <w:t xml:space="preserve">Суть поняття </w:t>
      </w:r>
      <w:r w:rsidR="00AF756F" w:rsidRPr="00AF756F">
        <w:rPr>
          <w:sz w:val="28"/>
          <w:szCs w:val="28"/>
          <w:lang w:val="uk-UA"/>
        </w:rPr>
        <w:t>STEM-навчання</w:t>
      </w:r>
      <w:r w:rsidR="00AF756F">
        <w:rPr>
          <w:sz w:val="28"/>
          <w:szCs w:val="28"/>
          <w:lang w:val="uk-UA"/>
        </w:rPr>
        <w:t xml:space="preserve">. Принципи </w:t>
      </w:r>
      <w:r w:rsidR="00AF756F" w:rsidRPr="00AF756F">
        <w:rPr>
          <w:sz w:val="28"/>
          <w:szCs w:val="28"/>
          <w:lang w:val="uk-UA"/>
        </w:rPr>
        <w:t>STEM-</w:t>
      </w:r>
      <w:r w:rsidR="00AF756F">
        <w:rPr>
          <w:sz w:val="28"/>
          <w:szCs w:val="28"/>
          <w:lang w:val="uk-UA"/>
        </w:rPr>
        <w:t xml:space="preserve">навчання. Особливості </w:t>
      </w:r>
      <w:r w:rsidR="00AF756F" w:rsidRPr="00AF756F">
        <w:rPr>
          <w:sz w:val="28"/>
          <w:szCs w:val="28"/>
          <w:lang w:val="uk-UA"/>
        </w:rPr>
        <w:t>STEM-навчання</w:t>
      </w:r>
      <w:r w:rsidR="00AF756F">
        <w:rPr>
          <w:sz w:val="28"/>
          <w:szCs w:val="28"/>
          <w:lang w:val="uk-UA"/>
        </w:rPr>
        <w:t>.</w:t>
      </w:r>
      <w:r>
        <w:rPr>
          <w:sz w:val="28"/>
          <w:szCs w:val="28"/>
          <w:lang w:val="uk-UA"/>
        </w:rPr>
        <w:t xml:space="preserve"> </w:t>
      </w:r>
    </w:p>
    <w:p w:rsidR="00CE4326" w:rsidRDefault="00CE4326" w:rsidP="00AF756F">
      <w:pPr>
        <w:jc w:val="both"/>
        <w:rPr>
          <w:sz w:val="28"/>
          <w:szCs w:val="28"/>
          <w:lang w:val="uk-UA"/>
        </w:rPr>
      </w:pPr>
    </w:p>
    <w:p w:rsidR="00CE4326" w:rsidRPr="00C73FD2" w:rsidRDefault="00CE4326" w:rsidP="00CE4326">
      <w:pPr>
        <w:spacing w:line="322" w:lineRule="exact"/>
        <w:ind w:firstLine="709"/>
        <w:jc w:val="center"/>
        <w:rPr>
          <w:i/>
          <w:sz w:val="28"/>
          <w:szCs w:val="28"/>
          <w:lang w:val="uk-UA"/>
        </w:rPr>
      </w:pPr>
      <w:r w:rsidRPr="00C73FD2">
        <w:rPr>
          <w:i/>
          <w:sz w:val="28"/>
          <w:szCs w:val="28"/>
          <w:lang w:val="uk-UA"/>
        </w:rPr>
        <w:t>Обов’язкова література:</w:t>
      </w:r>
    </w:p>
    <w:p w:rsidR="009A7397" w:rsidRPr="009A7397" w:rsidRDefault="009A7397" w:rsidP="009A7397">
      <w:pPr>
        <w:pStyle w:val="a7"/>
        <w:numPr>
          <w:ilvl w:val="0"/>
          <w:numId w:val="37"/>
        </w:numPr>
        <w:tabs>
          <w:tab w:val="left" w:pos="284"/>
        </w:tabs>
        <w:ind w:left="0" w:firstLine="0"/>
        <w:rPr>
          <w:sz w:val="24"/>
          <w:szCs w:val="24"/>
          <w:lang w:val="uk-UA"/>
        </w:rPr>
      </w:pPr>
      <w:proofErr w:type="spellStart"/>
      <w:r w:rsidRPr="009A7397">
        <w:rPr>
          <w:sz w:val="24"/>
          <w:szCs w:val="24"/>
          <w:lang w:val="uk-UA"/>
        </w:rPr>
        <w:t>Гільберг</w:t>
      </w:r>
      <w:proofErr w:type="spellEnd"/>
      <w:r w:rsidRPr="009A7397">
        <w:rPr>
          <w:sz w:val="24"/>
          <w:szCs w:val="24"/>
          <w:lang w:val="uk-UA"/>
        </w:rPr>
        <w:t xml:space="preserve"> Т. Г. Навчально-методичний посібник «Нова українська школа: технологічна освіта у початковій школі» : для пед. працівників. Київ : </w:t>
      </w:r>
      <w:proofErr w:type="spellStart"/>
      <w:r w:rsidRPr="009A7397">
        <w:rPr>
          <w:sz w:val="24"/>
          <w:szCs w:val="24"/>
          <w:lang w:val="uk-UA"/>
        </w:rPr>
        <w:t>Генеза</w:t>
      </w:r>
      <w:proofErr w:type="spellEnd"/>
      <w:r w:rsidRPr="009A7397">
        <w:rPr>
          <w:sz w:val="24"/>
          <w:szCs w:val="24"/>
          <w:lang w:val="uk-UA"/>
        </w:rPr>
        <w:t>, 2021. 160 с.</w:t>
      </w:r>
    </w:p>
    <w:p w:rsidR="009A7397" w:rsidRPr="009A7397" w:rsidRDefault="009A7397" w:rsidP="009A7397">
      <w:pPr>
        <w:pStyle w:val="a7"/>
        <w:numPr>
          <w:ilvl w:val="0"/>
          <w:numId w:val="37"/>
        </w:numPr>
        <w:tabs>
          <w:tab w:val="left" w:pos="284"/>
        </w:tabs>
        <w:ind w:left="0" w:firstLine="0"/>
        <w:rPr>
          <w:sz w:val="24"/>
          <w:szCs w:val="24"/>
          <w:lang w:val="uk-UA"/>
        </w:rPr>
      </w:pPr>
      <w:proofErr w:type="spellStart"/>
      <w:r w:rsidRPr="009A7397">
        <w:rPr>
          <w:sz w:val="24"/>
          <w:szCs w:val="24"/>
          <w:lang w:val="uk-UA"/>
        </w:rPr>
        <w:t>Дичківська</w:t>
      </w:r>
      <w:proofErr w:type="spellEnd"/>
      <w:r w:rsidRPr="009A7397">
        <w:rPr>
          <w:sz w:val="24"/>
          <w:szCs w:val="24"/>
          <w:lang w:val="uk-UA"/>
        </w:rPr>
        <w:t xml:space="preserve"> І. М. Інноваційні педагогічні технології : Навчальний посібник. Київ : </w:t>
      </w:r>
      <w:proofErr w:type="spellStart"/>
      <w:r w:rsidRPr="009A7397">
        <w:rPr>
          <w:sz w:val="24"/>
          <w:szCs w:val="24"/>
          <w:lang w:val="uk-UA"/>
        </w:rPr>
        <w:t>Академвидав</w:t>
      </w:r>
      <w:proofErr w:type="spellEnd"/>
      <w:r w:rsidRPr="009A7397">
        <w:rPr>
          <w:sz w:val="24"/>
          <w:szCs w:val="24"/>
          <w:lang w:val="uk-UA"/>
        </w:rPr>
        <w:t>. 2004. 176 с.</w:t>
      </w:r>
    </w:p>
    <w:p w:rsidR="009A7397" w:rsidRPr="009A7397" w:rsidRDefault="009A7397" w:rsidP="009A7397">
      <w:pPr>
        <w:pStyle w:val="a7"/>
        <w:numPr>
          <w:ilvl w:val="0"/>
          <w:numId w:val="37"/>
        </w:numPr>
        <w:tabs>
          <w:tab w:val="left" w:pos="284"/>
        </w:tabs>
        <w:ind w:left="0" w:firstLine="0"/>
        <w:rPr>
          <w:sz w:val="24"/>
          <w:szCs w:val="24"/>
          <w:lang w:val="uk-UA"/>
        </w:rPr>
      </w:pPr>
      <w:r w:rsidRPr="009A7397">
        <w:rPr>
          <w:sz w:val="24"/>
          <w:szCs w:val="24"/>
          <w:lang w:val="uk-UA"/>
        </w:rPr>
        <w:t xml:space="preserve">Нова українська школа: порадник для вчителя / Під </w:t>
      </w:r>
      <w:proofErr w:type="spellStart"/>
      <w:r w:rsidRPr="009A7397">
        <w:rPr>
          <w:sz w:val="24"/>
          <w:szCs w:val="24"/>
          <w:lang w:val="uk-UA"/>
        </w:rPr>
        <w:t>заг</w:t>
      </w:r>
      <w:proofErr w:type="spellEnd"/>
      <w:r w:rsidRPr="009A7397">
        <w:rPr>
          <w:sz w:val="24"/>
          <w:szCs w:val="24"/>
          <w:lang w:val="uk-UA"/>
        </w:rPr>
        <w:t xml:space="preserve">. ред. </w:t>
      </w:r>
      <w:proofErr w:type="spellStart"/>
      <w:r w:rsidRPr="009A7397">
        <w:rPr>
          <w:sz w:val="24"/>
          <w:szCs w:val="24"/>
          <w:lang w:val="uk-UA"/>
        </w:rPr>
        <w:t>Бібік</w:t>
      </w:r>
      <w:proofErr w:type="spellEnd"/>
      <w:r w:rsidRPr="009A7397">
        <w:rPr>
          <w:sz w:val="24"/>
          <w:szCs w:val="24"/>
          <w:lang w:val="uk-UA"/>
        </w:rPr>
        <w:t xml:space="preserve"> Н. М. К.: ТОВ «Видавничий дім «Плеяди», 2017. 206 с.</w:t>
      </w:r>
    </w:p>
    <w:p w:rsidR="009A7397" w:rsidRPr="009A7397" w:rsidRDefault="009A7397" w:rsidP="009A7397">
      <w:pPr>
        <w:pStyle w:val="a7"/>
        <w:numPr>
          <w:ilvl w:val="0"/>
          <w:numId w:val="37"/>
        </w:numPr>
        <w:tabs>
          <w:tab w:val="left" w:pos="284"/>
        </w:tabs>
        <w:ind w:left="0" w:firstLine="0"/>
        <w:rPr>
          <w:sz w:val="24"/>
          <w:szCs w:val="24"/>
          <w:lang w:val="uk-UA"/>
        </w:rPr>
      </w:pPr>
      <w:r w:rsidRPr="009A7397">
        <w:rPr>
          <w:sz w:val="24"/>
          <w:szCs w:val="24"/>
          <w:lang w:val="uk-UA"/>
        </w:rPr>
        <w:t>Новий освітній простір. Символи змін. Рекомендації МОН України. 178 с.</w:t>
      </w:r>
    </w:p>
    <w:p w:rsidR="009A7397" w:rsidRPr="009A7397" w:rsidRDefault="009A7397" w:rsidP="009A7397">
      <w:pPr>
        <w:pStyle w:val="a7"/>
        <w:numPr>
          <w:ilvl w:val="0"/>
          <w:numId w:val="37"/>
        </w:numPr>
        <w:tabs>
          <w:tab w:val="left" w:pos="284"/>
        </w:tabs>
        <w:ind w:left="0" w:firstLine="0"/>
        <w:rPr>
          <w:sz w:val="24"/>
          <w:szCs w:val="24"/>
          <w:lang w:val="uk-UA"/>
        </w:rPr>
      </w:pPr>
      <w:r w:rsidRPr="009A7397">
        <w:rPr>
          <w:sz w:val="24"/>
          <w:szCs w:val="24"/>
          <w:lang w:val="uk-UA"/>
        </w:rPr>
        <w:t>Психологічна діагностика особливостей когнітивного розвитку молодших школярів в умовах інформаційного суспільства : монографія / за ред. С. А. </w:t>
      </w:r>
      <w:proofErr w:type="spellStart"/>
      <w:r w:rsidRPr="009A7397">
        <w:rPr>
          <w:sz w:val="24"/>
          <w:szCs w:val="24"/>
          <w:lang w:val="uk-UA"/>
        </w:rPr>
        <w:t>Гончаренко</w:t>
      </w:r>
      <w:proofErr w:type="spellEnd"/>
      <w:r w:rsidRPr="009A7397">
        <w:rPr>
          <w:sz w:val="24"/>
          <w:szCs w:val="24"/>
          <w:lang w:val="uk-UA"/>
        </w:rPr>
        <w:t xml:space="preserve">, Л. О. Кондратенко. Кіровоград : </w:t>
      </w:r>
      <w:proofErr w:type="spellStart"/>
      <w:r w:rsidRPr="009A7397">
        <w:rPr>
          <w:sz w:val="24"/>
          <w:szCs w:val="24"/>
          <w:lang w:val="uk-UA"/>
        </w:rPr>
        <w:t>ІмексЛТД</w:t>
      </w:r>
      <w:proofErr w:type="spellEnd"/>
      <w:r w:rsidRPr="009A7397">
        <w:rPr>
          <w:sz w:val="24"/>
          <w:szCs w:val="24"/>
          <w:lang w:val="uk-UA"/>
        </w:rPr>
        <w:t>, 2014. 228 с.</w:t>
      </w:r>
    </w:p>
    <w:p w:rsidR="009A7397" w:rsidRPr="009A7397" w:rsidRDefault="009A7397" w:rsidP="009A7397">
      <w:pPr>
        <w:pStyle w:val="a7"/>
        <w:numPr>
          <w:ilvl w:val="0"/>
          <w:numId w:val="37"/>
        </w:numPr>
        <w:tabs>
          <w:tab w:val="left" w:pos="284"/>
        </w:tabs>
        <w:ind w:left="0" w:firstLine="0"/>
        <w:rPr>
          <w:sz w:val="24"/>
          <w:szCs w:val="24"/>
          <w:lang w:val="uk-UA"/>
        </w:rPr>
      </w:pPr>
      <w:proofErr w:type="spellStart"/>
      <w:r w:rsidRPr="009A7397">
        <w:rPr>
          <w:sz w:val="24"/>
          <w:szCs w:val="24"/>
          <w:lang w:val="uk-UA"/>
        </w:rPr>
        <w:t>Співаковський</w:t>
      </w:r>
      <w:proofErr w:type="spellEnd"/>
      <w:r w:rsidRPr="009A7397">
        <w:rPr>
          <w:sz w:val="24"/>
          <w:szCs w:val="24"/>
          <w:lang w:val="uk-UA"/>
        </w:rPr>
        <w:t xml:space="preserve"> О.В., </w:t>
      </w:r>
      <w:proofErr w:type="spellStart"/>
      <w:r w:rsidRPr="009A7397">
        <w:rPr>
          <w:sz w:val="24"/>
          <w:szCs w:val="24"/>
          <w:lang w:val="uk-UA"/>
        </w:rPr>
        <w:t>Петухова</w:t>
      </w:r>
      <w:proofErr w:type="spellEnd"/>
      <w:r w:rsidRPr="009A7397">
        <w:rPr>
          <w:sz w:val="24"/>
          <w:szCs w:val="24"/>
          <w:lang w:val="uk-UA"/>
        </w:rPr>
        <w:t xml:space="preserve"> Л.Є., </w:t>
      </w:r>
      <w:proofErr w:type="spellStart"/>
      <w:r w:rsidRPr="009A7397">
        <w:rPr>
          <w:sz w:val="24"/>
          <w:szCs w:val="24"/>
          <w:lang w:val="uk-UA"/>
        </w:rPr>
        <w:t>Коткова</w:t>
      </w:r>
      <w:proofErr w:type="spellEnd"/>
      <w:r w:rsidRPr="009A7397">
        <w:rPr>
          <w:sz w:val="24"/>
          <w:szCs w:val="24"/>
          <w:lang w:val="uk-UA"/>
        </w:rPr>
        <w:t xml:space="preserve"> В.В. Інформаційно-комунікаційні технології в початковій школі: Навчально-методичний посібник для студентів напряму підготовки «Початкова освіта». Херсон. 2011. 267 с.</w:t>
      </w:r>
    </w:p>
    <w:p w:rsidR="009A7397" w:rsidRPr="009A7397" w:rsidRDefault="009A7397" w:rsidP="009A7397">
      <w:pPr>
        <w:pStyle w:val="a7"/>
        <w:numPr>
          <w:ilvl w:val="0"/>
          <w:numId w:val="37"/>
        </w:numPr>
        <w:tabs>
          <w:tab w:val="left" w:pos="284"/>
        </w:tabs>
        <w:ind w:left="0" w:firstLine="0"/>
        <w:rPr>
          <w:sz w:val="24"/>
          <w:szCs w:val="24"/>
          <w:lang w:val="uk-UA"/>
        </w:rPr>
      </w:pPr>
      <w:r w:rsidRPr="009A7397">
        <w:rPr>
          <w:sz w:val="24"/>
          <w:szCs w:val="24"/>
          <w:lang w:val="ru-RU"/>
        </w:rPr>
        <w:t xml:space="preserve">Столяренко О. Б. </w:t>
      </w:r>
      <w:r w:rsidRPr="009A7397">
        <w:rPr>
          <w:sz w:val="24"/>
          <w:szCs w:val="24"/>
          <w:lang w:val="uk-UA"/>
        </w:rPr>
        <w:t xml:space="preserve">Психологія особистості. </w:t>
      </w:r>
      <w:proofErr w:type="spellStart"/>
      <w:r w:rsidRPr="009A7397">
        <w:rPr>
          <w:sz w:val="24"/>
          <w:szCs w:val="24"/>
          <w:lang w:val="uk-UA"/>
        </w:rPr>
        <w:t>Навч</w:t>
      </w:r>
      <w:proofErr w:type="spellEnd"/>
      <w:r w:rsidRPr="009A7397">
        <w:rPr>
          <w:sz w:val="24"/>
          <w:szCs w:val="24"/>
          <w:lang w:val="uk-UA"/>
        </w:rPr>
        <w:t xml:space="preserve">. </w:t>
      </w:r>
      <w:proofErr w:type="spellStart"/>
      <w:proofErr w:type="gramStart"/>
      <w:r w:rsidRPr="009A7397">
        <w:rPr>
          <w:sz w:val="24"/>
          <w:szCs w:val="24"/>
          <w:lang w:val="uk-UA"/>
        </w:rPr>
        <w:t>пос</w:t>
      </w:r>
      <w:proofErr w:type="gramEnd"/>
      <w:r w:rsidRPr="009A7397">
        <w:rPr>
          <w:sz w:val="24"/>
          <w:szCs w:val="24"/>
          <w:lang w:val="uk-UA"/>
        </w:rPr>
        <w:t>іб</w:t>
      </w:r>
      <w:proofErr w:type="spellEnd"/>
      <w:r w:rsidRPr="009A7397">
        <w:rPr>
          <w:sz w:val="24"/>
          <w:szCs w:val="24"/>
          <w:lang w:val="uk-UA"/>
        </w:rPr>
        <w:t xml:space="preserve">. – К.: Центр учбової літератури, 2012. – 280 с. </w:t>
      </w:r>
    </w:p>
    <w:p w:rsidR="009A7397" w:rsidRPr="009A7397" w:rsidRDefault="009A7397" w:rsidP="009A7397">
      <w:pPr>
        <w:pStyle w:val="a7"/>
        <w:numPr>
          <w:ilvl w:val="0"/>
          <w:numId w:val="37"/>
        </w:numPr>
        <w:tabs>
          <w:tab w:val="left" w:pos="284"/>
        </w:tabs>
        <w:ind w:left="0" w:firstLine="0"/>
        <w:rPr>
          <w:sz w:val="24"/>
          <w:szCs w:val="24"/>
          <w:lang w:val="uk-UA"/>
        </w:rPr>
      </w:pPr>
      <w:proofErr w:type="spellStart"/>
      <w:r w:rsidRPr="009A7397">
        <w:rPr>
          <w:sz w:val="24"/>
          <w:szCs w:val="24"/>
          <w:lang w:val="uk-UA"/>
        </w:rPr>
        <w:t>Янкович</w:t>
      </w:r>
      <w:proofErr w:type="spellEnd"/>
      <w:r w:rsidRPr="009A7397">
        <w:rPr>
          <w:sz w:val="24"/>
          <w:szCs w:val="24"/>
          <w:lang w:val="uk-UA"/>
        </w:rPr>
        <w:t xml:space="preserve"> О. І., Кузьма І. І. Освітні технології у початковій школі: навчально-методичний посібник. Тернопіль: ТНПУ ім. Володимира Гнатюка, 2018. 266 с.</w:t>
      </w:r>
    </w:p>
    <w:p w:rsidR="00CE4326" w:rsidRPr="00AF756F" w:rsidRDefault="00CE4326" w:rsidP="00AF756F">
      <w:pPr>
        <w:jc w:val="both"/>
        <w:rPr>
          <w:sz w:val="28"/>
          <w:szCs w:val="28"/>
          <w:lang w:val="uk-UA"/>
        </w:rPr>
      </w:pPr>
    </w:p>
    <w:p w:rsidR="00D9144E" w:rsidRPr="00A515BE" w:rsidRDefault="00D9144E" w:rsidP="00D9144E">
      <w:pPr>
        <w:spacing w:line="322" w:lineRule="exact"/>
        <w:ind w:firstLine="709"/>
        <w:jc w:val="center"/>
        <w:rPr>
          <w:b/>
          <w:i/>
          <w:sz w:val="28"/>
          <w:lang w:val="uk-UA"/>
        </w:rPr>
      </w:pPr>
      <w:r w:rsidRPr="00A515BE">
        <w:rPr>
          <w:b/>
          <w:i/>
          <w:sz w:val="28"/>
          <w:lang w:val="uk-UA"/>
        </w:rPr>
        <w:t xml:space="preserve">Змістовий модуль </w:t>
      </w:r>
      <w:r>
        <w:rPr>
          <w:b/>
          <w:i/>
          <w:sz w:val="28"/>
          <w:lang w:val="uk-UA"/>
        </w:rPr>
        <w:t>6</w:t>
      </w:r>
    </w:p>
    <w:p w:rsidR="00D9144E" w:rsidRPr="00037F94" w:rsidRDefault="00037F94" w:rsidP="00D9144E">
      <w:pPr>
        <w:jc w:val="center"/>
        <w:rPr>
          <w:b/>
          <w:i/>
          <w:sz w:val="28"/>
          <w:szCs w:val="28"/>
          <w:lang w:val="uk-UA"/>
        </w:rPr>
      </w:pPr>
      <w:r w:rsidRPr="00037F94">
        <w:rPr>
          <w:b/>
          <w:i/>
          <w:sz w:val="28"/>
          <w:szCs w:val="28"/>
          <w:lang w:val="uk-UA"/>
        </w:rPr>
        <w:t>Формування критичного мислення молодших школярів</w:t>
      </w:r>
    </w:p>
    <w:p w:rsidR="00D9144E" w:rsidRDefault="00B45C55" w:rsidP="00DC5B59">
      <w:pPr>
        <w:jc w:val="center"/>
        <w:rPr>
          <w:lang w:val="uk-UA"/>
        </w:rPr>
      </w:pPr>
      <w:r w:rsidRPr="00A57A35">
        <w:rPr>
          <w:b/>
          <w:sz w:val="28"/>
          <w:szCs w:val="28"/>
          <w:lang w:val="uk-UA"/>
        </w:rPr>
        <w:t xml:space="preserve">Тема 9. </w:t>
      </w:r>
      <w:r w:rsidR="00037F94">
        <w:rPr>
          <w:b/>
          <w:sz w:val="28"/>
          <w:szCs w:val="28"/>
          <w:lang w:val="uk-UA"/>
        </w:rPr>
        <w:t>Технологія формування критичного мислення молодших школярів.</w:t>
      </w:r>
    </w:p>
    <w:p w:rsidR="007A6BC4" w:rsidRPr="007A6BC4" w:rsidRDefault="007A6BC4" w:rsidP="007A6BC4">
      <w:pPr>
        <w:jc w:val="both"/>
        <w:rPr>
          <w:sz w:val="28"/>
          <w:szCs w:val="28"/>
          <w:lang w:val="uk-UA"/>
        </w:rPr>
      </w:pPr>
      <w:r w:rsidRPr="007A6BC4">
        <w:rPr>
          <w:sz w:val="28"/>
          <w:szCs w:val="28"/>
          <w:lang w:val="uk-UA"/>
        </w:rPr>
        <w:t>Суть поняття «критичне мислення».</w:t>
      </w:r>
      <w:r>
        <w:rPr>
          <w:sz w:val="28"/>
          <w:szCs w:val="28"/>
          <w:lang w:val="uk-UA"/>
        </w:rPr>
        <w:t xml:space="preserve"> Функції критичного мислення. Структура критичного мислення. Таксономія навчальних цілей і результатів Б.С. </w:t>
      </w:r>
      <w:proofErr w:type="spellStart"/>
      <w:r>
        <w:rPr>
          <w:sz w:val="28"/>
          <w:szCs w:val="28"/>
          <w:lang w:val="uk-UA"/>
        </w:rPr>
        <w:t>Блума</w:t>
      </w:r>
      <w:proofErr w:type="spellEnd"/>
      <w:r>
        <w:rPr>
          <w:sz w:val="28"/>
          <w:szCs w:val="28"/>
          <w:lang w:val="uk-UA"/>
        </w:rPr>
        <w:t xml:space="preserve">. </w:t>
      </w:r>
      <w:r w:rsidRPr="007A6BC4">
        <w:rPr>
          <w:sz w:val="28"/>
          <w:szCs w:val="28"/>
          <w:lang w:val="uk-UA"/>
        </w:rPr>
        <w:t>Ієрархічна структура таксономії Б.С.</w:t>
      </w:r>
      <w:proofErr w:type="spellStart"/>
      <w:r w:rsidRPr="007A6BC4">
        <w:rPr>
          <w:sz w:val="28"/>
          <w:szCs w:val="28"/>
          <w:lang w:val="uk-UA"/>
        </w:rPr>
        <w:t>Блума</w:t>
      </w:r>
      <w:proofErr w:type="spellEnd"/>
      <w:r w:rsidRPr="007A6BC4">
        <w:rPr>
          <w:sz w:val="28"/>
          <w:szCs w:val="28"/>
          <w:lang w:val="uk-UA"/>
        </w:rPr>
        <w:t>.</w:t>
      </w:r>
      <w:r>
        <w:rPr>
          <w:sz w:val="28"/>
          <w:szCs w:val="28"/>
          <w:lang w:val="uk-UA"/>
        </w:rPr>
        <w:t xml:space="preserve"> </w:t>
      </w:r>
      <w:r w:rsidR="00DC5B59">
        <w:rPr>
          <w:sz w:val="28"/>
          <w:szCs w:val="28"/>
          <w:lang w:val="uk-UA"/>
        </w:rPr>
        <w:t>Х</w:t>
      </w:r>
      <w:r>
        <w:rPr>
          <w:sz w:val="28"/>
          <w:szCs w:val="28"/>
          <w:lang w:val="uk-UA"/>
        </w:rPr>
        <w:t xml:space="preserve">арактерні особливості рівнів критичного мислення. </w:t>
      </w:r>
      <w:r w:rsidR="00DC5B59">
        <w:rPr>
          <w:sz w:val="28"/>
          <w:szCs w:val="28"/>
          <w:lang w:val="uk-UA"/>
        </w:rPr>
        <w:t>Н</w:t>
      </w:r>
      <w:r w:rsidR="00CB32EF">
        <w:rPr>
          <w:sz w:val="28"/>
          <w:szCs w:val="28"/>
          <w:lang w:val="uk-UA"/>
        </w:rPr>
        <w:t>авички критичного мислення. К</w:t>
      </w:r>
      <w:r>
        <w:rPr>
          <w:sz w:val="28"/>
          <w:szCs w:val="28"/>
          <w:lang w:val="uk-UA"/>
        </w:rPr>
        <w:t>он</w:t>
      </w:r>
      <w:r w:rsidR="00CB32EF">
        <w:rPr>
          <w:sz w:val="28"/>
          <w:szCs w:val="28"/>
          <w:lang w:val="uk-UA"/>
        </w:rPr>
        <w:t>ц</w:t>
      </w:r>
      <w:r>
        <w:rPr>
          <w:sz w:val="28"/>
          <w:szCs w:val="28"/>
          <w:lang w:val="uk-UA"/>
        </w:rPr>
        <w:t>епція Дж. Дьюї, Ж. </w:t>
      </w:r>
      <w:proofErr w:type="spellStart"/>
      <w:r>
        <w:rPr>
          <w:sz w:val="28"/>
          <w:szCs w:val="28"/>
          <w:lang w:val="uk-UA"/>
        </w:rPr>
        <w:t>Піаже</w:t>
      </w:r>
      <w:proofErr w:type="spellEnd"/>
      <w:r>
        <w:rPr>
          <w:sz w:val="28"/>
          <w:szCs w:val="28"/>
          <w:lang w:val="uk-UA"/>
        </w:rPr>
        <w:t xml:space="preserve">, Л. Виготського. </w:t>
      </w:r>
      <w:r w:rsidR="00DC5B59">
        <w:rPr>
          <w:sz w:val="28"/>
          <w:szCs w:val="28"/>
          <w:lang w:val="uk-UA"/>
        </w:rPr>
        <w:t>Умови спонукання та стимулювання учнів до критичного мислення. розвиток критичного мислення у молодших школярів. Методи розвитку критичного мислення. особливості уроку з розвитку критичного мислення.</w:t>
      </w:r>
      <w:r>
        <w:rPr>
          <w:sz w:val="28"/>
          <w:szCs w:val="28"/>
          <w:lang w:val="uk-UA"/>
        </w:rPr>
        <w:t xml:space="preserve"> </w:t>
      </w:r>
    </w:p>
    <w:p w:rsidR="00AC2422" w:rsidRPr="007A6BC4" w:rsidRDefault="00AC2422" w:rsidP="007A6BC4">
      <w:pPr>
        <w:jc w:val="both"/>
        <w:rPr>
          <w:sz w:val="28"/>
          <w:szCs w:val="28"/>
          <w:lang w:val="uk-UA"/>
        </w:rPr>
      </w:pPr>
    </w:p>
    <w:p w:rsidR="00CE4326" w:rsidRPr="00C73FD2" w:rsidRDefault="00CE4326" w:rsidP="00CE4326">
      <w:pPr>
        <w:spacing w:line="322" w:lineRule="exact"/>
        <w:ind w:firstLine="709"/>
        <w:jc w:val="center"/>
        <w:rPr>
          <w:i/>
          <w:sz w:val="28"/>
          <w:szCs w:val="28"/>
          <w:lang w:val="uk-UA"/>
        </w:rPr>
      </w:pPr>
      <w:r w:rsidRPr="00C73FD2">
        <w:rPr>
          <w:i/>
          <w:sz w:val="28"/>
          <w:szCs w:val="28"/>
          <w:lang w:val="uk-UA"/>
        </w:rPr>
        <w:t>Обов’язкова література:</w:t>
      </w:r>
    </w:p>
    <w:p w:rsidR="009A7397" w:rsidRPr="009A7397" w:rsidRDefault="009A7397" w:rsidP="009A7397">
      <w:pPr>
        <w:pStyle w:val="a7"/>
        <w:numPr>
          <w:ilvl w:val="0"/>
          <w:numId w:val="38"/>
        </w:numPr>
        <w:tabs>
          <w:tab w:val="left" w:pos="284"/>
        </w:tabs>
        <w:ind w:left="0" w:firstLine="0"/>
        <w:rPr>
          <w:sz w:val="24"/>
          <w:szCs w:val="24"/>
          <w:lang w:val="uk-UA"/>
        </w:rPr>
      </w:pPr>
      <w:proofErr w:type="spellStart"/>
      <w:r w:rsidRPr="009A7397">
        <w:rPr>
          <w:sz w:val="24"/>
          <w:szCs w:val="24"/>
          <w:lang w:val="uk-UA"/>
        </w:rPr>
        <w:t>Большакова</w:t>
      </w:r>
      <w:proofErr w:type="spellEnd"/>
      <w:r w:rsidRPr="009A7397">
        <w:rPr>
          <w:sz w:val="24"/>
          <w:szCs w:val="24"/>
          <w:lang w:val="uk-UA"/>
        </w:rPr>
        <w:t xml:space="preserve"> І. Розвиток критичного письма. </w:t>
      </w:r>
      <w:proofErr w:type="spellStart"/>
      <w:r w:rsidRPr="009A7397">
        <w:rPr>
          <w:i/>
          <w:sz w:val="24"/>
          <w:szCs w:val="24"/>
          <w:lang w:val="uk-UA"/>
        </w:rPr>
        <w:t>Початова</w:t>
      </w:r>
      <w:proofErr w:type="spellEnd"/>
      <w:r w:rsidRPr="009A7397">
        <w:rPr>
          <w:i/>
          <w:sz w:val="24"/>
          <w:szCs w:val="24"/>
          <w:lang w:val="uk-UA"/>
        </w:rPr>
        <w:t xml:space="preserve"> освіта</w:t>
      </w:r>
      <w:r w:rsidRPr="009A7397">
        <w:rPr>
          <w:sz w:val="24"/>
          <w:szCs w:val="24"/>
          <w:lang w:val="uk-UA"/>
        </w:rPr>
        <w:t xml:space="preserve">. 2012 р. № 11. с. 3-7. </w:t>
      </w:r>
    </w:p>
    <w:p w:rsidR="009A7397" w:rsidRPr="009A7397" w:rsidRDefault="009A7397" w:rsidP="009A7397">
      <w:pPr>
        <w:pStyle w:val="a7"/>
        <w:numPr>
          <w:ilvl w:val="0"/>
          <w:numId w:val="38"/>
        </w:numPr>
        <w:tabs>
          <w:tab w:val="left" w:pos="284"/>
        </w:tabs>
        <w:ind w:left="0" w:firstLine="0"/>
        <w:rPr>
          <w:sz w:val="24"/>
          <w:szCs w:val="24"/>
          <w:lang w:val="uk-UA"/>
        </w:rPr>
      </w:pPr>
      <w:r w:rsidRPr="009A7397">
        <w:rPr>
          <w:sz w:val="24"/>
          <w:szCs w:val="24"/>
          <w:lang w:val="uk-UA"/>
        </w:rPr>
        <w:t xml:space="preserve">Інтерактивні технології навчання в початкових класах / авт. упор. І. І. Дівакова. </w:t>
      </w:r>
      <w:r w:rsidRPr="009A7397">
        <w:rPr>
          <w:sz w:val="24"/>
          <w:szCs w:val="24"/>
          <w:lang w:val="uk-UA"/>
        </w:rPr>
        <w:lastRenderedPageBreak/>
        <w:t xml:space="preserve">Тернопіль: Мандрівець, 2013. 180 с. </w:t>
      </w:r>
    </w:p>
    <w:p w:rsidR="009A7397" w:rsidRPr="009A7397" w:rsidRDefault="009A7397" w:rsidP="009A7397">
      <w:pPr>
        <w:pStyle w:val="a7"/>
        <w:numPr>
          <w:ilvl w:val="0"/>
          <w:numId w:val="38"/>
        </w:numPr>
        <w:tabs>
          <w:tab w:val="left" w:pos="284"/>
        </w:tabs>
        <w:ind w:left="0" w:firstLine="0"/>
        <w:rPr>
          <w:sz w:val="24"/>
          <w:szCs w:val="24"/>
          <w:lang w:val="uk-UA"/>
        </w:rPr>
      </w:pPr>
      <w:r w:rsidRPr="009A7397">
        <w:rPr>
          <w:sz w:val="24"/>
          <w:szCs w:val="24"/>
          <w:lang w:val="uk-UA"/>
        </w:rPr>
        <w:t xml:space="preserve">Методика навчання української мови в початковій школі: </w:t>
      </w:r>
      <w:proofErr w:type="spellStart"/>
      <w:r w:rsidRPr="009A7397">
        <w:rPr>
          <w:sz w:val="24"/>
          <w:szCs w:val="24"/>
          <w:lang w:val="uk-UA"/>
        </w:rPr>
        <w:t>навч.-метод</w:t>
      </w:r>
      <w:proofErr w:type="spellEnd"/>
      <w:r w:rsidRPr="009A7397">
        <w:rPr>
          <w:sz w:val="24"/>
          <w:szCs w:val="24"/>
          <w:lang w:val="uk-UA"/>
        </w:rPr>
        <w:t xml:space="preserve">. </w:t>
      </w:r>
      <w:proofErr w:type="spellStart"/>
      <w:r w:rsidRPr="009A7397">
        <w:rPr>
          <w:sz w:val="24"/>
          <w:szCs w:val="24"/>
          <w:lang w:val="uk-UA"/>
        </w:rPr>
        <w:t>посіб</w:t>
      </w:r>
      <w:proofErr w:type="spellEnd"/>
      <w:r w:rsidRPr="009A7397">
        <w:rPr>
          <w:sz w:val="24"/>
          <w:szCs w:val="24"/>
          <w:lang w:val="uk-UA"/>
        </w:rPr>
        <w:t xml:space="preserve">. / ред. М.С. </w:t>
      </w:r>
      <w:proofErr w:type="spellStart"/>
      <w:r w:rsidRPr="009A7397">
        <w:rPr>
          <w:sz w:val="24"/>
          <w:szCs w:val="24"/>
          <w:lang w:val="uk-UA"/>
        </w:rPr>
        <w:t>Вашуленка</w:t>
      </w:r>
      <w:proofErr w:type="spellEnd"/>
      <w:r w:rsidRPr="009A7397">
        <w:rPr>
          <w:sz w:val="24"/>
          <w:szCs w:val="24"/>
          <w:lang w:val="uk-UA"/>
        </w:rPr>
        <w:t xml:space="preserve">. К. : Літера ЛТД, 2011. 364 </w:t>
      </w:r>
      <w:r w:rsidRPr="009A7397">
        <w:rPr>
          <w:sz w:val="24"/>
          <w:szCs w:val="24"/>
          <w:lang w:val="ru-RU"/>
        </w:rPr>
        <w:t xml:space="preserve">с. </w:t>
      </w:r>
    </w:p>
    <w:p w:rsidR="009A7397" w:rsidRPr="009A7397" w:rsidRDefault="009A7397" w:rsidP="009A7397">
      <w:pPr>
        <w:pStyle w:val="a7"/>
        <w:numPr>
          <w:ilvl w:val="0"/>
          <w:numId w:val="38"/>
        </w:numPr>
        <w:tabs>
          <w:tab w:val="left" w:pos="284"/>
        </w:tabs>
        <w:ind w:left="0" w:firstLine="0"/>
        <w:rPr>
          <w:sz w:val="24"/>
          <w:szCs w:val="24"/>
          <w:lang w:val="uk-UA"/>
        </w:rPr>
      </w:pPr>
      <w:r w:rsidRPr="009A7397">
        <w:rPr>
          <w:sz w:val="24"/>
          <w:szCs w:val="24"/>
          <w:lang w:val="uk-UA"/>
        </w:rPr>
        <w:t xml:space="preserve">Пономарьова К. Реалізація компетентного підходу в навчанні </w:t>
      </w:r>
      <w:proofErr w:type="spellStart"/>
      <w:r w:rsidRPr="009A7397">
        <w:rPr>
          <w:sz w:val="24"/>
          <w:szCs w:val="24"/>
          <w:lang w:val="uk-UA"/>
        </w:rPr>
        <w:t>молодшихшколярівукраїнської</w:t>
      </w:r>
      <w:proofErr w:type="spellEnd"/>
      <w:r w:rsidRPr="009A7397">
        <w:rPr>
          <w:sz w:val="24"/>
          <w:szCs w:val="24"/>
          <w:lang w:val="uk-UA"/>
        </w:rPr>
        <w:t xml:space="preserve"> мови. </w:t>
      </w:r>
      <w:r w:rsidRPr="009A7397">
        <w:rPr>
          <w:i/>
          <w:sz w:val="24"/>
          <w:szCs w:val="24"/>
          <w:lang w:val="uk-UA"/>
        </w:rPr>
        <w:t>Початкова школа</w:t>
      </w:r>
      <w:r w:rsidRPr="009A7397">
        <w:rPr>
          <w:sz w:val="24"/>
          <w:szCs w:val="24"/>
          <w:lang w:val="uk-UA"/>
        </w:rPr>
        <w:t xml:space="preserve">. 2010. № 12. с. 49-52. </w:t>
      </w:r>
    </w:p>
    <w:p w:rsidR="009A7397" w:rsidRPr="009A7397" w:rsidRDefault="009A7397" w:rsidP="009A7397">
      <w:pPr>
        <w:pStyle w:val="a7"/>
        <w:numPr>
          <w:ilvl w:val="0"/>
          <w:numId w:val="38"/>
        </w:numPr>
        <w:tabs>
          <w:tab w:val="left" w:pos="284"/>
        </w:tabs>
        <w:ind w:left="0" w:firstLine="0"/>
        <w:rPr>
          <w:sz w:val="24"/>
          <w:szCs w:val="24"/>
          <w:lang w:val="uk-UA"/>
        </w:rPr>
      </w:pPr>
      <w:r w:rsidRPr="009A7397">
        <w:rPr>
          <w:sz w:val="24"/>
          <w:szCs w:val="24"/>
          <w:lang w:val="uk-UA"/>
        </w:rPr>
        <w:t>Психологічна діагностика особливостей когнітивного розвитку молодших школярів в умовах інформаційного суспільства : монографія / за ред. С. А. </w:t>
      </w:r>
      <w:proofErr w:type="spellStart"/>
      <w:r w:rsidRPr="009A7397">
        <w:rPr>
          <w:sz w:val="24"/>
          <w:szCs w:val="24"/>
          <w:lang w:val="uk-UA"/>
        </w:rPr>
        <w:t>Гончаренко</w:t>
      </w:r>
      <w:proofErr w:type="spellEnd"/>
      <w:r w:rsidRPr="009A7397">
        <w:rPr>
          <w:sz w:val="24"/>
          <w:szCs w:val="24"/>
          <w:lang w:val="uk-UA"/>
        </w:rPr>
        <w:t xml:space="preserve">, Л. О. Кондратенко. Кіровоград : </w:t>
      </w:r>
      <w:proofErr w:type="spellStart"/>
      <w:r w:rsidRPr="009A7397">
        <w:rPr>
          <w:sz w:val="24"/>
          <w:szCs w:val="24"/>
          <w:lang w:val="uk-UA"/>
        </w:rPr>
        <w:t>ІмексЛТД</w:t>
      </w:r>
      <w:proofErr w:type="spellEnd"/>
      <w:r w:rsidRPr="009A7397">
        <w:rPr>
          <w:sz w:val="24"/>
          <w:szCs w:val="24"/>
          <w:lang w:val="uk-UA"/>
        </w:rPr>
        <w:t>, 2014. 228 с.</w:t>
      </w:r>
    </w:p>
    <w:p w:rsidR="009A7397" w:rsidRPr="009A7397" w:rsidRDefault="009A7397" w:rsidP="009A7397">
      <w:pPr>
        <w:pStyle w:val="a7"/>
        <w:numPr>
          <w:ilvl w:val="0"/>
          <w:numId w:val="38"/>
        </w:numPr>
        <w:tabs>
          <w:tab w:val="left" w:pos="284"/>
        </w:tabs>
        <w:ind w:left="0" w:firstLine="0"/>
        <w:rPr>
          <w:sz w:val="24"/>
          <w:szCs w:val="24"/>
          <w:lang w:val="uk-UA"/>
        </w:rPr>
      </w:pPr>
      <w:r w:rsidRPr="009A7397">
        <w:rPr>
          <w:sz w:val="24"/>
          <w:szCs w:val="24"/>
          <w:lang w:val="ru-RU"/>
        </w:rPr>
        <w:t xml:space="preserve">Савченко О. </w:t>
      </w:r>
      <w:proofErr w:type="spellStart"/>
      <w:r w:rsidRPr="009A7397">
        <w:rPr>
          <w:sz w:val="24"/>
          <w:szCs w:val="24"/>
          <w:lang w:val="ru-RU"/>
        </w:rPr>
        <w:t>Ключові</w:t>
      </w:r>
      <w:proofErr w:type="spellEnd"/>
      <w:r w:rsidRPr="009A7397">
        <w:rPr>
          <w:sz w:val="24"/>
          <w:szCs w:val="24"/>
          <w:lang w:val="ru-RU"/>
        </w:rPr>
        <w:t xml:space="preserve"> </w:t>
      </w:r>
      <w:proofErr w:type="spellStart"/>
      <w:r w:rsidRPr="009A7397">
        <w:rPr>
          <w:sz w:val="24"/>
          <w:szCs w:val="24"/>
          <w:lang w:val="ru-RU"/>
        </w:rPr>
        <w:t>компетентності</w:t>
      </w:r>
      <w:proofErr w:type="spellEnd"/>
      <w:r w:rsidRPr="009A7397">
        <w:rPr>
          <w:sz w:val="24"/>
          <w:szCs w:val="24"/>
          <w:lang w:val="ru-RU"/>
        </w:rPr>
        <w:t xml:space="preserve"> - </w:t>
      </w:r>
      <w:proofErr w:type="spellStart"/>
      <w:r w:rsidRPr="009A7397">
        <w:rPr>
          <w:sz w:val="24"/>
          <w:szCs w:val="24"/>
          <w:lang w:val="ru-RU"/>
        </w:rPr>
        <w:t>інноваційний</w:t>
      </w:r>
      <w:proofErr w:type="spellEnd"/>
      <w:r w:rsidRPr="009A7397">
        <w:rPr>
          <w:sz w:val="24"/>
          <w:szCs w:val="24"/>
          <w:lang w:val="ru-RU"/>
        </w:rPr>
        <w:t xml:space="preserve"> результат </w:t>
      </w:r>
      <w:proofErr w:type="spellStart"/>
      <w:r w:rsidRPr="009A7397">
        <w:rPr>
          <w:sz w:val="24"/>
          <w:szCs w:val="24"/>
          <w:lang w:val="ru-RU"/>
        </w:rPr>
        <w:t>шкільної</w:t>
      </w:r>
      <w:proofErr w:type="spellEnd"/>
      <w:r w:rsidRPr="009A7397">
        <w:rPr>
          <w:sz w:val="24"/>
          <w:szCs w:val="24"/>
          <w:lang w:val="ru-RU"/>
        </w:rPr>
        <w:t xml:space="preserve"> </w:t>
      </w:r>
      <w:proofErr w:type="spellStart"/>
      <w:r w:rsidRPr="009A7397">
        <w:rPr>
          <w:sz w:val="24"/>
          <w:szCs w:val="24"/>
          <w:lang w:val="ru-RU"/>
        </w:rPr>
        <w:t>освіти</w:t>
      </w:r>
      <w:proofErr w:type="spellEnd"/>
      <w:r w:rsidRPr="009A7397">
        <w:rPr>
          <w:sz w:val="24"/>
          <w:szCs w:val="24"/>
          <w:lang w:val="ru-RU"/>
        </w:rPr>
        <w:t xml:space="preserve">. </w:t>
      </w:r>
      <w:proofErr w:type="spellStart"/>
      <w:proofErr w:type="gramStart"/>
      <w:r w:rsidRPr="009A7397">
        <w:rPr>
          <w:sz w:val="24"/>
          <w:szCs w:val="24"/>
          <w:lang w:val="ru-RU"/>
        </w:rPr>
        <w:t>Р</w:t>
      </w:r>
      <w:proofErr w:type="gramEnd"/>
      <w:r w:rsidRPr="009A7397">
        <w:rPr>
          <w:sz w:val="24"/>
          <w:szCs w:val="24"/>
          <w:lang w:val="ru-RU"/>
        </w:rPr>
        <w:t>ідна</w:t>
      </w:r>
      <w:proofErr w:type="spellEnd"/>
      <w:r w:rsidRPr="009A7397">
        <w:rPr>
          <w:sz w:val="24"/>
          <w:szCs w:val="24"/>
          <w:lang w:val="ru-RU"/>
        </w:rPr>
        <w:t xml:space="preserve"> школа. 2011. № 9. с. 4–8. </w:t>
      </w:r>
    </w:p>
    <w:p w:rsidR="009A7397" w:rsidRPr="009A7397" w:rsidRDefault="009A7397" w:rsidP="009A7397">
      <w:pPr>
        <w:pStyle w:val="a7"/>
        <w:numPr>
          <w:ilvl w:val="0"/>
          <w:numId w:val="38"/>
        </w:numPr>
        <w:tabs>
          <w:tab w:val="left" w:pos="284"/>
        </w:tabs>
        <w:ind w:left="0" w:firstLine="0"/>
        <w:rPr>
          <w:sz w:val="24"/>
          <w:szCs w:val="24"/>
          <w:lang w:val="uk-UA"/>
        </w:rPr>
      </w:pPr>
      <w:proofErr w:type="spellStart"/>
      <w:r w:rsidRPr="009A7397">
        <w:rPr>
          <w:sz w:val="24"/>
          <w:szCs w:val="24"/>
          <w:lang w:val="uk-UA"/>
        </w:rPr>
        <w:t>Співаковський</w:t>
      </w:r>
      <w:proofErr w:type="spellEnd"/>
      <w:r w:rsidRPr="009A7397">
        <w:rPr>
          <w:sz w:val="24"/>
          <w:szCs w:val="24"/>
          <w:lang w:val="uk-UA"/>
        </w:rPr>
        <w:t xml:space="preserve"> О.В., </w:t>
      </w:r>
      <w:proofErr w:type="spellStart"/>
      <w:r w:rsidRPr="009A7397">
        <w:rPr>
          <w:sz w:val="24"/>
          <w:szCs w:val="24"/>
          <w:lang w:val="uk-UA"/>
        </w:rPr>
        <w:t>Петухова</w:t>
      </w:r>
      <w:proofErr w:type="spellEnd"/>
      <w:r w:rsidRPr="009A7397">
        <w:rPr>
          <w:sz w:val="24"/>
          <w:szCs w:val="24"/>
          <w:lang w:val="uk-UA"/>
        </w:rPr>
        <w:t xml:space="preserve"> Л.Є., </w:t>
      </w:r>
      <w:proofErr w:type="spellStart"/>
      <w:r w:rsidRPr="009A7397">
        <w:rPr>
          <w:sz w:val="24"/>
          <w:szCs w:val="24"/>
          <w:lang w:val="uk-UA"/>
        </w:rPr>
        <w:t>Коткова</w:t>
      </w:r>
      <w:proofErr w:type="spellEnd"/>
      <w:r w:rsidRPr="009A7397">
        <w:rPr>
          <w:sz w:val="24"/>
          <w:szCs w:val="24"/>
          <w:lang w:val="uk-UA"/>
        </w:rPr>
        <w:t xml:space="preserve"> В.В. Інформаційно-комунікаційні технології в початковій школі: Навчально-методичний посібник для студентів напряму підготовки «Початкова освіта». Херсон. 2011. 267 с.</w:t>
      </w:r>
    </w:p>
    <w:p w:rsidR="009A7397" w:rsidRPr="009A7397" w:rsidRDefault="009A7397" w:rsidP="009A7397">
      <w:pPr>
        <w:pStyle w:val="a7"/>
        <w:numPr>
          <w:ilvl w:val="0"/>
          <w:numId w:val="38"/>
        </w:numPr>
        <w:tabs>
          <w:tab w:val="left" w:pos="284"/>
        </w:tabs>
        <w:ind w:left="0" w:firstLine="0"/>
        <w:rPr>
          <w:sz w:val="24"/>
          <w:szCs w:val="24"/>
          <w:lang w:val="uk-UA"/>
        </w:rPr>
      </w:pPr>
      <w:r w:rsidRPr="009A7397">
        <w:rPr>
          <w:sz w:val="24"/>
          <w:szCs w:val="24"/>
          <w:lang w:val="ru-RU"/>
        </w:rPr>
        <w:t xml:space="preserve">Столяренко О. Б. </w:t>
      </w:r>
      <w:r w:rsidRPr="009A7397">
        <w:rPr>
          <w:sz w:val="24"/>
          <w:szCs w:val="24"/>
          <w:lang w:val="uk-UA"/>
        </w:rPr>
        <w:t xml:space="preserve">Психологія особистості. </w:t>
      </w:r>
      <w:proofErr w:type="spellStart"/>
      <w:r w:rsidRPr="009A7397">
        <w:rPr>
          <w:sz w:val="24"/>
          <w:szCs w:val="24"/>
          <w:lang w:val="uk-UA"/>
        </w:rPr>
        <w:t>Навч</w:t>
      </w:r>
      <w:proofErr w:type="spellEnd"/>
      <w:r w:rsidRPr="009A7397">
        <w:rPr>
          <w:sz w:val="24"/>
          <w:szCs w:val="24"/>
          <w:lang w:val="uk-UA"/>
        </w:rPr>
        <w:t xml:space="preserve">. </w:t>
      </w:r>
      <w:proofErr w:type="spellStart"/>
      <w:proofErr w:type="gramStart"/>
      <w:r w:rsidRPr="009A7397">
        <w:rPr>
          <w:sz w:val="24"/>
          <w:szCs w:val="24"/>
          <w:lang w:val="uk-UA"/>
        </w:rPr>
        <w:t>пос</w:t>
      </w:r>
      <w:proofErr w:type="gramEnd"/>
      <w:r w:rsidRPr="009A7397">
        <w:rPr>
          <w:sz w:val="24"/>
          <w:szCs w:val="24"/>
          <w:lang w:val="uk-UA"/>
        </w:rPr>
        <w:t>іб</w:t>
      </w:r>
      <w:proofErr w:type="spellEnd"/>
      <w:r w:rsidRPr="009A7397">
        <w:rPr>
          <w:sz w:val="24"/>
          <w:szCs w:val="24"/>
          <w:lang w:val="uk-UA"/>
        </w:rPr>
        <w:t xml:space="preserve">. К.: Центр учбової літератури, 2012. 280 с. </w:t>
      </w:r>
    </w:p>
    <w:p w:rsidR="009A7397" w:rsidRPr="009A7397" w:rsidRDefault="009A7397" w:rsidP="009A7397">
      <w:pPr>
        <w:pStyle w:val="a7"/>
        <w:numPr>
          <w:ilvl w:val="0"/>
          <w:numId w:val="38"/>
        </w:numPr>
        <w:tabs>
          <w:tab w:val="left" w:pos="284"/>
        </w:tabs>
        <w:ind w:left="0" w:firstLine="0"/>
        <w:rPr>
          <w:sz w:val="24"/>
          <w:szCs w:val="24"/>
          <w:lang w:val="uk-UA"/>
        </w:rPr>
      </w:pPr>
      <w:proofErr w:type="spellStart"/>
      <w:r w:rsidRPr="009A7397">
        <w:rPr>
          <w:sz w:val="24"/>
          <w:szCs w:val="24"/>
          <w:lang w:val="ru-RU"/>
        </w:rPr>
        <w:t>Терно</w:t>
      </w:r>
      <w:proofErr w:type="spellEnd"/>
      <w:r w:rsidRPr="009A7397">
        <w:rPr>
          <w:sz w:val="24"/>
          <w:szCs w:val="24"/>
          <w:lang w:val="ru-RU"/>
        </w:rPr>
        <w:t xml:space="preserve"> С. О. </w:t>
      </w:r>
      <w:proofErr w:type="spellStart"/>
      <w:r w:rsidRPr="009A7397">
        <w:rPr>
          <w:sz w:val="24"/>
          <w:szCs w:val="24"/>
          <w:lang w:val="ru-RU"/>
        </w:rPr>
        <w:t>Теорія</w:t>
      </w:r>
      <w:proofErr w:type="spellEnd"/>
      <w:r w:rsidRPr="009A7397">
        <w:rPr>
          <w:sz w:val="24"/>
          <w:szCs w:val="24"/>
          <w:lang w:val="ru-RU"/>
        </w:rPr>
        <w:t xml:space="preserve"> </w:t>
      </w:r>
      <w:proofErr w:type="spellStart"/>
      <w:r w:rsidRPr="009A7397">
        <w:rPr>
          <w:sz w:val="24"/>
          <w:szCs w:val="24"/>
          <w:lang w:val="ru-RU"/>
        </w:rPr>
        <w:t>розвитку</w:t>
      </w:r>
      <w:proofErr w:type="spellEnd"/>
      <w:r w:rsidRPr="009A7397">
        <w:rPr>
          <w:sz w:val="24"/>
          <w:szCs w:val="24"/>
          <w:lang w:val="ru-RU"/>
        </w:rPr>
        <w:t xml:space="preserve"> критичного </w:t>
      </w:r>
      <w:proofErr w:type="spellStart"/>
      <w:r w:rsidRPr="009A7397">
        <w:rPr>
          <w:sz w:val="24"/>
          <w:szCs w:val="24"/>
          <w:lang w:val="ru-RU"/>
        </w:rPr>
        <w:t>мислення</w:t>
      </w:r>
      <w:proofErr w:type="spellEnd"/>
      <w:r w:rsidRPr="009A7397">
        <w:rPr>
          <w:sz w:val="24"/>
          <w:szCs w:val="24"/>
          <w:lang w:val="ru-RU"/>
        </w:rPr>
        <w:t xml:space="preserve"> (на </w:t>
      </w:r>
      <w:proofErr w:type="spellStart"/>
      <w:r w:rsidRPr="009A7397">
        <w:rPr>
          <w:sz w:val="24"/>
          <w:szCs w:val="24"/>
          <w:lang w:val="ru-RU"/>
        </w:rPr>
        <w:t>прикладі</w:t>
      </w:r>
      <w:proofErr w:type="spellEnd"/>
      <w:r w:rsidRPr="009A7397">
        <w:rPr>
          <w:sz w:val="24"/>
          <w:szCs w:val="24"/>
          <w:lang w:val="ru-RU"/>
        </w:rPr>
        <w:t xml:space="preserve"> </w:t>
      </w:r>
      <w:proofErr w:type="spellStart"/>
      <w:r w:rsidRPr="009A7397">
        <w:rPr>
          <w:sz w:val="24"/>
          <w:szCs w:val="24"/>
          <w:lang w:val="ru-RU"/>
        </w:rPr>
        <w:t>навчання</w:t>
      </w:r>
      <w:proofErr w:type="spellEnd"/>
      <w:r w:rsidRPr="009A7397">
        <w:rPr>
          <w:sz w:val="24"/>
          <w:szCs w:val="24"/>
          <w:lang w:val="ru-RU"/>
        </w:rPr>
        <w:t xml:space="preserve"> </w:t>
      </w:r>
      <w:proofErr w:type="spellStart"/>
      <w:r w:rsidRPr="009A7397">
        <w:rPr>
          <w:sz w:val="24"/>
          <w:szCs w:val="24"/>
          <w:lang w:val="ru-RU"/>
        </w:rPr>
        <w:t>історії</w:t>
      </w:r>
      <w:proofErr w:type="spellEnd"/>
      <w:r w:rsidRPr="009A7397">
        <w:rPr>
          <w:sz w:val="24"/>
          <w:szCs w:val="24"/>
          <w:lang w:val="ru-RU"/>
        </w:rPr>
        <w:t xml:space="preserve">) : </w:t>
      </w:r>
      <w:proofErr w:type="spellStart"/>
      <w:proofErr w:type="gramStart"/>
      <w:r w:rsidRPr="009A7397">
        <w:rPr>
          <w:sz w:val="24"/>
          <w:szCs w:val="24"/>
          <w:lang w:val="ru-RU"/>
        </w:rPr>
        <w:t>пос</w:t>
      </w:r>
      <w:proofErr w:type="gramEnd"/>
      <w:r w:rsidRPr="009A7397">
        <w:rPr>
          <w:sz w:val="24"/>
          <w:szCs w:val="24"/>
          <w:lang w:val="ru-RU"/>
        </w:rPr>
        <w:t>ібник</w:t>
      </w:r>
      <w:proofErr w:type="spellEnd"/>
      <w:r w:rsidRPr="009A7397">
        <w:rPr>
          <w:sz w:val="24"/>
          <w:szCs w:val="24"/>
          <w:lang w:val="ru-RU"/>
        </w:rPr>
        <w:t xml:space="preserve"> для </w:t>
      </w:r>
      <w:proofErr w:type="spellStart"/>
      <w:r w:rsidRPr="009A7397">
        <w:rPr>
          <w:sz w:val="24"/>
          <w:szCs w:val="24"/>
          <w:lang w:val="ru-RU"/>
        </w:rPr>
        <w:t>вчителя</w:t>
      </w:r>
      <w:proofErr w:type="spellEnd"/>
      <w:r w:rsidRPr="009A7397">
        <w:rPr>
          <w:sz w:val="24"/>
          <w:szCs w:val="24"/>
          <w:lang w:val="ru-RU"/>
        </w:rPr>
        <w:t xml:space="preserve">. </w:t>
      </w:r>
      <w:proofErr w:type="spellStart"/>
      <w:r w:rsidRPr="009A7397">
        <w:rPr>
          <w:sz w:val="24"/>
          <w:szCs w:val="24"/>
          <w:lang w:val="ru-RU"/>
        </w:rPr>
        <w:t>Запоріжжя</w:t>
      </w:r>
      <w:proofErr w:type="spellEnd"/>
      <w:r w:rsidRPr="009A7397">
        <w:rPr>
          <w:sz w:val="24"/>
          <w:szCs w:val="24"/>
          <w:lang w:val="ru-RU"/>
        </w:rPr>
        <w:t xml:space="preserve">: ЗНУ, 2011. 105 с. </w:t>
      </w:r>
    </w:p>
    <w:p w:rsidR="009A7397" w:rsidRPr="009A7397" w:rsidRDefault="009A7397" w:rsidP="009A7397">
      <w:pPr>
        <w:pStyle w:val="a7"/>
        <w:numPr>
          <w:ilvl w:val="0"/>
          <w:numId w:val="38"/>
        </w:numPr>
        <w:tabs>
          <w:tab w:val="left" w:pos="284"/>
        </w:tabs>
        <w:ind w:left="0" w:firstLine="0"/>
        <w:rPr>
          <w:sz w:val="24"/>
          <w:szCs w:val="24"/>
          <w:lang w:val="uk-UA"/>
        </w:rPr>
      </w:pPr>
      <w:r w:rsidRPr="009A7397">
        <w:rPr>
          <w:sz w:val="24"/>
          <w:szCs w:val="24"/>
          <w:lang w:val="ru-RU"/>
        </w:rPr>
        <w:t xml:space="preserve">Тягло О. В. </w:t>
      </w:r>
      <w:proofErr w:type="spellStart"/>
      <w:r w:rsidRPr="009A7397">
        <w:rPr>
          <w:sz w:val="24"/>
          <w:szCs w:val="24"/>
          <w:lang w:val="ru-RU"/>
        </w:rPr>
        <w:t>Критичне</w:t>
      </w:r>
      <w:proofErr w:type="spellEnd"/>
      <w:r w:rsidRPr="009A7397">
        <w:rPr>
          <w:sz w:val="24"/>
          <w:szCs w:val="24"/>
          <w:lang w:val="ru-RU"/>
        </w:rPr>
        <w:t xml:space="preserve"> </w:t>
      </w:r>
      <w:proofErr w:type="spellStart"/>
      <w:r w:rsidRPr="009A7397">
        <w:rPr>
          <w:sz w:val="24"/>
          <w:szCs w:val="24"/>
          <w:lang w:val="ru-RU"/>
        </w:rPr>
        <w:t>мислення</w:t>
      </w:r>
      <w:proofErr w:type="spellEnd"/>
      <w:r w:rsidRPr="009A7397">
        <w:rPr>
          <w:sz w:val="24"/>
          <w:szCs w:val="24"/>
          <w:lang w:val="ru-RU"/>
        </w:rPr>
        <w:t xml:space="preserve">: </w:t>
      </w:r>
      <w:proofErr w:type="spellStart"/>
      <w:r w:rsidRPr="009A7397">
        <w:rPr>
          <w:sz w:val="24"/>
          <w:szCs w:val="24"/>
          <w:lang w:val="ru-RU"/>
        </w:rPr>
        <w:t>Навчальний</w:t>
      </w:r>
      <w:proofErr w:type="spellEnd"/>
      <w:r w:rsidRPr="009A7397">
        <w:rPr>
          <w:sz w:val="24"/>
          <w:szCs w:val="24"/>
          <w:lang w:val="ru-RU"/>
        </w:rPr>
        <w:t xml:space="preserve"> </w:t>
      </w:r>
      <w:proofErr w:type="spellStart"/>
      <w:proofErr w:type="gramStart"/>
      <w:r w:rsidRPr="009A7397">
        <w:rPr>
          <w:sz w:val="24"/>
          <w:szCs w:val="24"/>
          <w:lang w:val="ru-RU"/>
        </w:rPr>
        <w:t>пос</w:t>
      </w:r>
      <w:proofErr w:type="gramEnd"/>
      <w:r w:rsidRPr="009A7397">
        <w:rPr>
          <w:sz w:val="24"/>
          <w:szCs w:val="24"/>
          <w:lang w:val="ru-RU"/>
        </w:rPr>
        <w:t>ібник</w:t>
      </w:r>
      <w:proofErr w:type="spellEnd"/>
      <w:r w:rsidRPr="009A7397">
        <w:rPr>
          <w:sz w:val="24"/>
          <w:szCs w:val="24"/>
          <w:lang w:val="ru-RU"/>
        </w:rPr>
        <w:t xml:space="preserve">. </w:t>
      </w:r>
      <w:r w:rsidRPr="009A7397">
        <w:rPr>
          <w:sz w:val="24"/>
          <w:szCs w:val="24"/>
        </w:rPr>
        <w:t>X</w:t>
      </w:r>
      <w:r w:rsidRPr="009A7397">
        <w:rPr>
          <w:sz w:val="24"/>
          <w:szCs w:val="24"/>
          <w:lang w:val="ru-RU"/>
        </w:rPr>
        <w:t xml:space="preserve">.: Вид. </w:t>
      </w:r>
      <w:proofErr w:type="spellStart"/>
      <w:r w:rsidRPr="009A7397">
        <w:rPr>
          <w:sz w:val="24"/>
          <w:szCs w:val="24"/>
          <w:lang w:val="ru-RU"/>
        </w:rPr>
        <w:t>група</w:t>
      </w:r>
      <w:proofErr w:type="spellEnd"/>
      <w:r w:rsidRPr="009A7397">
        <w:rPr>
          <w:sz w:val="24"/>
          <w:szCs w:val="24"/>
          <w:lang w:val="ru-RU"/>
        </w:rPr>
        <w:t xml:space="preserve"> «Основа», 2008. 189 с.</w:t>
      </w:r>
    </w:p>
    <w:p w:rsidR="009A7397" w:rsidRPr="009A7397" w:rsidRDefault="009A7397" w:rsidP="009A7397">
      <w:pPr>
        <w:pStyle w:val="a7"/>
        <w:numPr>
          <w:ilvl w:val="0"/>
          <w:numId w:val="38"/>
        </w:numPr>
        <w:tabs>
          <w:tab w:val="left" w:pos="284"/>
        </w:tabs>
        <w:ind w:left="0" w:firstLine="0"/>
        <w:rPr>
          <w:sz w:val="24"/>
          <w:szCs w:val="24"/>
          <w:lang w:val="uk-UA"/>
        </w:rPr>
      </w:pPr>
      <w:proofErr w:type="spellStart"/>
      <w:r w:rsidRPr="009A7397">
        <w:rPr>
          <w:sz w:val="24"/>
          <w:szCs w:val="24"/>
          <w:lang w:val="ru-RU"/>
        </w:rPr>
        <w:t>Технології</w:t>
      </w:r>
      <w:proofErr w:type="spellEnd"/>
      <w:r w:rsidRPr="009A7397">
        <w:rPr>
          <w:sz w:val="24"/>
          <w:szCs w:val="24"/>
          <w:lang w:val="ru-RU"/>
        </w:rPr>
        <w:t xml:space="preserve"> </w:t>
      </w:r>
      <w:proofErr w:type="spellStart"/>
      <w:r w:rsidRPr="009A7397">
        <w:rPr>
          <w:sz w:val="24"/>
          <w:szCs w:val="24"/>
          <w:lang w:val="ru-RU"/>
        </w:rPr>
        <w:t>розвитку</w:t>
      </w:r>
      <w:proofErr w:type="spellEnd"/>
      <w:r w:rsidRPr="009A7397">
        <w:rPr>
          <w:sz w:val="24"/>
          <w:szCs w:val="24"/>
          <w:lang w:val="ru-RU"/>
        </w:rPr>
        <w:t xml:space="preserve"> </w:t>
      </w:r>
      <w:proofErr w:type="gramStart"/>
      <w:r w:rsidRPr="009A7397">
        <w:rPr>
          <w:sz w:val="24"/>
          <w:szCs w:val="24"/>
          <w:lang w:val="ru-RU"/>
        </w:rPr>
        <w:t>критичного</w:t>
      </w:r>
      <w:proofErr w:type="gramEnd"/>
      <w:r w:rsidRPr="009A7397">
        <w:rPr>
          <w:sz w:val="24"/>
          <w:szCs w:val="24"/>
          <w:lang w:val="ru-RU"/>
        </w:rPr>
        <w:t xml:space="preserve"> </w:t>
      </w:r>
      <w:proofErr w:type="spellStart"/>
      <w:r w:rsidRPr="009A7397">
        <w:rPr>
          <w:sz w:val="24"/>
          <w:szCs w:val="24"/>
          <w:lang w:val="ru-RU"/>
        </w:rPr>
        <w:t>мислення</w:t>
      </w:r>
      <w:proofErr w:type="spellEnd"/>
      <w:r w:rsidRPr="009A7397">
        <w:rPr>
          <w:sz w:val="24"/>
          <w:szCs w:val="24"/>
          <w:lang w:val="ru-RU"/>
        </w:rPr>
        <w:t xml:space="preserve"> </w:t>
      </w:r>
      <w:proofErr w:type="spellStart"/>
      <w:r w:rsidRPr="009A7397">
        <w:rPr>
          <w:sz w:val="24"/>
          <w:szCs w:val="24"/>
          <w:lang w:val="ru-RU"/>
        </w:rPr>
        <w:t>учнів</w:t>
      </w:r>
      <w:proofErr w:type="spellEnd"/>
      <w:r w:rsidRPr="009A7397">
        <w:rPr>
          <w:sz w:val="24"/>
          <w:szCs w:val="24"/>
          <w:lang w:val="ru-RU"/>
        </w:rPr>
        <w:t xml:space="preserve"> /А. </w:t>
      </w:r>
      <w:proofErr w:type="spellStart"/>
      <w:r w:rsidRPr="009A7397">
        <w:rPr>
          <w:sz w:val="24"/>
          <w:szCs w:val="24"/>
          <w:lang w:val="ru-RU"/>
        </w:rPr>
        <w:t>Кроуфорд</w:t>
      </w:r>
      <w:proofErr w:type="spellEnd"/>
      <w:r w:rsidRPr="009A7397">
        <w:rPr>
          <w:sz w:val="24"/>
          <w:szCs w:val="24"/>
          <w:lang w:val="ru-RU"/>
        </w:rPr>
        <w:t xml:space="preserve">, В. Саул, С. </w:t>
      </w:r>
      <w:proofErr w:type="spellStart"/>
      <w:r w:rsidRPr="009A7397">
        <w:rPr>
          <w:sz w:val="24"/>
          <w:szCs w:val="24"/>
          <w:lang w:val="ru-RU"/>
        </w:rPr>
        <w:t>Метью</w:t>
      </w:r>
      <w:proofErr w:type="spellEnd"/>
      <w:r w:rsidRPr="009A7397">
        <w:rPr>
          <w:sz w:val="24"/>
          <w:szCs w:val="24"/>
          <w:lang w:val="ru-RU"/>
        </w:rPr>
        <w:t xml:space="preserve">, Д. </w:t>
      </w:r>
      <w:proofErr w:type="spellStart"/>
      <w:r w:rsidRPr="009A7397">
        <w:rPr>
          <w:sz w:val="24"/>
          <w:szCs w:val="24"/>
          <w:lang w:val="ru-RU"/>
        </w:rPr>
        <w:t>Макінстер</w:t>
      </w:r>
      <w:proofErr w:type="spellEnd"/>
      <w:r w:rsidRPr="009A7397">
        <w:rPr>
          <w:sz w:val="24"/>
          <w:szCs w:val="24"/>
          <w:lang w:val="ru-RU"/>
        </w:rPr>
        <w:t xml:space="preserve">. К.; 2006 р. </w:t>
      </w:r>
    </w:p>
    <w:p w:rsidR="009A7397" w:rsidRPr="009A7397" w:rsidRDefault="009A7397" w:rsidP="009A7397">
      <w:pPr>
        <w:pStyle w:val="a7"/>
        <w:numPr>
          <w:ilvl w:val="0"/>
          <w:numId w:val="38"/>
        </w:numPr>
        <w:tabs>
          <w:tab w:val="left" w:pos="284"/>
        </w:tabs>
        <w:ind w:left="0" w:firstLine="0"/>
        <w:rPr>
          <w:sz w:val="24"/>
          <w:szCs w:val="24"/>
          <w:lang w:val="uk-UA"/>
        </w:rPr>
      </w:pPr>
      <w:proofErr w:type="spellStart"/>
      <w:r w:rsidRPr="009A7397">
        <w:rPr>
          <w:sz w:val="24"/>
          <w:szCs w:val="24"/>
          <w:lang w:val="ru-RU"/>
        </w:rPr>
        <w:t>Формування</w:t>
      </w:r>
      <w:proofErr w:type="spellEnd"/>
      <w:r w:rsidRPr="009A7397">
        <w:rPr>
          <w:sz w:val="24"/>
          <w:szCs w:val="24"/>
          <w:lang w:val="ru-RU"/>
        </w:rPr>
        <w:t xml:space="preserve"> критичного </w:t>
      </w:r>
      <w:proofErr w:type="spellStart"/>
      <w:r w:rsidRPr="009A7397">
        <w:rPr>
          <w:sz w:val="24"/>
          <w:szCs w:val="24"/>
          <w:lang w:val="ru-RU"/>
        </w:rPr>
        <w:t>мислення</w:t>
      </w:r>
      <w:proofErr w:type="spellEnd"/>
      <w:r w:rsidRPr="009A7397">
        <w:rPr>
          <w:sz w:val="24"/>
          <w:szCs w:val="24"/>
          <w:lang w:val="ru-RU"/>
        </w:rPr>
        <w:t xml:space="preserve"> </w:t>
      </w:r>
      <w:proofErr w:type="spellStart"/>
      <w:r w:rsidRPr="009A7397">
        <w:rPr>
          <w:sz w:val="24"/>
          <w:szCs w:val="24"/>
          <w:lang w:val="ru-RU"/>
        </w:rPr>
        <w:t>школярів</w:t>
      </w:r>
      <w:proofErr w:type="spellEnd"/>
      <w:r w:rsidRPr="009A7397">
        <w:rPr>
          <w:sz w:val="24"/>
          <w:szCs w:val="24"/>
          <w:lang w:val="ru-RU"/>
        </w:rPr>
        <w:t xml:space="preserve"> / Марченко О.Г. Х вид</w:t>
      </w:r>
      <w:proofErr w:type="gramStart"/>
      <w:r w:rsidRPr="009A7397">
        <w:rPr>
          <w:sz w:val="24"/>
          <w:szCs w:val="24"/>
          <w:lang w:val="ru-RU"/>
        </w:rPr>
        <w:t>.</w:t>
      </w:r>
      <w:proofErr w:type="gramEnd"/>
      <w:r w:rsidRPr="009A7397">
        <w:rPr>
          <w:sz w:val="24"/>
          <w:szCs w:val="24"/>
          <w:lang w:val="ru-RU"/>
        </w:rPr>
        <w:t xml:space="preserve"> </w:t>
      </w:r>
      <w:proofErr w:type="spellStart"/>
      <w:proofErr w:type="gramStart"/>
      <w:r w:rsidRPr="009A7397">
        <w:rPr>
          <w:sz w:val="24"/>
          <w:szCs w:val="24"/>
          <w:lang w:val="ru-RU"/>
        </w:rPr>
        <w:t>г</w:t>
      </w:r>
      <w:proofErr w:type="gramEnd"/>
      <w:r w:rsidRPr="009A7397">
        <w:rPr>
          <w:sz w:val="24"/>
          <w:szCs w:val="24"/>
          <w:lang w:val="ru-RU"/>
        </w:rPr>
        <w:t>рупа</w:t>
      </w:r>
      <w:proofErr w:type="spellEnd"/>
      <w:r w:rsidRPr="009A7397">
        <w:rPr>
          <w:sz w:val="24"/>
          <w:szCs w:val="24"/>
          <w:lang w:val="ru-RU"/>
        </w:rPr>
        <w:t xml:space="preserve"> «Основа»: «</w:t>
      </w:r>
      <w:proofErr w:type="spellStart"/>
      <w:proofErr w:type="gramStart"/>
      <w:r w:rsidRPr="009A7397">
        <w:rPr>
          <w:sz w:val="24"/>
          <w:szCs w:val="24"/>
          <w:lang w:val="ru-RU"/>
        </w:rPr>
        <w:t>Тр</w:t>
      </w:r>
      <w:proofErr w:type="gramEnd"/>
      <w:r w:rsidRPr="009A7397">
        <w:rPr>
          <w:sz w:val="24"/>
          <w:szCs w:val="24"/>
          <w:lang w:val="ru-RU"/>
        </w:rPr>
        <w:t>іада</w:t>
      </w:r>
      <w:proofErr w:type="spellEnd"/>
      <w:r w:rsidRPr="009A7397">
        <w:rPr>
          <w:sz w:val="24"/>
          <w:szCs w:val="24"/>
          <w:lang w:val="ru-RU"/>
        </w:rPr>
        <w:t xml:space="preserve"> +». 2007 р. </w:t>
      </w:r>
    </w:p>
    <w:p w:rsidR="009A7397" w:rsidRPr="009A7397" w:rsidRDefault="009A7397" w:rsidP="009A7397">
      <w:pPr>
        <w:pStyle w:val="a7"/>
        <w:numPr>
          <w:ilvl w:val="0"/>
          <w:numId w:val="38"/>
        </w:numPr>
        <w:tabs>
          <w:tab w:val="left" w:pos="284"/>
        </w:tabs>
        <w:ind w:left="0" w:firstLine="0"/>
        <w:rPr>
          <w:sz w:val="24"/>
          <w:szCs w:val="24"/>
          <w:lang w:val="uk-UA"/>
        </w:rPr>
      </w:pPr>
      <w:r w:rsidRPr="009A7397">
        <w:rPr>
          <w:sz w:val="24"/>
          <w:szCs w:val="24"/>
          <w:lang w:val="ru-RU"/>
        </w:rPr>
        <w:t xml:space="preserve">Як </w:t>
      </w:r>
      <w:proofErr w:type="spellStart"/>
      <w:r w:rsidRPr="009A7397">
        <w:rPr>
          <w:sz w:val="24"/>
          <w:szCs w:val="24"/>
          <w:lang w:val="ru-RU"/>
        </w:rPr>
        <w:t>опанувати</w:t>
      </w:r>
      <w:proofErr w:type="spellEnd"/>
      <w:r w:rsidRPr="009A7397">
        <w:rPr>
          <w:sz w:val="24"/>
          <w:szCs w:val="24"/>
          <w:lang w:val="ru-RU"/>
        </w:rPr>
        <w:t xml:space="preserve"> </w:t>
      </w:r>
      <w:proofErr w:type="spellStart"/>
      <w:r w:rsidRPr="009A7397">
        <w:rPr>
          <w:sz w:val="24"/>
          <w:szCs w:val="24"/>
          <w:lang w:val="ru-RU"/>
        </w:rPr>
        <w:t>технологію</w:t>
      </w:r>
      <w:proofErr w:type="spellEnd"/>
      <w:r w:rsidRPr="009A7397">
        <w:rPr>
          <w:sz w:val="24"/>
          <w:szCs w:val="24"/>
          <w:lang w:val="ru-RU"/>
        </w:rPr>
        <w:t xml:space="preserve"> критичного </w:t>
      </w:r>
      <w:proofErr w:type="spellStart"/>
      <w:r w:rsidRPr="009A7397">
        <w:rPr>
          <w:sz w:val="24"/>
          <w:szCs w:val="24"/>
          <w:lang w:val="ru-RU"/>
        </w:rPr>
        <w:t>мислення</w:t>
      </w:r>
      <w:proofErr w:type="spellEnd"/>
      <w:r w:rsidRPr="009A7397">
        <w:rPr>
          <w:sz w:val="24"/>
          <w:szCs w:val="24"/>
          <w:lang w:val="ru-RU"/>
        </w:rPr>
        <w:t xml:space="preserve"> / Макаренко В.М. </w:t>
      </w:r>
      <w:proofErr w:type="spellStart"/>
      <w:r w:rsidRPr="009A7397">
        <w:rPr>
          <w:sz w:val="24"/>
          <w:szCs w:val="24"/>
          <w:lang w:val="ru-RU"/>
        </w:rPr>
        <w:t>Туманцова</w:t>
      </w:r>
      <w:proofErr w:type="spellEnd"/>
      <w:r w:rsidRPr="009A7397">
        <w:rPr>
          <w:sz w:val="24"/>
          <w:szCs w:val="24"/>
          <w:lang w:val="ru-RU"/>
        </w:rPr>
        <w:t xml:space="preserve"> О.О. Х.: вид</w:t>
      </w:r>
      <w:proofErr w:type="gramStart"/>
      <w:r w:rsidRPr="009A7397">
        <w:rPr>
          <w:sz w:val="24"/>
          <w:szCs w:val="24"/>
          <w:lang w:val="ru-RU"/>
        </w:rPr>
        <w:t>.</w:t>
      </w:r>
      <w:proofErr w:type="gramEnd"/>
      <w:r w:rsidRPr="009A7397">
        <w:rPr>
          <w:sz w:val="24"/>
          <w:szCs w:val="24"/>
          <w:lang w:val="ru-RU"/>
        </w:rPr>
        <w:t xml:space="preserve"> </w:t>
      </w:r>
      <w:proofErr w:type="spellStart"/>
      <w:proofErr w:type="gramStart"/>
      <w:r w:rsidRPr="009A7397">
        <w:rPr>
          <w:sz w:val="24"/>
          <w:szCs w:val="24"/>
          <w:lang w:val="ru-RU"/>
        </w:rPr>
        <w:t>г</w:t>
      </w:r>
      <w:proofErr w:type="gramEnd"/>
      <w:r w:rsidRPr="009A7397">
        <w:rPr>
          <w:sz w:val="24"/>
          <w:szCs w:val="24"/>
          <w:lang w:val="ru-RU"/>
        </w:rPr>
        <w:t>рупа</w:t>
      </w:r>
      <w:proofErr w:type="spellEnd"/>
      <w:r w:rsidRPr="009A7397">
        <w:rPr>
          <w:sz w:val="24"/>
          <w:szCs w:val="24"/>
          <w:lang w:val="ru-RU"/>
        </w:rPr>
        <w:t xml:space="preserve"> «Основа»: «</w:t>
      </w:r>
      <w:proofErr w:type="spellStart"/>
      <w:proofErr w:type="gramStart"/>
      <w:r w:rsidRPr="009A7397">
        <w:rPr>
          <w:sz w:val="24"/>
          <w:szCs w:val="24"/>
          <w:lang w:val="ru-RU"/>
        </w:rPr>
        <w:t>Тр</w:t>
      </w:r>
      <w:proofErr w:type="gramEnd"/>
      <w:r w:rsidRPr="009A7397">
        <w:rPr>
          <w:sz w:val="24"/>
          <w:szCs w:val="24"/>
          <w:lang w:val="ru-RU"/>
        </w:rPr>
        <w:t>іада</w:t>
      </w:r>
      <w:proofErr w:type="spellEnd"/>
      <w:r w:rsidRPr="009A7397">
        <w:rPr>
          <w:sz w:val="24"/>
          <w:szCs w:val="24"/>
          <w:lang w:val="ru-RU"/>
        </w:rPr>
        <w:t xml:space="preserve"> +». 2008.</w:t>
      </w:r>
    </w:p>
    <w:p w:rsidR="009A7397" w:rsidRPr="009A7397" w:rsidRDefault="009A7397" w:rsidP="009A7397">
      <w:pPr>
        <w:pStyle w:val="a7"/>
        <w:numPr>
          <w:ilvl w:val="0"/>
          <w:numId w:val="38"/>
        </w:numPr>
        <w:tabs>
          <w:tab w:val="left" w:pos="284"/>
        </w:tabs>
        <w:ind w:left="0" w:firstLine="0"/>
        <w:rPr>
          <w:sz w:val="24"/>
          <w:szCs w:val="24"/>
          <w:lang w:val="uk-UA"/>
        </w:rPr>
      </w:pPr>
      <w:proofErr w:type="spellStart"/>
      <w:r w:rsidRPr="009A7397">
        <w:rPr>
          <w:sz w:val="24"/>
          <w:szCs w:val="24"/>
          <w:lang w:val="uk-UA"/>
        </w:rPr>
        <w:t>Янкович</w:t>
      </w:r>
      <w:proofErr w:type="spellEnd"/>
      <w:r w:rsidRPr="009A7397">
        <w:rPr>
          <w:sz w:val="24"/>
          <w:szCs w:val="24"/>
          <w:lang w:val="uk-UA"/>
        </w:rPr>
        <w:t xml:space="preserve"> О. І., Кузьма І. І. Освітні технології у початковій школі: навчально-методичний посібник. Тернопіль: ТНПУ ім. Володимира Гнатюка, 2018. 266 с.</w:t>
      </w:r>
    </w:p>
    <w:p w:rsidR="00D9144E" w:rsidRDefault="00D9144E" w:rsidP="00D9144E">
      <w:pPr>
        <w:spacing w:line="322" w:lineRule="exact"/>
        <w:ind w:firstLine="709"/>
        <w:jc w:val="center"/>
        <w:rPr>
          <w:b/>
          <w:i/>
          <w:sz w:val="28"/>
          <w:lang w:val="uk-UA"/>
        </w:rPr>
      </w:pPr>
      <w:r w:rsidRPr="00A515BE">
        <w:rPr>
          <w:b/>
          <w:i/>
          <w:sz w:val="28"/>
          <w:lang w:val="uk-UA"/>
        </w:rPr>
        <w:t xml:space="preserve">Змістовий модуль </w:t>
      </w:r>
      <w:r>
        <w:rPr>
          <w:b/>
          <w:i/>
          <w:sz w:val="28"/>
          <w:lang w:val="uk-UA"/>
        </w:rPr>
        <w:t>7</w:t>
      </w:r>
    </w:p>
    <w:p w:rsidR="00B45C55" w:rsidRPr="00037F94" w:rsidRDefault="009025C1" w:rsidP="00D9144E">
      <w:pPr>
        <w:spacing w:line="322" w:lineRule="exact"/>
        <w:ind w:firstLine="709"/>
        <w:jc w:val="center"/>
        <w:rPr>
          <w:b/>
          <w:i/>
          <w:sz w:val="28"/>
          <w:lang w:val="uk-UA"/>
        </w:rPr>
      </w:pPr>
      <w:r w:rsidRPr="00037F94">
        <w:rPr>
          <w:b/>
          <w:i/>
          <w:sz w:val="28"/>
          <w:lang w:val="uk-UA"/>
        </w:rPr>
        <w:t>Сучасні альтернативні технології навчання</w:t>
      </w:r>
      <w:r w:rsidR="00843387">
        <w:rPr>
          <w:b/>
          <w:i/>
          <w:sz w:val="28"/>
          <w:lang w:val="uk-UA"/>
        </w:rPr>
        <w:t xml:space="preserve"> у початковій школі</w:t>
      </w:r>
      <w:r w:rsidRPr="00037F94">
        <w:rPr>
          <w:b/>
          <w:i/>
          <w:sz w:val="28"/>
          <w:lang w:val="uk-UA"/>
        </w:rPr>
        <w:t>.</w:t>
      </w:r>
    </w:p>
    <w:p w:rsidR="002C2ABC" w:rsidRPr="003034C6" w:rsidRDefault="00B45C55" w:rsidP="002C2ABC">
      <w:pPr>
        <w:tabs>
          <w:tab w:val="left" w:pos="567"/>
        </w:tabs>
        <w:ind w:firstLine="567"/>
        <w:jc w:val="center"/>
        <w:rPr>
          <w:b/>
          <w:sz w:val="28"/>
          <w:szCs w:val="28"/>
          <w:lang w:val="uk-UA"/>
        </w:rPr>
      </w:pPr>
      <w:r w:rsidRPr="00037F94">
        <w:rPr>
          <w:b/>
          <w:sz w:val="28"/>
          <w:lang w:val="uk-UA"/>
        </w:rPr>
        <w:t>Тема 10.</w:t>
      </w:r>
      <w:r w:rsidR="00037F94">
        <w:rPr>
          <w:b/>
          <w:sz w:val="28"/>
          <w:lang w:val="uk-UA"/>
        </w:rPr>
        <w:t xml:space="preserve"> </w:t>
      </w:r>
      <w:r w:rsidR="002C2ABC">
        <w:rPr>
          <w:b/>
          <w:sz w:val="28"/>
          <w:szCs w:val="28"/>
          <w:lang w:val="uk-UA"/>
        </w:rPr>
        <w:t xml:space="preserve">Технології формування ключових </w:t>
      </w:r>
      <w:proofErr w:type="spellStart"/>
      <w:r w:rsidR="002C2ABC">
        <w:rPr>
          <w:b/>
          <w:sz w:val="28"/>
          <w:szCs w:val="28"/>
          <w:lang w:val="uk-UA"/>
        </w:rPr>
        <w:t>компетентностей</w:t>
      </w:r>
      <w:proofErr w:type="spellEnd"/>
    </w:p>
    <w:p w:rsidR="002C2ABC" w:rsidRDefault="002C2ABC" w:rsidP="002C2ABC">
      <w:pPr>
        <w:ind w:firstLine="709"/>
        <w:jc w:val="both"/>
        <w:rPr>
          <w:b/>
          <w:sz w:val="28"/>
          <w:szCs w:val="28"/>
          <w:lang w:val="uk-UA"/>
        </w:rPr>
      </w:pPr>
    </w:p>
    <w:p w:rsidR="002C2ABC" w:rsidRDefault="002C2ABC" w:rsidP="002C2ABC">
      <w:pPr>
        <w:pStyle w:val="a7"/>
        <w:ind w:left="0" w:firstLine="720"/>
        <w:rPr>
          <w:sz w:val="28"/>
          <w:szCs w:val="28"/>
          <w:lang w:val="uk-UA"/>
        </w:rPr>
      </w:pPr>
      <w:r>
        <w:rPr>
          <w:sz w:val="28"/>
          <w:szCs w:val="28"/>
          <w:lang w:val="uk-UA"/>
        </w:rPr>
        <w:t>Інформаційні технології</w:t>
      </w:r>
      <w:r w:rsidRPr="00A24C10">
        <w:rPr>
          <w:sz w:val="28"/>
          <w:szCs w:val="28"/>
          <w:lang w:val="uk-UA"/>
        </w:rPr>
        <w:t xml:space="preserve">. </w:t>
      </w:r>
      <w:r>
        <w:rPr>
          <w:sz w:val="28"/>
          <w:szCs w:val="28"/>
          <w:lang w:val="uk-UA"/>
        </w:rPr>
        <w:t xml:space="preserve">Етапи розвитку інформаційних технологій. </w:t>
      </w:r>
      <w:r w:rsidRPr="00F9233E">
        <w:rPr>
          <w:sz w:val="28"/>
          <w:szCs w:val="28"/>
          <w:lang w:val="uk-UA"/>
        </w:rPr>
        <w:t xml:space="preserve">Класифікації інформаційних технологій. Основні напрями використання інформаційних технологій у початковій школі. </w:t>
      </w:r>
      <w:proofErr w:type="spellStart"/>
      <w:r>
        <w:rPr>
          <w:sz w:val="28"/>
          <w:szCs w:val="28"/>
          <w:lang w:val="uk-UA"/>
        </w:rPr>
        <w:t>Медіаосвітні</w:t>
      </w:r>
      <w:proofErr w:type="spellEnd"/>
      <w:r>
        <w:rPr>
          <w:sz w:val="28"/>
          <w:szCs w:val="28"/>
          <w:lang w:val="uk-UA"/>
        </w:rPr>
        <w:t xml:space="preserve"> технології</w:t>
      </w:r>
      <w:r w:rsidRPr="00A24C10">
        <w:rPr>
          <w:sz w:val="28"/>
          <w:szCs w:val="28"/>
          <w:lang w:val="uk-UA"/>
        </w:rPr>
        <w:t>.</w:t>
      </w:r>
      <w:r>
        <w:rPr>
          <w:sz w:val="28"/>
          <w:szCs w:val="28"/>
          <w:lang w:val="uk-UA"/>
        </w:rPr>
        <w:t xml:space="preserve"> Характеристика основних понять.</w:t>
      </w:r>
      <w:r w:rsidRPr="00A24C10">
        <w:rPr>
          <w:sz w:val="28"/>
          <w:szCs w:val="28"/>
          <w:lang w:val="uk-UA"/>
        </w:rPr>
        <w:t xml:space="preserve"> </w:t>
      </w:r>
      <w:r>
        <w:rPr>
          <w:sz w:val="28"/>
          <w:szCs w:val="28"/>
          <w:lang w:val="uk-UA"/>
        </w:rPr>
        <w:t>Форми й методи медіа освітніх технологій у початковій школі</w:t>
      </w:r>
      <w:r w:rsidRPr="00A24C10">
        <w:rPr>
          <w:sz w:val="28"/>
          <w:szCs w:val="28"/>
          <w:lang w:val="uk-UA"/>
        </w:rPr>
        <w:t xml:space="preserve">. </w:t>
      </w:r>
      <w:r>
        <w:rPr>
          <w:sz w:val="28"/>
          <w:szCs w:val="28"/>
          <w:lang w:val="uk-UA"/>
        </w:rPr>
        <w:t>Технології формування в учнів початкової школи уміння вчитися. Основні етапи формування в учнів початкової школи уміння вчитися.</w:t>
      </w:r>
    </w:p>
    <w:p w:rsidR="002C2ABC" w:rsidRDefault="002C2ABC" w:rsidP="002C2ABC">
      <w:pPr>
        <w:ind w:firstLine="720"/>
        <w:jc w:val="both"/>
        <w:rPr>
          <w:b/>
          <w:sz w:val="28"/>
          <w:szCs w:val="28"/>
          <w:lang w:val="uk-UA"/>
        </w:rPr>
      </w:pPr>
    </w:p>
    <w:p w:rsidR="00CE4326" w:rsidRPr="00E47A49" w:rsidRDefault="00CE4326" w:rsidP="009A7397">
      <w:pPr>
        <w:tabs>
          <w:tab w:val="left" w:pos="567"/>
        </w:tabs>
        <w:ind w:firstLine="567"/>
        <w:jc w:val="center"/>
        <w:rPr>
          <w:i/>
          <w:sz w:val="28"/>
          <w:szCs w:val="28"/>
          <w:lang w:val="uk-UA"/>
        </w:rPr>
      </w:pPr>
      <w:r w:rsidRPr="00E47A49">
        <w:rPr>
          <w:i/>
          <w:sz w:val="28"/>
          <w:szCs w:val="28"/>
          <w:lang w:val="uk-UA"/>
        </w:rPr>
        <w:t>Обов’язкова література:</w:t>
      </w:r>
    </w:p>
    <w:p w:rsidR="009A7397" w:rsidRPr="009A7397" w:rsidRDefault="009A7397" w:rsidP="009A7397">
      <w:pPr>
        <w:pStyle w:val="a7"/>
        <w:numPr>
          <w:ilvl w:val="0"/>
          <w:numId w:val="15"/>
        </w:numPr>
        <w:tabs>
          <w:tab w:val="left" w:pos="284"/>
        </w:tabs>
        <w:rPr>
          <w:sz w:val="24"/>
          <w:szCs w:val="24"/>
          <w:lang w:val="uk-UA"/>
        </w:rPr>
      </w:pPr>
      <w:proofErr w:type="spellStart"/>
      <w:r w:rsidRPr="009A7397">
        <w:rPr>
          <w:sz w:val="24"/>
          <w:szCs w:val="24"/>
          <w:lang w:val="uk-UA"/>
        </w:rPr>
        <w:t>Дичківська</w:t>
      </w:r>
      <w:proofErr w:type="spellEnd"/>
      <w:r w:rsidRPr="009A7397">
        <w:rPr>
          <w:sz w:val="24"/>
          <w:szCs w:val="24"/>
          <w:lang w:val="uk-UA"/>
        </w:rPr>
        <w:t xml:space="preserve"> І. М. Інноваційні педагогічні технології : Навчальний посібник. Київ : </w:t>
      </w:r>
      <w:proofErr w:type="spellStart"/>
      <w:r w:rsidRPr="009A7397">
        <w:rPr>
          <w:sz w:val="24"/>
          <w:szCs w:val="24"/>
          <w:lang w:val="uk-UA"/>
        </w:rPr>
        <w:t>Академвидав</w:t>
      </w:r>
      <w:proofErr w:type="spellEnd"/>
      <w:r w:rsidRPr="009A7397">
        <w:rPr>
          <w:sz w:val="24"/>
          <w:szCs w:val="24"/>
          <w:lang w:val="uk-UA"/>
        </w:rPr>
        <w:t>. 2004. 176 с.</w:t>
      </w:r>
    </w:p>
    <w:p w:rsidR="009A7397" w:rsidRPr="009A7397" w:rsidRDefault="009A7397" w:rsidP="009A7397">
      <w:pPr>
        <w:pStyle w:val="a7"/>
        <w:numPr>
          <w:ilvl w:val="0"/>
          <w:numId w:val="15"/>
        </w:numPr>
        <w:tabs>
          <w:tab w:val="left" w:pos="284"/>
        </w:tabs>
        <w:rPr>
          <w:sz w:val="24"/>
          <w:szCs w:val="24"/>
          <w:lang w:val="uk-UA"/>
        </w:rPr>
      </w:pPr>
      <w:r w:rsidRPr="009A7397">
        <w:rPr>
          <w:sz w:val="24"/>
          <w:szCs w:val="24"/>
          <w:lang w:val="uk-UA"/>
        </w:rPr>
        <w:t xml:space="preserve">Нова українська школа: порадник для вчителя / Під </w:t>
      </w:r>
      <w:proofErr w:type="spellStart"/>
      <w:r w:rsidRPr="009A7397">
        <w:rPr>
          <w:sz w:val="24"/>
          <w:szCs w:val="24"/>
          <w:lang w:val="uk-UA"/>
        </w:rPr>
        <w:t>заг</w:t>
      </w:r>
      <w:proofErr w:type="spellEnd"/>
      <w:r w:rsidRPr="009A7397">
        <w:rPr>
          <w:sz w:val="24"/>
          <w:szCs w:val="24"/>
          <w:lang w:val="uk-UA"/>
        </w:rPr>
        <w:t xml:space="preserve">. ред. </w:t>
      </w:r>
      <w:proofErr w:type="spellStart"/>
      <w:r w:rsidRPr="009A7397">
        <w:rPr>
          <w:sz w:val="24"/>
          <w:szCs w:val="24"/>
          <w:lang w:val="uk-UA"/>
        </w:rPr>
        <w:t>Бібік</w:t>
      </w:r>
      <w:proofErr w:type="spellEnd"/>
      <w:r w:rsidRPr="009A7397">
        <w:rPr>
          <w:sz w:val="24"/>
          <w:szCs w:val="24"/>
          <w:lang w:val="uk-UA"/>
        </w:rPr>
        <w:t xml:space="preserve"> Н. М. К.: ТОВ «Видавничий дім «Плеяди», 2017. 206 с.</w:t>
      </w:r>
    </w:p>
    <w:p w:rsidR="009A7397" w:rsidRPr="009A7397" w:rsidRDefault="009A7397" w:rsidP="009A7397">
      <w:pPr>
        <w:pStyle w:val="a7"/>
        <w:numPr>
          <w:ilvl w:val="0"/>
          <w:numId w:val="15"/>
        </w:numPr>
        <w:tabs>
          <w:tab w:val="left" w:pos="284"/>
        </w:tabs>
        <w:rPr>
          <w:sz w:val="24"/>
          <w:szCs w:val="24"/>
          <w:lang w:val="uk-UA"/>
        </w:rPr>
      </w:pPr>
      <w:r w:rsidRPr="009A7397">
        <w:rPr>
          <w:sz w:val="24"/>
          <w:szCs w:val="24"/>
          <w:lang w:val="uk-UA"/>
        </w:rPr>
        <w:t>Новий освітній простір. Символи змін. Рекомендації МОН України. 178 с.</w:t>
      </w:r>
    </w:p>
    <w:p w:rsidR="009A7397" w:rsidRPr="009A7397" w:rsidRDefault="009A7397" w:rsidP="009A7397">
      <w:pPr>
        <w:pStyle w:val="a7"/>
        <w:numPr>
          <w:ilvl w:val="0"/>
          <w:numId w:val="15"/>
        </w:numPr>
        <w:tabs>
          <w:tab w:val="left" w:pos="284"/>
        </w:tabs>
        <w:rPr>
          <w:sz w:val="24"/>
          <w:szCs w:val="24"/>
          <w:lang w:val="uk-UA"/>
        </w:rPr>
      </w:pPr>
      <w:r w:rsidRPr="009A7397">
        <w:rPr>
          <w:sz w:val="24"/>
          <w:szCs w:val="24"/>
          <w:lang w:val="uk-UA"/>
        </w:rPr>
        <w:t>Психологічна діагностика особливостей когнітивного розвитку молодших школярів в умовах інформаційного суспільства : монографія / за ред. С. А. </w:t>
      </w:r>
      <w:proofErr w:type="spellStart"/>
      <w:r w:rsidRPr="009A7397">
        <w:rPr>
          <w:sz w:val="24"/>
          <w:szCs w:val="24"/>
          <w:lang w:val="uk-UA"/>
        </w:rPr>
        <w:t>Гончаренко</w:t>
      </w:r>
      <w:proofErr w:type="spellEnd"/>
      <w:r w:rsidRPr="009A7397">
        <w:rPr>
          <w:sz w:val="24"/>
          <w:szCs w:val="24"/>
          <w:lang w:val="uk-UA"/>
        </w:rPr>
        <w:t xml:space="preserve">, Л. О. Кондратенко. Кіровоград : </w:t>
      </w:r>
      <w:proofErr w:type="spellStart"/>
      <w:r w:rsidRPr="009A7397">
        <w:rPr>
          <w:sz w:val="24"/>
          <w:szCs w:val="24"/>
          <w:lang w:val="uk-UA"/>
        </w:rPr>
        <w:t>ІмексЛТД</w:t>
      </w:r>
      <w:proofErr w:type="spellEnd"/>
      <w:r w:rsidRPr="009A7397">
        <w:rPr>
          <w:sz w:val="24"/>
          <w:szCs w:val="24"/>
          <w:lang w:val="uk-UA"/>
        </w:rPr>
        <w:t>, 2014. 228 с.</w:t>
      </w:r>
    </w:p>
    <w:p w:rsidR="009A7397" w:rsidRPr="009A7397" w:rsidRDefault="009A7397" w:rsidP="009A7397">
      <w:pPr>
        <w:pStyle w:val="a7"/>
        <w:numPr>
          <w:ilvl w:val="0"/>
          <w:numId w:val="15"/>
        </w:numPr>
        <w:tabs>
          <w:tab w:val="left" w:pos="284"/>
        </w:tabs>
        <w:rPr>
          <w:sz w:val="24"/>
          <w:szCs w:val="24"/>
          <w:lang w:val="uk-UA"/>
        </w:rPr>
      </w:pPr>
      <w:proofErr w:type="spellStart"/>
      <w:r w:rsidRPr="009A7397">
        <w:rPr>
          <w:sz w:val="24"/>
          <w:szCs w:val="24"/>
          <w:lang w:val="uk-UA"/>
        </w:rPr>
        <w:t>Співаковський</w:t>
      </w:r>
      <w:proofErr w:type="spellEnd"/>
      <w:r w:rsidRPr="009A7397">
        <w:rPr>
          <w:sz w:val="24"/>
          <w:szCs w:val="24"/>
          <w:lang w:val="uk-UA"/>
        </w:rPr>
        <w:t xml:space="preserve"> О.В., </w:t>
      </w:r>
      <w:proofErr w:type="spellStart"/>
      <w:r w:rsidRPr="009A7397">
        <w:rPr>
          <w:sz w:val="24"/>
          <w:szCs w:val="24"/>
          <w:lang w:val="uk-UA"/>
        </w:rPr>
        <w:t>Петухова</w:t>
      </w:r>
      <w:proofErr w:type="spellEnd"/>
      <w:r w:rsidRPr="009A7397">
        <w:rPr>
          <w:sz w:val="24"/>
          <w:szCs w:val="24"/>
          <w:lang w:val="uk-UA"/>
        </w:rPr>
        <w:t xml:space="preserve"> Л.Є., </w:t>
      </w:r>
      <w:proofErr w:type="spellStart"/>
      <w:r w:rsidRPr="009A7397">
        <w:rPr>
          <w:sz w:val="24"/>
          <w:szCs w:val="24"/>
          <w:lang w:val="uk-UA"/>
        </w:rPr>
        <w:t>Коткова</w:t>
      </w:r>
      <w:proofErr w:type="spellEnd"/>
      <w:r w:rsidRPr="009A7397">
        <w:rPr>
          <w:sz w:val="24"/>
          <w:szCs w:val="24"/>
          <w:lang w:val="uk-UA"/>
        </w:rPr>
        <w:t xml:space="preserve"> В.В. Інформаційно-комунікаційні технології в початковій школі: Навчально-методичний посібник для студентів </w:t>
      </w:r>
      <w:r w:rsidRPr="009A7397">
        <w:rPr>
          <w:sz w:val="24"/>
          <w:szCs w:val="24"/>
          <w:lang w:val="uk-UA"/>
        </w:rPr>
        <w:lastRenderedPageBreak/>
        <w:t>напряму підготовки «Початкова освіта». Херсон. 2011. 267 с.</w:t>
      </w:r>
    </w:p>
    <w:p w:rsidR="009A7397" w:rsidRPr="009A7397" w:rsidRDefault="009A7397" w:rsidP="009A7397">
      <w:pPr>
        <w:pStyle w:val="a7"/>
        <w:numPr>
          <w:ilvl w:val="0"/>
          <w:numId w:val="15"/>
        </w:numPr>
        <w:tabs>
          <w:tab w:val="left" w:pos="284"/>
        </w:tabs>
        <w:rPr>
          <w:sz w:val="24"/>
          <w:szCs w:val="24"/>
          <w:lang w:val="uk-UA"/>
        </w:rPr>
      </w:pPr>
      <w:r w:rsidRPr="009A7397">
        <w:rPr>
          <w:sz w:val="24"/>
          <w:szCs w:val="24"/>
          <w:lang w:val="ru-RU"/>
        </w:rPr>
        <w:t xml:space="preserve">Столяренко О. Б. </w:t>
      </w:r>
      <w:r w:rsidRPr="009A7397">
        <w:rPr>
          <w:sz w:val="24"/>
          <w:szCs w:val="24"/>
          <w:lang w:val="uk-UA"/>
        </w:rPr>
        <w:t xml:space="preserve">Психологія особистості. </w:t>
      </w:r>
      <w:proofErr w:type="spellStart"/>
      <w:r w:rsidRPr="009A7397">
        <w:rPr>
          <w:sz w:val="24"/>
          <w:szCs w:val="24"/>
          <w:lang w:val="uk-UA"/>
        </w:rPr>
        <w:t>Навч</w:t>
      </w:r>
      <w:proofErr w:type="spellEnd"/>
      <w:r w:rsidRPr="009A7397">
        <w:rPr>
          <w:sz w:val="24"/>
          <w:szCs w:val="24"/>
          <w:lang w:val="uk-UA"/>
        </w:rPr>
        <w:t xml:space="preserve">. </w:t>
      </w:r>
      <w:proofErr w:type="spellStart"/>
      <w:proofErr w:type="gramStart"/>
      <w:r w:rsidRPr="009A7397">
        <w:rPr>
          <w:sz w:val="24"/>
          <w:szCs w:val="24"/>
          <w:lang w:val="uk-UA"/>
        </w:rPr>
        <w:t>пос</w:t>
      </w:r>
      <w:proofErr w:type="gramEnd"/>
      <w:r w:rsidRPr="009A7397">
        <w:rPr>
          <w:sz w:val="24"/>
          <w:szCs w:val="24"/>
          <w:lang w:val="uk-UA"/>
        </w:rPr>
        <w:t>іб</w:t>
      </w:r>
      <w:proofErr w:type="spellEnd"/>
      <w:r w:rsidRPr="009A7397">
        <w:rPr>
          <w:sz w:val="24"/>
          <w:szCs w:val="24"/>
          <w:lang w:val="uk-UA"/>
        </w:rPr>
        <w:t xml:space="preserve">. – К.: Центр учбової літератури, 2012. – 280 с. </w:t>
      </w:r>
    </w:p>
    <w:p w:rsidR="009A7397" w:rsidRDefault="009A7397" w:rsidP="009A7397">
      <w:pPr>
        <w:pStyle w:val="a7"/>
        <w:numPr>
          <w:ilvl w:val="0"/>
          <w:numId w:val="15"/>
        </w:numPr>
        <w:tabs>
          <w:tab w:val="left" w:pos="284"/>
        </w:tabs>
        <w:rPr>
          <w:sz w:val="24"/>
          <w:szCs w:val="24"/>
          <w:lang w:val="uk-UA"/>
        </w:rPr>
      </w:pPr>
      <w:proofErr w:type="spellStart"/>
      <w:r w:rsidRPr="009A7397">
        <w:rPr>
          <w:sz w:val="24"/>
          <w:szCs w:val="24"/>
          <w:lang w:val="uk-UA"/>
        </w:rPr>
        <w:t>Янкович</w:t>
      </w:r>
      <w:proofErr w:type="spellEnd"/>
      <w:r w:rsidRPr="009A7397">
        <w:rPr>
          <w:sz w:val="24"/>
          <w:szCs w:val="24"/>
          <w:lang w:val="uk-UA"/>
        </w:rPr>
        <w:t xml:space="preserve"> О. І., Кузьма І. І. Освітні технології у початковій школі: навчально-методичний посібник. Тернопіль: ТНПУ ім. Володимира Гнатюка, 2018. 266 с.</w:t>
      </w:r>
    </w:p>
    <w:p w:rsidR="009A7397" w:rsidRDefault="009A7397" w:rsidP="009A7397">
      <w:pPr>
        <w:pStyle w:val="a7"/>
        <w:tabs>
          <w:tab w:val="left" w:pos="284"/>
        </w:tabs>
        <w:ind w:left="1069" w:firstLine="0"/>
        <w:rPr>
          <w:sz w:val="24"/>
          <w:szCs w:val="24"/>
          <w:lang w:val="uk-UA"/>
        </w:rPr>
      </w:pPr>
    </w:p>
    <w:p w:rsidR="009A7397" w:rsidRPr="009A7397" w:rsidRDefault="009A7397" w:rsidP="009A7397">
      <w:pPr>
        <w:pStyle w:val="a7"/>
        <w:tabs>
          <w:tab w:val="left" w:pos="284"/>
        </w:tabs>
        <w:ind w:left="1069" w:firstLine="0"/>
        <w:rPr>
          <w:sz w:val="24"/>
          <w:szCs w:val="24"/>
          <w:lang w:val="uk-UA"/>
        </w:rPr>
      </w:pPr>
    </w:p>
    <w:p w:rsidR="00143951" w:rsidRPr="00A515BE" w:rsidRDefault="00143951" w:rsidP="009A7397">
      <w:pPr>
        <w:pStyle w:val="1"/>
        <w:numPr>
          <w:ilvl w:val="0"/>
          <w:numId w:val="3"/>
        </w:numPr>
        <w:tabs>
          <w:tab w:val="left" w:pos="3921"/>
        </w:tabs>
        <w:spacing w:line="240" w:lineRule="auto"/>
        <w:jc w:val="center"/>
        <w:rPr>
          <w:lang w:val="uk-UA"/>
        </w:rPr>
      </w:pPr>
      <w:r w:rsidRPr="00A515BE">
        <w:rPr>
          <w:lang w:val="uk-UA"/>
        </w:rPr>
        <w:t>Структура навчальної</w:t>
      </w:r>
      <w:r w:rsidR="009A7397">
        <w:rPr>
          <w:lang w:val="uk-UA"/>
        </w:rPr>
        <w:t xml:space="preserve"> </w:t>
      </w:r>
      <w:r w:rsidRPr="00A515BE">
        <w:rPr>
          <w:lang w:val="uk-UA"/>
        </w:rPr>
        <w:t>дисципліни</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65"/>
        <w:gridCol w:w="843"/>
        <w:gridCol w:w="20"/>
        <w:gridCol w:w="543"/>
        <w:gridCol w:w="24"/>
        <w:gridCol w:w="264"/>
        <w:gridCol w:w="19"/>
        <w:gridCol w:w="548"/>
        <w:gridCol w:w="19"/>
        <w:gridCol w:w="567"/>
        <w:gridCol w:w="16"/>
        <w:gridCol w:w="537"/>
        <w:gridCol w:w="851"/>
        <w:gridCol w:w="567"/>
        <w:gridCol w:w="10"/>
        <w:gridCol w:w="32"/>
        <w:gridCol w:w="14"/>
        <w:gridCol w:w="515"/>
        <w:gridCol w:w="541"/>
        <w:gridCol w:w="13"/>
        <w:gridCol w:w="13"/>
        <w:gridCol w:w="336"/>
        <w:gridCol w:w="24"/>
        <w:gridCol w:w="77"/>
        <w:gridCol w:w="16"/>
        <w:gridCol w:w="13"/>
        <w:gridCol w:w="384"/>
      </w:tblGrid>
      <w:tr w:rsidR="00143951" w:rsidRPr="00973C15" w:rsidTr="00931A56">
        <w:trPr>
          <w:trHeight w:val="321"/>
        </w:trPr>
        <w:tc>
          <w:tcPr>
            <w:tcW w:w="2965" w:type="dxa"/>
            <w:vMerge w:val="restart"/>
          </w:tcPr>
          <w:p w:rsidR="00143951" w:rsidRPr="005F5536" w:rsidRDefault="00143951" w:rsidP="00A31F11">
            <w:pPr>
              <w:pStyle w:val="TableParagraph"/>
              <w:rPr>
                <w:sz w:val="24"/>
                <w:szCs w:val="24"/>
                <w:lang w:val="uk-UA"/>
              </w:rPr>
            </w:pPr>
            <w:r w:rsidRPr="005F5536">
              <w:rPr>
                <w:sz w:val="24"/>
                <w:szCs w:val="24"/>
                <w:lang w:val="uk-UA"/>
              </w:rPr>
              <w:t>Назви змістових модулів і тем</w:t>
            </w:r>
          </w:p>
        </w:tc>
        <w:tc>
          <w:tcPr>
            <w:tcW w:w="6806" w:type="dxa"/>
            <w:gridSpan w:val="26"/>
          </w:tcPr>
          <w:p w:rsidR="00143951" w:rsidRPr="005F5536" w:rsidRDefault="00143951" w:rsidP="00A31F11">
            <w:pPr>
              <w:pStyle w:val="TableParagraph"/>
              <w:spacing w:line="301" w:lineRule="exact"/>
              <w:jc w:val="center"/>
              <w:rPr>
                <w:sz w:val="24"/>
                <w:szCs w:val="24"/>
                <w:lang w:val="uk-UA"/>
              </w:rPr>
            </w:pPr>
            <w:r w:rsidRPr="005F5536">
              <w:rPr>
                <w:sz w:val="24"/>
                <w:szCs w:val="24"/>
                <w:lang w:val="uk-UA"/>
              </w:rPr>
              <w:t>Кількість годин</w:t>
            </w:r>
          </w:p>
        </w:tc>
      </w:tr>
      <w:tr w:rsidR="00143951" w:rsidRPr="00973C15" w:rsidTr="00931A56">
        <w:trPr>
          <w:trHeight w:val="324"/>
        </w:trPr>
        <w:tc>
          <w:tcPr>
            <w:tcW w:w="2965" w:type="dxa"/>
            <w:vMerge/>
            <w:tcBorders>
              <w:top w:val="nil"/>
            </w:tcBorders>
          </w:tcPr>
          <w:p w:rsidR="00143951" w:rsidRPr="005F5536" w:rsidRDefault="00143951" w:rsidP="00A31F11">
            <w:pPr>
              <w:rPr>
                <w:sz w:val="24"/>
                <w:szCs w:val="24"/>
                <w:lang w:val="uk-UA"/>
              </w:rPr>
            </w:pPr>
          </w:p>
        </w:tc>
        <w:tc>
          <w:tcPr>
            <w:tcW w:w="3400" w:type="dxa"/>
            <w:gridSpan w:val="11"/>
            <w:vAlign w:val="center"/>
          </w:tcPr>
          <w:p w:rsidR="00143951" w:rsidRPr="005F5536" w:rsidRDefault="00143951" w:rsidP="00A31F11">
            <w:pPr>
              <w:pStyle w:val="TableParagraph"/>
              <w:spacing w:line="304" w:lineRule="exact"/>
              <w:jc w:val="center"/>
              <w:rPr>
                <w:sz w:val="24"/>
                <w:szCs w:val="24"/>
                <w:lang w:val="uk-UA"/>
              </w:rPr>
            </w:pPr>
            <w:r w:rsidRPr="005F5536">
              <w:rPr>
                <w:sz w:val="24"/>
                <w:szCs w:val="24"/>
                <w:lang w:val="uk-UA"/>
              </w:rPr>
              <w:t>Денна форма</w:t>
            </w:r>
          </w:p>
        </w:tc>
        <w:tc>
          <w:tcPr>
            <w:tcW w:w="3406" w:type="dxa"/>
            <w:gridSpan w:val="15"/>
            <w:vAlign w:val="center"/>
          </w:tcPr>
          <w:p w:rsidR="00143951" w:rsidRPr="005F5536" w:rsidRDefault="00143951" w:rsidP="00A31F11">
            <w:pPr>
              <w:pStyle w:val="TableParagraph"/>
              <w:spacing w:line="304" w:lineRule="exact"/>
              <w:jc w:val="center"/>
              <w:rPr>
                <w:sz w:val="24"/>
                <w:szCs w:val="24"/>
                <w:lang w:val="uk-UA"/>
              </w:rPr>
            </w:pPr>
            <w:r w:rsidRPr="005F5536">
              <w:rPr>
                <w:sz w:val="24"/>
                <w:szCs w:val="24"/>
                <w:lang w:val="uk-UA"/>
              </w:rPr>
              <w:t>Заочна форма</w:t>
            </w:r>
          </w:p>
        </w:tc>
      </w:tr>
      <w:tr w:rsidR="00143951" w:rsidRPr="00973C15" w:rsidTr="00931A56">
        <w:trPr>
          <w:trHeight w:val="321"/>
        </w:trPr>
        <w:tc>
          <w:tcPr>
            <w:tcW w:w="2965" w:type="dxa"/>
            <w:vMerge/>
            <w:tcBorders>
              <w:top w:val="nil"/>
            </w:tcBorders>
          </w:tcPr>
          <w:p w:rsidR="00143951" w:rsidRPr="005F5536" w:rsidRDefault="00143951" w:rsidP="00A31F11">
            <w:pPr>
              <w:rPr>
                <w:sz w:val="24"/>
                <w:szCs w:val="24"/>
                <w:lang w:val="uk-UA"/>
              </w:rPr>
            </w:pPr>
          </w:p>
        </w:tc>
        <w:tc>
          <w:tcPr>
            <w:tcW w:w="863" w:type="dxa"/>
            <w:gridSpan w:val="2"/>
            <w:vMerge w:val="restart"/>
            <w:vAlign w:val="center"/>
          </w:tcPr>
          <w:p w:rsidR="00143951" w:rsidRPr="005F5536" w:rsidRDefault="00143951" w:rsidP="00A31F11">
            <w:pPr>
              <w:pStyle w:val="TableParagraph"/>
              <w:jc w:val="center"/>
              <w:rPr>
                <w:sz w:val="24"/>
                <w:szCs w:val="24"/>
                <w:lang w:val="uk-UA"/>
              </w:rPr>
            </w:pPr>
            <w:proofErr w:type="spellStart"/>
            <w:r w:rsidRPr="005F5536">
              <w:rPr>
                <w:sz w:val="24"/>
                <w:szCs w:val="24"/>
                <w:lang w:val="uk-UA"/>
              </w:rPr>
              <w:t>усьо-</w:t>
            </w:r>
            <w:proofErr w:type="spellEnd"/>
            <w:r w:rsidRPr="005F5536">
              <w:rPr>
                <w:sz w:val="24"/>
                <w:szCs w:val="24"/>
                <w:lang w:val="uk-UA"/>
              </w:rPr>
              <w:t xml:space="preserve"> </w:t>
            </w:r>
            <w:proofErr w:type="spellStart"/>
            <w:r w:rsidRPr="005F5536">
              <w:rPr>
                <w:sz w:val="24"/>
                <w:szCs w:val="24"/>
                <w:lang w:val="uk-UA"/>
              </w:rPr>
              <w:t>го</w:t>
            </w:r>
            <w:proofErr w:type="spellEnd"/>
          </w:p>
        </w:tc>
        <w:tc>
          <w:tcPr>
            <w:tcW w:w="2537" w:type="dxa"/>
            <w:gridSpan w:val="9"/>
            <w:vAlign w:val="center"/>
          </w:tcPr>
          <w:p w:rsidR="00143951" w:rsidRPr="005F5536" w:rsidRDefault="00143951" w:rsidP="00A31F11">
            <w:pPr>
              <w:pStyle w:val="TableParagraph"/>
              <w:spacing w:line="301" w:lineRule="exact"/>
              <w:jc w:val="center"/>
              <w:rPr>
                <w:sz w:val="24"/>
                <w:szCs w:val="24"/>
                <w:lang w:val="uk-UA"/>
              </w:rPr>
            </w:pPr>
            <w:r w:rsidRPr="005F5536">
              <w:rPr>
                <w:sz w:val="24"/>
                <w:szCs w:val="24"/>
                <w:lang w:val="uk-UA"/>
              </w:rPr>
              <w:t>у тому числі</w:t>
            </w:r>
          </w:p>
        </w:tc>
        <w:tc>
          <w:tcPr>
            <w:tcW w:w="851" w:type="dxa"/>
            <w:vAlign w:val="center"/>
          </w:tcPr>
          <w:p w:rsidR="00143951" w:rsidRPr="005F5536" w:rsidRDefault="00143951" w:rsidP="00A31F11">
            <w:pPr>
              <w:pStyle w:val="TableParagraph"/>
              <w:spacing w:line="315" w:lineRule="exact"/>
              <w:jc w:val="center"/>
              <w:rPr>
                <w:sz w:val="24"/>
                <w:szCs w:val="24"/>
                <w:lang w:val="uk-UA"/>
              </w:rPr>
            </w:pPr>
            <w:proofErr w:type="spellStart"/>
            <w:r w:rsidRPr="005F5536">
              <w:rPr>
                <w:sz w:val="24"/>
                <w:szCs w:val="24"/>
                <w:lang w:val="uk-UA"/>
              </w:rPr>
              <w:t>усьо</w:t>
            </w:r>
            <w:proofErr w:type="spellEnd"/>
          </w:p>
          <w:p w:rsidR="00143951" w:rsidRPr="005F5536" w:rsidRDefault="00143951" w:rsidP="00A31F11">
            <w:pPr>
              <w:pStyle w:val="TableParagraph"/>
              <w:jc w:val="center"/>
              <w:rPr>
                <w:sz w:val="24"/>
                <w:szCs w:val="24"/>
                <w:lang w:val="uk-UA"/>
              </w:rPr>
            </w:pPr>
            <w:r w:rsidRPr="005F5536">
              <w:rPr>
                <w:sz w:val="24"/>
                <w:szCs w:val="24"/>
                <w:lang w:val="uk-UA"/>
              </w:rPr>
              <w:t>-го</w:t>
            </w:r>
          </w:p>
        </w:tc>
        <w:tc>
          <w:tcPr>
            <w:tcW w:w="2555" w:type="dxa"/>
            <w:gridSpan w:val="14"/>
            <w:vAlign w:val="center"/>
          </w:tcPr>
          <w:p w:rsidR="00143951" w:rsidRPr="005F5536" w:rsidRDefault="00143951" w:rsidP="00A31F11">
            <w:pPr>
              <w:pStyle w:val="TableParagraph"/>
              <w:spacing w:line="301" w:lineRule="exact"/>
              <w:jc w:val="center"/>
              <w:rPr>
                <w:sz w:val="24"/>
                <w:szCs w:val="24"/>
                <w:lang w:val="uk-UA"/>
              </w:rPr>
            </w:pPr>
            <w:r w:rsidRPr="005F5536">
              <w:rPr>
                <w:sz w:val="24"/>
                <w:szCs w:val="24"/>
                <w:lang w:val="uk-UA"/>
              </w:rPr>
              <w:t>у тому числі</w:t>
            </w:r>
          </w:p>
        </w:tc>
      </w:tr>
      <w:tr w:rsidR="00143951" w:rsidRPr="00973C15" w:rsidTr="00931A56">
        <w:trPr>
          <w:trHeight w:val="642"/>
        </w:trPr>
        <w:tc>
          <w:tcPr>
            <w:tcW w:w="2965" w:type="dxa"/>
            <w:vMerge/>
            <w:tcBorders>
              <w:top w:val="nil"/>
            </w:tcBorders>
          </w:tcPr>
          <w:p w:rsidR="00143951" w:rsidRPr="005F5536" w:rsidRDefault="00143951" w:rsidP="00A31F11">
            <w:pPr>
              <w:rPr>
                <w:sz w:val="24"/>
                <w:szCs w:val="24"/>
                <w:lang w:val="uk-UA"/>
              </w:rPr>
            </w:pPr>
          </w:p>
        </w:tc>
        <w:tc>
          <w:tcPr>
            <w:tcW w:w="863" w:type="dxa"/>
            <w:gridSpan w:val="2"/>
            <w:vMerge/>
            <w:tcBorders>
              <w:top w:val="nil"/>
            </w:tcBorders>
          </w:tcPr>
          <w:p w:rsidR="00143951" w:rsidRPr="005F5536" w:rsidRDefault="00143951" w:rsidP="00A31F11">
            <w:pPr>
              <w:rPr>
                <w:sz w:val="24"/>
                <w:szCs w:val="24"/>
                <w:lang w:val="uk-UA"/>
              </w:rPr>
            </w:pPr>
          </w:p>
        </w:tc>
        <w:tc>
          <w:tcPr>
            <w:tcW w:w="543" w:type="dxa"/>
          </w:tcPr>
          <w:p w:rsidR="00143951" w:rsidRPr="005F5536" w:rsidRDefault="00143951" w:rsidP="00A31F11">
            <w:pPr>
              <w:pStyle w:val="TableParagraph"/>
              <w:spacing w:line="315" w:lineRule="exact"/>
              <w:rPr>
                <w:sz w:val="24"/>
                <w:szCs w:val="24"/>
                <w:lang w:val="uk-UA"/>
              </w:rPr>
            </w:pPr>
            <w:r w:rsidRPr="005F5536">
              <w:rPr>
                <w:sz w:val="24"/>
                <w:szCs w:val="24"/>
                <w:lang w:val="uk-UA"/>
              </w:rPr>
              <w:t>л</w:t>
            </w:r>
          </w:p>
        </w:tc>
        <w:tc>
          <w:tcPr>
            <w:tcW w:w="288" w:type="dxa"/>
            <w:gridSpan w:val="2"/>
          </w:tcPr>
          <w:p w:rsidR="00143951" w:rsidRPr="005F5536" w:rsidRDefault="00143951" w:rsidP="00A31F11">
            <w:pPr>
              <w:pStyle w:val="TableParagraph"/>
              <w:spacing w:line="315" w:lineRule="exact"/>
              <w:jc w:val="center"/>
              <w:rPr>
                <w:sz w:val="24"/>
                <w:szCs w:val="24"/>
                <w:lang w:val="uk-UA"/>
              </w:rPr>
            </w:pPr>
            <w:r w:rsidRPr="005F5536">
              <w:rPr>
                <w:sz w:val="24"/>
                <w:szCs w:val="24"/>
                <w:lang w:val="uk-UA"/>
              </w:rPr>
              <w:t>п</w:t>
            </w:r>
          </w:p>
        </w:tc>
        <w:tc>
          <w:tcPr>
            <w:tcW w:w="567" w:type="dxa"/>
            <w:gridSpan w:val="2"/>
          </w:tcPr>
          <w:p w:rsidR="00143951" w:rsidRPr="005F5536" w:rsidRDefault="00143951" w:rsidP="00A31F11">
            <w:pPr>
              <w:pStyle w:val="TableParagraph"/>
              <w:spacing w:line="315" w:lineRule="exact"/>
              <w:jc w:val="center"/>
              <w:rPr>
                <w:sz w:val="24"/>
                <w:szCs w:val="24"/>
                <w:lang w:val="uk-UA"/>
              </w:rPr>
            </w:pPr>
            <w:proofErr w:type="spellStart"/>
            <w:r w:rsidRPr="005F5536">
              <w:rPr>
                <w:sz w:val="24"/>
                <w:szCs w:val="24"/>
                <w:lang w:val="uk-UA"/>
              </w:rPr>
              <w:t>лаб</w:t>
            </w:r>
            <w:proofErr w:type="spellEnd"/>
          </w:p>
        </w:tc>
        <w:tc>
          <w:tcPr>
            <w:tcW w:w="602" w:type="dxa"/>
            <w:gridSpan w:val="3"/>
          </w:tcPr>
          <w:p w:rsidR="00143951" w:rsidRPr="005F5536" w:rsidRDefault="00143951" w:rsidP="00A31F11">
            <w:pPr>
              <w:pStyle w:val="TableParagraph"/>
              <w:spacing w:line="315" w:lineRule="exact"/>
              <w:jc w:val="center"/>
              <w:rPr>
                <w:sz w:val="24"/>
                <w:szCs w:val="24"/>
                <w:lang w:val="uk-UA"/>
              </w:rPr>
            </w:pPr>
            <w:proofErr w:type="spellStart"/>
            <w:r w:rsidRPr="005F5536">
              <w:rPr>
                <w:sz w:val="24"/>
                <w:szCs w:val="24"/>
                <w:lang w:val="uk-UA"/>
              </w:rPr>
              <w:t>ін</w:t>
            </w:r>
            <w:proofErr w:type="spellEnd"/>
          </w:p>
          <w:p w:rsidR="00143951" w:rsidRPr="005F5536" w:rsidRDefault="00143951" w:rsidP="00A31F11">
            <w:pPr>
              <w:pStyle w:val="TableParagraph"/>
              <w:spacing w:line="308" w:lineRule="exact"/>
              <w:jc w:val="center"/>
              <w:rPr>
                <w:sz w:val="24"/>
                <w:szCs w:val="24"/>
                <w:lang w:val="uk-UA"/>
              </w:rPr>
            </w:pPr>
            <w:r w:rsidRPr="005F5536">
              <w:rPr>
                <w:sz w:val="24"/>
                <w:szCs w:val="24"/>
                <w:lang w:val="uk-UA"/>
              </w:rPr>
              <w:t>д</w:t>
            </w:r>
          </w:p>
        </w:tc>
        <w:tc>
          <w:tcPr>
            <w:tcW w:w="537" w:type="dxa"/>
          </w:tcPr>
          <w:p w:rsidR="00143951" w:rsidRPr="005F5536" w:rsidRDefault="00143951" w:rsidP="00A31F11">
            <w:pPr>
              <w:pStyle w:val="TableParagraph"/>
              <w:spacing w:line="315" w:lineRule="exact"/>
              <w:rPr>
                <w:sz w:val="24"/>
                <w:szCs w:val="24"/>
                <w:lang w:val="uk-UA"/>
              </w:rPr>
            </w:pPr>
            <w:proofErr w:type="spellStart"/>
            <w:r w:rsidRPr="005F5536">
              <w:rPr>
                <w:sz w:val="24"/>
                <w:szCs w:val="24"/>
                <w:lang w:val="uk-UA"/>
              </w:rPr>
              <w:t>с.р</w:t>
            </w:r>
            <w:proofErr w:type="spellEnd"/>
          </w:p>
        </w:tc>
        <w:tc>
          <w:tcPr>
            <w:tcW w:w="851" w:type="dxa"/>
            <w:tcBorders>
              <w:top w:val="nil"/>
            </w:tcBorders>
          </w:tcPr>
          <w:p w:rsidR="00143951" w:rsidRPr="005F5536" w:rsidRDefault="00143951" w:rsidP="00A31F11">
            <w:pPr>
              <w:rPr>
                <w:sz w:val="24"/>
                <w:szCs w:val="24"/>
                <w:lang w:val="uk-UA"/>
              </w:rPr>
            </w:pPr>
          </w:p>
        </w:tc>
        <w:tc>
          <w:tcPr>
            <w:tcW w:w="577" w:type="dxa"/>
            <w:gridSpan w:val="2"/>
          </w:tcPr>
          <w:p w:rsidR="00143951" w:rsidRPr="005F5536" w:rsidRDefault="00143951" w:rsidP="00A31F11">
            <w:pPr>
              <w:pStyle w:val="TableParagraph"/>
              <w:spacing w:line="315" w:lineRule="exact"/>
              <w:jc w:val="center"/>
              <w:rPr>
                <w:sz w:val="24"/>
                <w:szCs w:val="24"/>
                <w:lang w:val="uk-UA"/>
              </w:rPr>
            </w:pPr>
            <w:r w:rsidRPr="005F5536">
              <w:rPr>
                <w:sz w:val="24"/>
                <w:szCs w:val="24"/>
                <w:lang w:val="uk-UA"/>
              </w:rPr>
              <w:t>л</w:t>
            </w:r>
          </w:p>
        </w:tc>
        <w:tc>
          <w:tcPr>
            <w:tcW w:w="561" w:type="dxa"/>
            <w:gridSpan w:val="3"/>
          </w:tcPr>
          <w:p w:rsidR="00143951" w:rsidRPr="005F5536" w:rsidRDefault="00143951" w:rsidP="00A31F11">
            <w:pPr>
              <w:pStyle w:val="TableParagraph"/>
              <w:spacing w:line="315" w:lineRule="exact"/>
              <w:rPr>
                <w:sz w:val="24"/>
                <w:szCs w:val="24"/>
                <w:lang w:val="uk-UA"/>
              </w:rPr>
            </w:pPr>
            <w:r w:rsidRPr="005F5536">
              <w:rPr>
                <w:sz w:val="24"/>
                <w:szCs w:val="24"/>
                <w:lang w:val="uk-UA"/>
              </w:rPr>
              <w:t>п</w:t>
            </w:r>
          </w:p>
        </w:tc>
        <w:tc>
          <w:tcPr>
            <w:tcW w:w="541" w:type="dxa"/>
          </w:tcPr>
          <w:p w:rsidR="00143951" w:rsidRPr="005F5536" w:rsidRDefault="00143951" w:rsidP="00A31F11">
            <w:pPr>
              <w:pStyle w:val="TableParagraph"/>
              <w:spacing w:line="315" w:lineRule="exact"/>
              <w:rPr>
                <w:sz w:val="24"/>
                <w:szCs w:val="24"/>
                <w:lang w:val="uk-UA"/>
              </w:rPr>
            </w:pPr>
            <w:proofErr w:type="spellStart"/>
            <w:r w:rsidRPr="005F5536">
              <w:rPr>
                <w:sz w:val="24"/>
                <w:szCs w:val="24"/>
                <w:lang w:val="uk-UA"/>
              </w:rPr>
              <w:t>лаб</w:t>
            </w:r>
            <w:proofErr w:type="spellEnd"/>
          </w:p>
        </w:tc>
        <w:tc>
          <w:tcPr>
            <w:tcW w:w="362" w:type="dxa"/>
            <w:gridSpan w:val="3"/>
          </w:tcPr>
          <w:p w:rsidR="00143951" w:rsidRPr="005F5536" w:rsidRDefault="00143951" w:rsidP="00A31F11">
            <w:pPr>
              <w:pStyle w:val="TableParagraph"/>
              <w:spacing w:line="315" w:lineRule="exact"/>
              <w:rPr>
                <w:sz w:val="24"/>
                <w:szCs w:val="24"/>
                <w:lang w:val="uk-UA"/>
              </w:rPr>
            </w:pPr>
            <w:proofErr w:type="spellStart"/>
            <w:r w:rsidRPr="005F5536">
              <w:rPr>
                <w:sz w:val="24"/>
                <w:szCs w:val="24"/>
                <w:lang w:val="uk-UA"/>
              </w:rPr>
              <w:t>ін</w:t>
            </w:r>
            <w:proofErr w:type="spellEnd"/>
          </w:p>
          <w:p w:rsidR="00143951" w:rsidRPr="005F5536" w:rsidRDefault="00143951" w:rsidP="00A31F11">
            <w:pPr>
              <w:pStyle w:val="TableParagraph"/>
              <w:spacing w:line="308" w:lineRule="exact"/>
              <w:rPr>
                <w:sz w:val="24"/>
                <w:szCs w:val="24"/>
                <w:lang w:val="uk-UA"/>
              </w:rPr>
            </w:pPr>
            <w:r w:rsidRPr="005F5536">
              <w:rPr>
                <w:sz w:val="24"/>
                <w:szCs w:val="24"/>
                <w:lang w:val="uk-UA"/>
              </w:rPr>
              <w:t>д</w:t>
            </w:r>
          </w:p>
        </w:tc>
        <w:tc>
          <w:tcPr>
            <w:tcW w:w="514" w:type="dxa"/>
            <w:gridSpan w:val="5"/>
          </w:tcPr>
          <w:p w:rsidR="00143951" w:rsidRPr="005F5536" w:rsidRDefault="00143951" w:rsidP="00A31F11">
            <w:pPr>
              <w:pStyle w:val="TableParagraph"/>
              <w:spacing w:line="315" w:lineRule="exact"/>
              <w:rPr>
                <w:sz w:val="24"/>
                <w:szCs w:val="24"/>
                <w:lang w:val="uk-UA"/>
              </w:rPr>
            </w:pPr>
            <w:proofErr w:type="spellStart"/>
            <w:r w:rsidRPr="005F5536">
              <w:rPr>
                <w:sz w:val="24"/>
                <w:szCs w:val="24"/>
                <w:lang w:val="uk-UA"/>
              </w:rPr>
              <w:t>с.р</w:t>
            </w:r>
            <w:proofErr w:type="spellEnd"/>
          </w:p>
        </w:tc>
      </w:tr>
      <w:tr w:rsidR="00143951" w:rsidRPr="00973C15" w:rsidTr="003172A3">
        <w:trPr>
          <w:trHeight w:val="445"/>
        </w:trPr>
        <w:tc>
          <w:tcPr>
            <w:tcW w:w="2965" w:type="dxa"/>
          </w:tcPr>
          <w:p w:rsidR="00143951" w:rsidRPr="005F5536" w:rsidRDefault="00143951" w:rsidP="00A31F11">
            <w:pPr>
              <w:pStyle w:val="TableParagraph"/>
              <w:spacing w:line="317" w:lineRule="exact"/>
              <w:jc w:val="center"/>
              <w:rPr>
                <w:sz w:val="24"/>
                <w:szCs w:val="24"/>
                <w:lang w:val="uk-UA"/>
              </w:rPr>
            </w:pPr>
            <w:r w:rsidRPr="005F5536">
              <w:rPr>
                <w:sz w:val="24"/>
                <w:szCs w:val="24"/>
                <w:lang w:val="uk-UA"/>
              </w:rPr>
              <w:t>1</w:t>
            </w:r>
          </w:p>
        </w:tc>
        <w:tc>
          <w:tcPr>
            <w:tcW w:w="863" w:type="dxa"/>
            <w:gridSpan w:val="2"/>
          </w:tcPr>
          <w:p w:rsidR="00143951" w:rsidRPr="005F5536" w:rsidRDefault="00143951" w:rsidP="00A31F11">
            <w:pPr>
              <w:pStyle w:val="TableParagraph"/>
              <w:spacing w:line="317" w:lineRule="exact"/>
              <w:jc w:val="center"/>
              <w:rPr>
                <w:sz w:val="24"/>
                <w:szCs w:val="24"/>
                <w:lang w:val="uk-UA"/>
              </w:rPr>
            </w:pPr>
            <w:r w:rsidRPr="005F5536">
              <w:rPr>
                <w:sz w:val="24"/>
                <w:szCs w:val="24"/>
                <w:lang w:val="uk-UA"/>
              </w:rPr>
              <w:t>2</w:t>
            </w:r>
          </w:p>
        </w:tc>
        <w:tc>
          <w:tcPr>
            <w:tcW w:w="543" w:type="dxa"/>
          </w:tcPr>
          <w:p w:rsidR="00143951" w:rsidRPr="005F5536" w:rsidRDefault="00143951" w:rsidP="00A31F11">
            <w:pPr>
              <w:pStyle w:val="TableParagraph"/>
              <w:spacing w:line="317" w:lineRule="exact"/>
              <w:rPr>
                <w:sz w:val="24"/>
                <w:szCs w:val="24"/>
                <w:lang w:val="uk-UA"/>
              </w:rPr>
            </w:pPr>
            <w:r w:rsidRPr="005F5536">
              <w:rPr>
                <w:sz w:val="24"/>
                <w:szCs w:val="24"/>
                <w:lang w:val="uk-UA"/>
              </w:rPr>
              <w:t>3</w:t>
            </w:r>
          </w:p>
        </w:tc>
        <w:tc>
          <w:tcPr>
            <w:tcW w:w="288" w:type="dxa"/>
            <w:gridSpan w:val="2"/>
          </w:tcPr>
          <w:p w:rsidR="00143951" w:rsidRPr="005F5536" w:rsidRDefault="00143951" w:rsidP="00A31F11">
            <w:pPr>
              <w:pStyle w:val="TableParagraph"/>
              <w:spacing w:line="317" w:lineRule="exact"/>
              <w:jc w:val="center"/>
              <w:rPr>
                <w:sz w:val="24"/>
                <w:szCs w:val="24"/>
                <w:lang w:val="uk-UA"/>
              </w:rPr>
            </w:pPr>
            <w:r w:rsidRPr="005F5536">
              <w:rPr>
                <w:sz w:val="24"/>
                <w:szCs w:val="24"/>
                <w:lang w:val="uk-UA"/>
              </w:rPr>
              <w:t>4</w:t>
            </w:r>
          </w:p>
        </w:tc>
        <w:tc>
          <w:tcPr>
            <w:tcW w:w="567" w:type="dxa"/>
            <w:gridSpan w:val="2"/>
          </w:tcPr>
          <w:p w:rsidR="00143951" w:rsidRPr="005F5536" w:rsidRDefault="00143951" w:rsidP="00A31F11">
            <w:pPr>
              <w:pStyle w:val="TableParagraph"/>
              <w:spacing w:line="317" w:lineRule="exact"/>
              <w:jc w:val="center"/>
              <w:rPr>
                <w:sz w:val="24"/>
                <w:szCs w:val="24"/>
                <w:lang w:val="uk-UA"/>
              </w:rPr>
            </w:pPr>
            <w:r w:rsidRPr="005F5536">
              <w:rPr>
                <w:sz w:val="24"/>
                <w:szCs w:val="24"/>
                <w:lang w:val="uk-UA"/>
              </w:rPr>
              <w:t>5</w:t>
            </w:r>
          </w:p>
        </w:tc>
        <w:tc>
          <w:tcPr>
            <w:tcW w:w="602" w:type="dxa"/>
            <w:gridSpan w:val="3"/>
          </w:tcPr>
          <w:p w:rsidR="00143951" w:rsidRPr="005F5536" w:rsidRDefault="00143951" w:rsidP="00A31F11">
            <w:pPr>
              <w:pStyle w:val="TableParagraph"/>
              <w:spacing w:line="317" w:lineRule="exact"/>
              <w:jc w:val="center"/>
              <w:rPr>
                <w:sz w:val="24"/>
                <w:szCs w:val="24"/>
                <w:lang w:val="uk-UA"/>
              </w:rPr>
            </w:pPr>
            <w:r w:rsidRPr="005F5536">
              <w:rPr>
                <w:sz w:val="24"/>
                <w:szCs w:val="24"/>
                <w:lang w:val="uk-UA"/>
              </w:rPr>
              <w:t>6</w:t>
            </w:r>
          </w:p>
        </w:tc>
        <w:tc>
          <w:tcPr>
            <w:tcW w:w="537" w:type="dxa"/>
          </w:tcPr>
          <w:p w:rsidR="00143951" w:rsidRPr="005F5536" w:rsidRDefault="00143951" w:rsidP="00A31F11">
            <w:pPr>
              <w:pStyle w:val="TableParagraph"/>
              <w:spacing w:line="317" w:lineRule="exact"/>
              <w:rPr>
                <w:sz w:val="24"/>
                <w:szCs w:val="24"/>
                <w:lang w:val="uk-UA"/>
              </w:rPr>
            </w:pPr>
            <w:r w:rsidRPr="005F5536">
              <w:rPr>
                <w:sz w:val="24"/>
                <w:szCs w:val="24"/>
                <w:lang w:val="uk-UA"/>
              </w:rPr>
              <w:t>7</w:t>
            </w:r>
          </w:p>
        </w:tc>
        <w:tc>
          <w:tcPr>
            <w:tcW w:w="851" w:type="dxa"/>
          </w:tcPr>
          <w:p w:rsidR="00143951" w:rsidRPr="005F5536" w:rsidRDefault="00143951" w:rsidP="00A31F11">
            <w:pPr>
              <w:pStyle w:val="TableParagraph"/>
              <w:spacing w:line="317" w:lineRule="exact"/>
              <w:jc w:val="center"/>
              <w:rPr>
                <w:sz w:val="24"/>
                <w:szCs w:val="24"/>
                <w:lang w:val="uk-UA"/>
              </w:rPr>
            </w:pPr>
            <w:r w:rsidRPr="005F5536">
              <w:rPr>
                <w:sz w:val="24"/>
                <w:szCs w:val="24"/>
                <w:lang w:val="uk-UA"/>
              </w:rPr>
              <w:t>8</w:t>
            </w:r>
          </w:p>
        </w:tc>
        <w:tc>
          <w:tcPr>
            <w:tcW w:w="577" w:type="dxa"/>
            <w:gridSpan w:val="2"/>
          </w:tcPr>
          <w:p w:rsidR="00143951" w:rsidRPr="005F5536" w:rsidRDefault="00143951" w:rsidP="00A31F11">
            <w:pPr>
              <w:pStyle w:val="TableParagraph"/>
              <w:spacing w:line="317" w:lineRule="exact"/>
              <w:jc w:val="center"/>
              <w:rPr>
                <w:sz w:val="24"/>
                <w:szCs w:val="24"/>
                <w:lang w:val="uk-UA"/>
              </w:rPr>
            </w:pPr>
            <w:r w:rsidRPr="005F5536">
              <w:rPr>
                <w:sz w:val="24"/>
                <w:szCs w:val="24"/>
                <w:lang w:val="uk-UA"/>
              </w:rPr>
              <w:t>9</w:t>
            </w:r>
          </w:p>
        </w:tc>
        <w:tc>
          <w:tcPr>
            <w:tcW w:w="561" w:type="dxa"/>
            <w:gridSpan w:val="3"/>
          </w:tcPr>
          <w:p w:rsidR="00143951" w:rsidRPr="005F5536" w:rsidRDefault="00143951" w:rsidP="00A31F11">
            <w:pPr>
              <w:pStyle w:val="TableParagraph"/>
              <w:spacing w:line="317" w:lineRule="exact"/>
              <w:rPr>
                <w:sz w:val="24"/>
                <w:szCs w:val="24"/>
                <w:lang w:val="uk-UA"/>
              </w:rPr>
            </w:pPr>
            <w:r w:rsidRPr="005F5536">
              <w:rPr>
                <w:sz w:val="24"/>
                <w:szCs w:val="24"/>
                <w:lang w:val="uk-UA"/>
              </w:rPr>
              <w:t>10</w:t>
            </w:r>
          </w:p>
        </w:tc>
        <w:tc>
          <w:tcPr>
            <w:tcW w:w="541" w:type="dxa"/>
          </w:tcPr>
          <w:p w:rsidR="00143951" w:rsidRPr="005F5536" w:rsidRDefault="00143951" w:rsidP="00A31F11">
            <w:pPr>
              <w:pStyle w:val="TableParagraph"/>
              <w:spacing w:line="317" w:lineRule="exact"/>
              <w:rPr>
                <w:sz w:val="24"/>
                <w:szCs w:val="24"/>
                <w:lang w:val="uk-UA"/>
              </w:rPr>
            </w:pPr>
            <w:r w:rsidRPr="005F5536">
              <w:rPr>
                <w:sz w:val="24"/>
                <w:szCs w:val="24"/>
                <w:lang w:val="uk-UA"/>
              </w:rPr>
              <w:t>11</w:t>
            </w:r>
          </w:p>
        </w:tc>
        <w:tc>
          <w:tcPr>
            <w:tcW w:w="362" w:type="dxa"/>
            <w:gridSpan w:val="3"/>
          </w:tcPr>
          <w:p w:rsidR="00143951" w:rsidRPr="005F5536" w:rsidRDefault="00143951" w:rsidP="00A31F11">
            <w:pPr>
              <w:pStyle w:val="TableParagraph"/>
              <w:spacing w:line="317" w:lineRule="exact"/>
              <w:rPr>
                <w:sz w:val="24"/>
                <w:szCs w:val="24"/>
                <w:lang w:val="uk-UA"/>
              </w:rPr>
            </w:pPr>
            <w:r w:rsidRPr="005F5536">
              <w:rPr>
                <w:sz w:val="24"/>
                <w:szCs w:val="24"/>
                <w:lang w:val="uk-UA"/>
              </w:rPr>
              <w:t>12</w:t>
            </w:r>
          </w:p>
        </w:tc>
        <w:tc>
          <w:tcPr>
            <w:tcW w:w="514" w:type="dxa"/>
            <w:gridSpan w:val="5"/>
          </w:tcPr>
          <w:p w:rsidR="00143951" w:rsidRPr="005F5536" w:rsidRDefault="00143951" w:rsidP="00A31F11">
            <w:pPr>
              <w:pStyle w:val="TableParagraph"/>
              <w:spacing w:line="317" w:lineRule="exact"/>
              <w:rPr>
                <w:sz w:val="24"/>
                <w:szCs w:val="24"/>
                <w:lang w:val="uk-UA"/>
              </w:rPr>
            </w:pPr>
            <w:r w:rsidRPr="005F5536">
              <w:rPr>
                <w:sz w:val="24"/>
                <w:szCs w:val="24"/>
                <w:lang w:val="uk-UA"/>
              </w:rPr>
              <w:t>13</w:t>
            </w:r>
          </w:p>
        </w:tc>
      </w:tr>
      <w:tr w:rsidR="00143951" w:rsidRPr="00973C15" w:rsidTr="00A31F11">
        <w:trPr>
          <w:trHeight w:val="321"/>
        </w:trPr>
        <w:tc>
          <w:tcPr>
            <w:tcW w:w="9771" w:type="dxa"/>
            <w:gridSpan w:val="27"/>
          </w:tcPr>
          <w:p w:rsidR="00143951" w:rsidRPr="005F5536" w:rsidRDefault="00143951" w:rsidP="00A31F11">
            <w:pPr>
              <w:pStyle w:val="TableParagraph"/>
              <w:spacing w:line="301" w:lineRule="exact"/>
              <w:jc w:val="center"/>
              <w:rPr>
                <w:b/>
                <w:sz w:val="24"/>
                <w:szCs w:val="24"/>
                <w:lang w:val="uk-UA"/>
              </w:rPr>
            </w:pPr>
            <w:r w:rsidRPr="005F5536">
              <w:rPr>
                <w:b/>
                <w:sz w:val="24"/>
                <w:szCs w:val="24"/>
                <w:lang w:val="uk-UA"/>
              </w:rPr>
              <w:t>Модуль 1</w:t>
            </w:r>
          </w:p>
        </w:tc>
      </w:tr>
      <w:tr w:rsidR="00143951" w:rsidRPr="00E4657A" w:rsidTr="00A31F11">
        <w:trPr>
          <w:trHeight w:val="645"/>
        </w:trPr>
        <w:tc>
          <w:tcPr>
            <w:tcW w:w="9771" w:type="dxa"/>
            <w:gridSpan w:val="27"/>
          </w:tcPr>
          <w:p w:rsidR="00143951" w:rsidRPr="005F5536" w:rsidRDefault="00143951" w:rsidP="00A31F11">
            <w:pPr>
              <w:pStyle w:val="TableParagraph"/>
              <w:spacing w:line="322" w:lineRule="exact"/>
              <w:jc w:val="center"/>
              <w:rPr>
                <w:b/>
                <w:i/>
                <w:sz w:val="24"/>
                <w:szCs w:val="24"/>
                <w:lang w:val="uk-UA"/>
              </w:rPr>
            </w:pPr>
            <w:r w:rsidRPr="005F5536">
              <w:rPr>
                <w:b/>
                <w:i/>
                <w:sz w:val="24"/>
                <w:szCs w:val="24"/>
                <w:lang w:val="uk-UA"/>
              </w:rPr>
              <w:t>Змістовий модуль 1</w:t>
            </w:r>
          </w:p>
          <w:p w:rsidR="00143951" w:rsidRPr="005F5536" w:rsidRDefault="00143951" w:rsidP="00E4657A">
            <w:pPr>
              <w:ind w:firstLine="709"/>
              <w:jc w:val="center"/>
              <w:rPr>
                <w:b/>
                <w:i/>
                <w:sz w:val="24"/>
                <w:szCs w:val="24"/>
                <w:lang w:val="uk-UA"/>
              </w:rPr>
            </w:pPr>
            <w:r w:rsidRPr="005F5536">
              <w:rPr>
                <w:b/>
                <w:i/>
                <w:sz w:val="24"/>
                <w:szCs w:val="24"/>
                <w:lang w:val="uk-UA"/>
              </w:rPr>
              <w:t>Теорети</w:t>
            </w:r>
            <w:r w:rsidR="00E4657A">
              <w:rPr>
                <w:b/>
                <w:i/>
                <w:sz w:val="24"/>
                <w:szCs w:val="24"/>
                <w:lang w:val="uk-UA"/>
              </w:rPr>
              <w:t>ко-методологічн</w:t>
            </w:r>
            <w:r w:rsidRPr="005F5536">
              <w:rPr>
                <w:b/>
                <w:i/>
                <w:sz w:val="24"/>
                <w:szCs w:val="24"/>
                <w:lang w:val="uk-UA"/>
              </w:rPr>
              <w:t xml:space="preserve">і </w:t>
            </w:r>
            <w:r w:rsidR="00E4657A">
              <w:rPr>
                <w:b/>
                <w:i/>
                <w:sz w:val="24"/>
                <w:szCs w:val="24"/>
                <w:lang w:val="uk-UA"/>
              </w:rPr>
              <w:t>засади викладання освітнього компоненту «Новітні технології викладання освітніх галузей у початковій школі»</w:t>
            </w:r>
          </w:p>
        </w:tc>
      </w:tr>
      <w:tr w:rsidR="00143951" w:rsidRPr="00973C15" w:rsidTr="003172A3">
        <w:trPr>
          <w:trHeight w:val="1206"/>
        </w:trPr>
        <w:tc>
          <w:tcPr>
            <w:tcW w:w="2965" w:type="dxa"/>
          </w:tcPr>
          <w:p w:rsidR="00143951" w:rsidRPr="005F5536" w:rsidRDefault="00143951" w:rsidP="003172A3">
            <w:pPr>
              <w:pStyle w:val="TableParagraph"/>
              <w:spacing w:line="317" w:lineRule="exact"/>
              <w:rPr>
                <w:sz w:val="24"/>
                <w:szCs w:val="24"/>
                <w:lang w:val="uk-UA"/>
              </w:rPr>
            </w:pPr>
            <w:r w:rsidRPr="005F5536">
              <w:rPr>
                <w:b/>
                <w:sz w:val="24"/>
                <w:szCs w:val="24"/>
                <w:lang w:val="uk-UA"/>
              </w:rPr>
              <w:t>Тема 1.</w:t>
            </w:r>
            <w:r w:rsidR="003172A3">
              <w:rPr>
                <w:b/>
                <w:sz w:val="24"/>
                <w:szCs w:val="24"/>
                <w:lang w:val="uk-UA"/>
              </w:rPr>
              <w:t xml:space="preserve"> Технологічний підхід у викладанні освітніх галузей у початковій школі</w:t>
            </w:r>
            <w:r w:rsidRPr="005F5536">
              <w:rPr>
                <w:sz w:val="24"/>
                <w:szCs w:val="24"/>
                <w:lang w:val="uk-UA"/>
              </w:rPr>
              <w:t xml:space="preserve"> </w:t>
            </w:r>
          </w:p>
        </w:tc>
        <w:tc>
          <w:tcPr>
            <w:tcW w:w="863" w:type="dxa"/>
            <w:gridSpan w:val="2"/>
            <w:vAlign w:val="center"/>
          </w:tcPr>
          <w:p w:rsidR="00143951" w:rsidRPr="005F5536" w:rsidRDefault="008F411B" w:rsidP="008F411B">
            <w:pPr>
              <w:pStyle w:val="TableParagraph"/>
              <w:spacing w:line="315"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43" w:type="dxa"/>
            <w:vAlign w:val="center"/>
          </w:tcPr>
          <w:p w:rsidR="00143951" w:rsidRPr="005F5536" w:rsidRDefault="00931A56" w:rsidP="00A31F11">
            <w:pPr>
              <w:pStyle w:val="TableParagraph"/>
              <w:spacing w:line="315" w:lineRule="exact"/>
              <w:jc w:val="center"/>
              <w:rPr>
                <w:sz w:val="24"/>
                <w:szCs w:val="24"/>
                <w:lang w:val="uk-UA"/>
              </w:rPr>
            </w:pPr>
            <w:r>
              <w:rPr>
                <w:sz w:val="24"/>
                <w:szCs w:val="24"/>
                <w:lang w:val="uk-UA"/>
              </w:rPr>
              <w:t>2</w:t>
            </w:r>
          </w:p>
        </w:tc>
        <w:tc>
          <w:tcPr>
            <w:tcW w:w="288" w:type="dxa"/>
            <w:gridSpan w:val="2"/>
            <w:vAlign w:val="center"/>
          </w:tcPr>
          <w:p w:rsidR="00143951" w:rsidRPr="005F5536" w:rsidRDefault="00931A56" w:rsidP="00A31F11">
            <w:pPr>
              <w:pStyle w:val="TableParagraph"/>
              <w:jc w:val="center"/>
              <w:rPr>
                <w:sz w:val="24"/>
                <w:szCs w:val="24"/>
                <w:lang w:val="uk-UA"/>
              </w:rPr>
            </w:pPr>
            <w:r>
              <w:rPr>
                <w:sz w:val="24"/>
                <w:szCs w:val="24"/>
                <w:lang w:val="uk-UA"/>
              </w:rPr>
              <w:t>2</w:t>
            </w:r>
          </w:p>
        </w:tc>
        <w:tc>
          <w:tcPr>
            <w:tcW w:w="567" w:type="dxa"/>
            <w:gridSpan w:val="2"/>
            <w:vAlign w:val="center"/>
          </w:tcPr>
          <w:p w:rsidR="00143951" w:rsidRPr="005F5536" w:rsidRDefault="00931A56" w:rsidP="00A31F11">
            <w:pPr>
              <w:pStyle w:val="TableParagraph"/>
              <w:jc w:val="center"/>
              <w:rPr>
                <w:sz w:val="24"/>
                <w:szCs w:val="24"/>
                <w:lang w:val="uk-UA"/>
              </w:rPr>
            </w:pPr>
            <w:r>
              <w:rPr>
                <w:sz w:val="24"/>
                <w:szCs w:val="24"/>
                <w:lang w:val="uk-UA"/>
              </w:rPr>
              <w:t xml:space="preserve"> </w:t>
            </w:r>
          </w:p>
        </w:tc>
        <w:tc>
          <w:tcPr>
            <w:tcW w:w="602" w:type="dxa"/>
            <w:gridSpan w:val="3"/>
            <w:vAlign w:val="center"/>
          </w:tcPr>
          <w:p w:rsidR="00143951" w:rsidRPr="005F5536" w:rsidRDefault="00143951" w:rsidP="00A31F11">
            <w:pPr>
              <w:pStyle w:val="TableParagraph"/>
              <w:jc w:val="center"/>
              <w:rPr>
                <w:sz w:val="24"/>
                <w:szCs w:val="24"/>
                <w:lang w:val="uk-UA"/>
              </w:rPr>
            </w:pPr>
          </w:p>
        </w:tc>
        <w:tc>
          <w:tcPr>
            <w:tcW w:w="537" w:type="dxa"/>
            <w:vAlign w:val="center"/>
          </w:tcPr>
          <w:p w:rsidR="00143951" w:rsidRPr="005F5536" w:rsidRDefault="00720E6C" w:rsidP="008F411B">
            <w:pPr>
              <w:pStyle w:val="TableParagraph"/>
              <w:spacing w:line="315" w:lineRule="exact"/>
              <w:jc w:val="center"/>
              <w:rPr>
                <w:sz w:val="24"/>
                <w:szCs w:val="24"/>
                <w:lang w:val="uk-UA"/>
              </w:rPr>
            </w:pPr>
            <w:r>
              <w:rPr>
                <w:sz w:val="24"/>
                <w:szCs w:val="24"/>
                <w:lang w:val="uk-UA"/>
              </w:rPr>
              <w:t>1</w:t>
            </w:r>
            <w:r w:rsidR="008F411B">
              <w:rPr>
                <w:sz w:val="24"/>
                <w:szCs w:val="24"/>
                <w:lang w:val="uk-UA"/>
              </w:rPr>
              <w:t>7</w:t>
            </w:r>
          </w:p>
        </w:tc>
        <w:tc>
          <w:tcPr>
            <w:tcW w:w="851" w:type="dxa"/>
            <w:vAlign w:val="center"/>
          </w:tcPr>
          <w:p w:rsidR="00143951" w:rsidRPr="005F5536" w:rsidRDefault="001D1F57" w:rsidP="001D1F57">
            <w:pPr>
              <w:pStyle w:val="TableParagraph"/>
              <w:jc w:val="center"/>
              <w:rPr>
                <w:sz w:val="24"/>
                <w:szCs w:val="24"/>
                <w:lang w:val="uk-UA"/>
              </w:rPr>
            </w:pPr>
            <w:r>
              <w:rPr>
                <w:sz w:val="24"/>
                <w:szCs w:val="24"/>
                <w:lang w:val="uk-UA"/>
              </w:rPr>
              <w:t>2</w:t>
            </w:r>
            <w:r w:rsidR="00171EDE">
              <w:rPr>
                <w:sz w:val="24"/>
                <w:szCs w:val="24"/>
                <w:lang w:val="uk-UA"/>
              </w:rPr>
              <w:t>1</w:t>
            </w:r>
            <w:r>
              <w:rPr>
                <w:sz w:val="24"/>
                <w:szCs w:val="24"/>
                <w:lang w:val="uk-UA"/>
              </w:rPr>
              <w:t xml:space="preserve"> </w:t>
            </w:r>
          </w:p>
        </w:tc>
        <w:tc>
          <w:tcPr>
            <w:tcW w:w="577" w:type="dxa"/>
            <w:gridSpan w:val="2"/>
            <w:vAlign w:val="center"/>
          </w:tcPr>
          <w:p w:rsidR="00143951" w:rsidRPr="005F5536" w:rsidRDefault="00143951" w:rsidP="00A31F11">
            <w:pPr>
              <w:pStyle w:val="TableParagraph"/>
              <w:jc w:val="center"/>
              <w:rPr>
                <w:sz w:val="24"/>
                <w:szCs w:val="24"/>
                <w:lang w:val="uk-UA"/>
              </w:rPr>
            </w:pPr>
            <w:r w:rsidRPr="005F5536">
              <w:rPr>
                <w:sz w:val="24"/>
                <w:szCs w:val="24"/>
                <w:lang w:val="uk-UA"/>
              </w:rPr>
              <w:t>2</w:t>
            </w:r>
          </w:p>
        </w:tc>
        <w:tc>
          <w:tcPr>
            <w:tcW w:w="561" w:type="dxa"/>
            <w:gridSpan w:val="3"/>
            <w:vAlign w:val="center"/>
          </w:tcPr>
          <w:p w:rsidR="00143951" w:rsidRPr="005F5536" w:rsidRDefault="00171EDE" w:rsidP="00A31F11">
            <w:pPr>
              <w:pStyle w:val="TableParagraph"/>
              <w:jc w:val="center"/>
              <w:rPr>
                <w:sz w:val="24"/>
                <w:szCs w:val="24"/>
                <w:lang w:val="uk-UA"/>
              </w:rPr>
            </w:pPr>
            <w:r>
              <w:rPr>
                <w:sz w:val="24"/>
                <w:szCs w:val="24"/>
                <w:lang w:val="uk-UA"/>
              </w:rPr>
              <w:t xml:space="preserve"> </w:t>
            </w:r>
          </w:p>
        </w:tc>
        <w:tc>
          <w:tcPr>
            <w:tcW w:w="541" w:type="dxa"/>
            <w:vAlign w:val="center"/>
          </w:tcPr>
          <w:p w:rsidR="00143951" w:rsidRPr="005F5536" w:rsidRDefault="00143951" w:rsidP="00A31F11">
            <w:pPr>
              <w:pStyle w:val="TableParagraph"/>
              <w:jc w:val="center"/>
              <w:rPr>
                <w:sz w:val="24"/>
                <w:szCs w:val="24"/>
                <w:lang w:val="uk-UA"/>
              </w:rPr>
            </w:pPr>
          </w:p>
        </w:tc>
        <w:tc>
          <w:tcPr>
            <w:tcW w:w="386" w:type="dxa"/>
            <w:gridSpan w:val="4"/>
            <w:vAlign w:val="center"/>
          </w:tcPr>
          <w:p w:rsidR="00143951" w:rsidRPr="005F5536" w:rsidRDefault="00143951" w:rsidP="00A31F11">
            <w:pPr>
              <w:pStyle w:val="TableParagraph"/>
              <w:jc w:val="center"/>
              <w:rPr>
                <w:sz w:val="24"/>
                <w:szCs w:val="24"/>
                <w:lang w:val="uk-UA"/>
              </w:rPr>
            </w:pPr>
          </w:p>
        </w:tc>
        <w:tc>
          <w:tcPr>
            <w:tcW w:w="490" w:type="dxa"/>
            <w:gridSpan w:val="4"/>
            <w:vAlign w:val="center"/>
          </w:tcPr>
          <w:p w:rsidR="00143951" w:rsidRPr="005F5536" w:rsidRDefault="00171EDE" w:rsidP="001D1F57">
            <w:pPr>
              <w:pStyle w:val="TableParagraph"/>
              <w:jc w:val="center"/>
              <w:rPr>
                <w:sz w:val="24"/>
                <w:szCs w:val="24"/>
                <w:lang w:val="uk-UA"/>
              </w:rPr>
            </w:pPr>
            <w:r>
              <w:rPr>
                <w:sz w:val="24"/>
                <w:szCs w:val="24"/>
                <w:lang w:val="uk-UA"/>
              </w:rPr>
              <w:t>1</w:t>
            </w:r>
            <w:r w:rsidR="001D1F57">
              <w:rPr>
                <w:sz w:val="24"/>
                <w:szCs w:val="24"/>
                <w:lang w:val="uk-UA"/>
              </w:rPr>
              <w:t>9</w:t>
            </w:r>
          </w:p>
        </w:tc>
      </w:tr>
      <w:tr w:rsidR="00143951" w:rsidRPr="00973C15" w:rsidTr="003172A3">
        <w:trPr>
          <w:trHeight w:val="927"/>
        </w:trPr>
        <w:tc>
          <w:tcPr>
            <w:tcW w:w="2965" w:type="dxa"/>
          </w:tcPr>
          <w:p w:rsidR="00143951" w:rsidRPr="005F5536" w:rsidRDefault="00143951" w:rsidP="003172A3">
            <w:pPr>
              <w:pStyle w:val="TableParagraph"/>
              <w:spacing w:line="317" w:lineRule="exact"/>
              <w:rPr>
                <w:sz w:val="24"/>
                <w:szCs w:val="24"/>
                <w:lang w:val="uk-UA"/>
              </w:rPr>
            </w:pPr>
            <w:r w:rsidRPr="005F5536">
              <w:rPr>
                <w:b/>
                <w:sz w:val="24"/>
                <w:szCs w:val="24"/>
                <w:lang w:val="uk-UA"/>
              </w:rPr>
              <w:t>Тема 2.</w:t>
            </w:r>
            <w:r w:rsidR="003172A3" w:rsidRPr="004A39DD">
              <w:rPr>
                <w:b/>
                <w:sz w:val="28"/>
                <w:szCs w:val="28"/>
                <w:lang w:val="uk-UA"/>
              </w:rPr>
              <w:t xml:space="preserve"> </w:t>
            </w:r>
            <w:r w:rsidR="003172A3" w:rsidRPr="003172A3">
              <w:rPr>
                <w:b/>
                <w:sz w:val="24"/>
                <w:szCs w:val="24"/>
                <w:lang w:val="uk-UA"/>
              </w:rPr>
              <w:t>Особистість молодшого школяра як суб’єкт і об’єкт освіти</w:t>
            </w:r>
            <w:r w:rsidR="003172A3">
              <w:rPr>
                <w:sz w:val="24"/>
                <w:szCs w:val="24"/>
                <w:lang w:val="uk-UA"/>
              </w:rPr>
              <w:t xml:space="preserve"> </w:t>
            </w:r>
          </w:p>
        </w:tc>
        <w:tc>
          <w:tcPr>
            <w:tcW w:w="863" w:type="dxa"/>
            <w:gridSpan w:val="2"/>
            <w:vAlign w:val="center"/>
          </w:tcPr>
          <w:p w:rsidR="00143951" w:rsidRPr="005F5536" w:rsidRDefault="008F411B" w:rsidP="008F411B">
            <w:pPr>
              <w:pStyle w:val="TableParagraph"/>
              <w:spacing w:line="315"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43" w:type="dxa"/>
            <w:vAlign w:val="center"/>
          </w:tcPr>
          <w:p w:rsidR="00143951" w:rsidRPr="005F5536" w:rsidRDefault="00143951" w:rsidP="00A31F11">
            <w:pPr>
              <w:pStyle w:val="TableParagraph"/>
              <w:spacing w:line="315" w:lineRule="exact"/>
              <w:jc w:val="center"/>
              <w:rPr>
                <w:sz w:val="24"/>
                <w:szCs w:val="24"/>
                <w:lang w:val="uk-UA"/>
              </w:rPr>
            </w:pPr>
            <w:r w:rsidRPr="005F5536">
              <w:rPr>
                <w:sz w:val="24"/>
                <w:szCs w:val="24"/>
                <w:lang w:val="uk-UA"/>
              </w:rPr>
              <w:t>2</w:t>
            </w:r>
          </w:p>
        </w:tc>
        <w:tc>
          <w:tcPr>
            <w:tcW w:w="288" w:type="dxa"/>
            <w:gridSpan w:val="2"/>
            <w:vAlign w:val="center"/>
          </w:tcPr>
          <w:p w:rsidR="00143951" w:rsidRPr="005F5536" w:rsidRDefault="00931A56" w:rsidP="00A31F11">
            <w:pPr>
              <w:pStyle w:val="TableParagraph"/>
              <w:jc w:val="center"/>
              <w:rPr>
                <w:sz w:val="24"/>
                <w:szCs w:val="24"/>
                <w:lang w:val="uk-UA"/>
              </w:rPr>
            </w:pPr>
            <w:r>
              <w:rPr>
                <w:sz w:val="24"/>
                <w:szCs w:val="24"/>
                <w:lang w:val="uk-UA"/>
              </w:rPr>
              <w:t>2</w:t>
            </w:r>
          </w:p>
        </w:tc>
        <w:tc>
          <w:tcPr>
            <w:tcW w:w="567" w:type="dxa"/>
            <w:gridSpan w:val="2"/>
            <w:vAlign w:val="center"/>
          </w:tcPr>
          <w:p w:rsidR="00143951" w:rsidRPr="005F5536" w:rsidRDefault="00143951" w:rsidP="00A31F11">
            <w:pPr>
              <w:pStyle w:val="TableParagraph"/>
              <w:jc w:val="center"/>
              <w:rPr>
                <w:sz w:val="24"/>
                <w:szCs w:val="24"/>
                <w:lang w:val="uk-UA"/>
              </w:rPr>
            </w:pPr>
          </w:p>
        </w:tc>
        <w:tc>
          <w:tcPr>
            <w:tcW w:w="602" w:type="dxa"/>
            <w:gridSpan w:val="3"/>
            <w:vAlign w:val="center"/>
          </w:tcPr>
          <w:p w:rsidR="00143951" w:rsidRPr="005F5536" w:rsidRDefault="00143951" w:rsidP="00A31F11">
            <w:pPr>
              <w:pStyle w:val="TableParagraph"/>
              <w:jc w:val="center"/>
              <w:rPr>
                <w:sz w:val="24"/>
                <w:szCs w:val="24"/>
                <w:lang w:val="uk-UA"/>
              </w:rPr>
            </w:pPr>
          </w:p>
        </w:tc>
        <w:tc>
          <w:tcPr>
            <w:tcW w:w="537" w:type="dxa"/>
            <w:vAlign w:val="center"/>
          </w:tcPr>
          <w:p w:rsidR="00143951" w:rsidRPr="005F5536" w:rsidRDefault="00720E6C" w:rsidP="008F411B">
            <w:pPr>
              <w:pStyle w:val="TableParagraph"/>
              <w:spacing w:line="315" w:lineRule="exact"/>
              <w:jc w:val="center"/>
              <w:rPr>
                <w:sz w:val="24"/>
                <w:szCs w:val="24"/>
                <w:lang w:val="uk-UA"/>
              </w:rPr>
            </w:pPr>
            <w:r>
              <w:rPr>
                <w:sz w:val="24"/>
                <w:szCs w:val="24"/>
                <w:lang w:val="uk-UA"/>
              </w:rPr>
              <w:t>1</w:t>
            </w:r>
            <w:r w:rsidR="008F411B">
              <w:rPr>
                <w:sz w:val="24"/>
                <w:szCs w:val="24"/>
                <w:lang w:val="uk-UA"/>
              </w:rPr>
              <w:t>7</w:t>
            </w:r>
          </w:p>
        </w:tc>
        <w:tc>
          <w:tcPr>
            <w:tcW w:w="851" w:type="dxa"/>
            <w:vAlign w:val="center"/>
          </w:tcPr>
          <w:p w:rsidR="00143951" w:rsidRPr="005F5536" w:rsidRDefault="001D1F57" w:rsidP="001D1F57">
            <w:pPr>
              <w:pStyle w:val="TableParagraph"/>
              <w:jc w:val="center"/>
              <w:rPr>
                <w:sz w:val="24"/>
                <w:szCs w:val="24"/>
                <w:lang w:val="uk-UA"/>
              </w:rPr>
            </w:pPr>
            <w:r>
              <w:rPr>
                <w:sz w:val="24"/>
                <w:szCs w:val="24"/>
                <w:lang w:val="uk-UA"/>
              </w:rPr>
              <w:t>2</w:t>
            </w:r>
            <w:r w:rsidR="00171EDE">
              <w:rPr>
                <w:sz w:val="24"/>
                <w:szCs w:val="24"/>
                <w:lang w:val="uk-UA"/>
              </w:rPr>
              <w:t>1</w:t>
            </w:r>
            <w:r>
              <w:rPr>
                <w:sz w:val="24"/>
                <w:szCs w:val="24"/>
                <w:lang w:val="uk-UA"/>
              </w:rPr>
              <w:t xml:space="preserve"> </w:t>
            </w:r>
          </w:p>
        </w:tc>
        <w:tc>
          <w:tcPr>
            <w:tcW w:w="577" w:type="dxa"/>
            <w:gridSpan w:val="2"/>
            <w:vAlign w:val="center"/>
          </w:tcPr>
          <w:p w:rsidR="00143951" w:rsidRPr="005F5536" w:rsidRDefault="00171EDE" w:rsidP="00A31F11">
            <w:pPr>
              <w:pStyle w:val="TableParagraph"/>
              <w:jc w:val="center"/>
              <w:rPr>
                <w:sz w:val="24"/>
                <w:szCs w:val="24"/>
                <w:lang w:val="uk-UA"/>
              </w:rPr>
            </w:pPr>
            <w:r>
              <w:rPr>
                <w:sz w:val="24"/>
                <w:szCs w:val="24"/>
                <w:lang w:val="uk-UA"/>
              </w:rPr>
              <w:t>2</w:t>
            </w:r>
          </w:p>
        </w:tc>
        <w:tc>
          <w:tcPr>
            <w:tcW w:w="561" w:type="dxa"/>
            <w:gridSpan w:val="3"/>
            <w:vAlign w:val="center"/>
          </w:tcPr>
          <w:p w:rsidR="00143951" w:rsidRPr="005F5536" w:rsidRDefault="00143951" w:rsidP="00A31F11">
            <w:pPr>
              <w:pStyle w:val="TableParagraph"/>
              <w:jc w:val="center"/>
              <w:rPr>
                <w:sz w:val="24"/>
                <w:szCs w:val="24"/>
                <w:lang w:val="uk-UA"/>
              </w:rPr>
            </w:pPr>
          </w:p>
        </w:tc>
        <w:tc>
          <w:tcPr>
            <w:tcW w:w="567" w:type="dxa"/>
            <w:gridSpan w:val="3"/>
            <w:vAlign w:val="center"/>
          </w:tcPr>
          <w:p w:rsidR="00143951" w:rsidRPr="005F5536" w:rsidRDefault="00143951" w:rsidP="00A31F11">
            <w:pPr>
              <w:pStyle w:val="TableParagraph"/>
              <w:jc w:val="center"/>
              <w:rPr>
                <w:sz w:val="24"/>
                <w:szCs w:val="24"/>
                <w:lang w:val="uk-UA"/>
              </w:rPr>
            </w:pPr>
          </w:p>
        </w:tc>
        <w:tc>
          <w:tcPr>
            <w:tcW w:w="360" w:type="dxa"/>
            <w:gridSpan w:val="2"/>
            <w:vAlign w:val="center"/>
          </w:tcPr>
          <w:p w:rsidR="00143951" w:rsidRPr="005F5536" w:rsidRDefault="00143951" w:rsidP="00A31F11">
            <w:pPr>
              <w:pStyle w:val="TableParagraph"/>
              <w:jc w:val="center"/>
              <w:rPr>
                <w:sz w:val="24"/>
                <w:szCs w:val="24"/>
                <w:lang w:val="uk-UA"/>
              </w:rPr>
            </w:pPr>
          </w:p>
        </w:tc>
        <w:tc>
          <w:tcPr>
            <w:tcW w:w="490" w:type="dxa"/>
            <w:gridSpan w:val="4"/>
            <w:vAlign w:val="center"/>
          </w:tcPr>
          <w:p w:rsidR="00143951" w:rsidRPr="005F5536" w:rsidRDefault="00171EDE" w:rsidP="001D1F57">
            <w:pPr>
              <w:pStyle w:val="TableParagraph"/>
              <w:jc w:val="center"/>
              <w:rPr>
                <w:sz w:val="24"/>
                <w:szCs w:val="24"/>
                <w:lang w:val="uk-UA"/>
              </w:rPr>
            </w:pPr>
            <w:r>
              <w:rPr>
                <w:sz w:val="24"/>
                <w:szCs w:val="24"/>
                <w:lang w:val="uk-UA"/>
              </w:rPr>
              <w:t>1</w:t>
            </w:r>
            <w:r w:rsidR="001D1F57">
              <w:rPr>
                <w:sz w:val="24"/>
                <w:szCs w:val="24"/>
                <w:lang w:val="uk-UA"/>
              </w:rPr>
              <w:t>9</w:t>
            </w:r>
          </w:p>
        </w:tc>
      </w:tr>
      <w:tr w:rsidR="00720E6C" w:rsidRPr="00973C15" w:rsidTr="003172A3">
        <w:trPr>
          <w:trHeight w:val="685"/>
        </w:trPr>
        <w:tc>
          <w:tcPr>
            <w:tcW w:w="2965" w:type="dxa"/>
          </w:tcPr>
          <w:p w:rsidR="00720E6C" w:rsidRPr="005F5536" w:rsidRDefault="00720E6C" w:rsidP="00720E6C">
            <w:pPr>
              <w:pStyle w:val="TableParagraph"/>
              <w:spacing w:line="317" w:lineRule="exact"/>
              <w:rPr>
                <w:b/>
                <w:bCs/>
                <w:i/>
                <w:iCs/>
                <w:sz w:val="24"/>
                <w:szCs w:val="24"/>
                <w:lang w:val="uk-UA"/>
              </w:rPr>
            </w:pPr>
            <w:r w:rsidRPr="005F5536">
              <w:rPr>
                <w:b/>
                <w:bCs/>
                <w:i/>
                <w:iCs/>
                <w:sz w:val="24"/>
                <w:szCs w:val="24"/>
                <w:lang w:val="uk-UA"/>
              </w:rPr>
              <w:t>Разом за змістовим</w:t>
            </w:r>
          </w:p>
          <w:p w:rsidR="00720E6C" w:rsidRPr="005F5536" w:rsidRDefault="00720E6C" w:rsidP="00720E6C">
            <w:pPr>
              <w:pStyle w:val="TableParagraph"/>
              <w:spacing w:line="317" w:lineRule="exact"/>
              <w:rPr>
                <w:b/>
                <w:sz w:val="24"/>
                <w:szCs w:val="24"/>
                <w:lang w:val="uk-UA"/>
              </w:rPr>
            </w:pPr>
            <w:r w:rsidRPr="005F5536">
              <w:rPr>
                <w:b/>
                <w:bCs/>
                <w:i/>
                <w:iCs/>
                <w:sz w:val="24"/>
                <w:szCs w:val="24"/>
                <w:lang w:val="uk-UA"/>
              </w:rPr>
              <w:t>модулем</w:t>
            </w:r>
          </w:p>
        </w:tc>
        <w:tc>
          <w:tcPr>
            <w:tcW w:w="863" w:type="dxa"/>
            <w:gridSpan w:val="2"/>
            <w:vAlign w:val="center"/>
          </w:tcPr>
          <w:p w:rsidR="00720E6C" w:rsidRPr="005F5536" w:rsidRDefault="008F411B" w:rsidP="00A31F11">
            <w:pPr>
              <w:pStyle w:val="TableParagraph"/>
              <w:spacing w:line="315" w:lineRule="exact"/>
              <w:jc w:val="center"/>
              <w:rPr>
                <w:sz w:val="24"/>
                <w:szCs w:val="24"/>
                <w:lang w:val="uk-UA"/>
              </w:rPr>
            </w:pPr>
            <w:r>
              <w:rPr>
                <w:sz w:val="24"/>
                <w:szCs w:val="24"/>
                <w:lang w:val="uk-UA"/>
              </w:rPr>
              <w:t>4</w:t>
            </w:r>
            <w:r w:rsidR="00720E6C">
              <w:rPr>
                <w:sz w:val="24"/>
                <w:szCs w:val="24"/>
                <w:lang w:val="uk-UA"/>
              </w:rPr>
              <w:t>2</w:t>
            </w:r>
          </w:p>
        </w:tc>
        <w:tc>
          <w:tcPr>
            <w:tcW w:w="543" w:type="dxa"/>
            <w:vAlign w:val="center"/>
          </w:tcPr>
          <w:p w:rsidR="00720E6C" w:rsidRPr="005F5536" w:rsidRDefault="00720E6C" w:rsidP="00A31F11">
            <w:pPr>
              <w:pStyle w:val="TableParagraph"/>
              <w:spacing w:line="315" w:lineRule="exact"/>
              <w:jc w:val="center"/>
              <w:rPr>
                <w:sz w:val="24"/>
                <w:szCs w:val="24"/>
                <w:lang w:val="uk-UA"/>
              </w:rPr>
            </w:pPr>
            <w:r>
              <w:rPr>
                <w:sz w:val="24"/>
                <w:szCs w:val="24"/>
                <w:lang w:val="uk-UA"/>
              </w:rPr>
              <w:t>4</w:t>
            </w:r>
          </w:p>
        </w:tc>
        <w:tc>
          <w:tcPr>
            <w:tcW w:w="288" w:type="dxa"/>
            <w:gridSpan w:val="2"/>
            <w:vAlign w:val="center"/>
          </w:tcPr>
          <w:p w:rsidR="00720E6C" w:rsidRDefault="00720E6C" w:rsidP="00A31F11">
            <w:pPr>
              <w:pStyle w:val="TableParagraph"/>
              <w:jc w:val="center"/>
              <w:rPr>
                <w:sz w:val="24"/>
                <w:szCs w:val="24"/>
                <w:lang w:val="uk-UA"/>
              </w:rPr>
            </w:pPr>
            <w:r>
              <w:rPr>
                <w:sz w:val="24"/>
                <w:szCs w:val="24"/>
                <w:lang w:val="uk-UA"/>
              </w:rPr>
              <w:t>4</w:t>
            </w:r>
          </w:p>
        </w:tc>
        <w:tc>
          <w:tcPr>
            <w:tcW w:w="567" w:type="dxa"/>
            <w:gridSpan w:val="2"/>
            <w:vAlign w:val="center"/>
          </w:tcPr>
          <w:p w:rsidR="00720E6C" w:rsidRPr="005F5536" w:rsidRDefault="00720E6C" w:rsidP="00A31F11">
            <w:pPr>
              <w:pStyle w:val="TableParagraph"/>
              <w:jc w:val="center"/>
              <w:rPr>
                <w:sz w:val="24"/>
                <w:szCs w:val="24"/>
                <w:lang w:val="uk-UA"/>
              </w:rPr>
            </w:pPr>
          </w:p>
        </w:tc>
        <w:tc>
          <w:tcPr>
            <w:tcW w:w="602" w:type="dxa"/>
            <w:gridSpan w:val="3"/>
            <w:vAlign w:val="center"/>
          </w:tcPr>
          <w:p w:rsidR="00720E6C" w:rsidRPr="005F5536" w:rsidRDefault="00720E6C" w:rsidP="00A31F11">
            <w:pPr>
              <w:pStyle w:val="TableParagraph"/>
              <w:jc w:val="center"/>
              <w:rPr>
                <w:sz w:val="24"/>
                <w:szCs w:val="24"/>
                <w:lang w:val="uk-UA"/>
              </w:rPr>
            </w:pPr>
          </w:p>
        </w:tc>
        <w:tc>
          <w:tcPr>
            <w:tcW w:w="537" w:type="dxa"/>
            <w:vAlign w:val="center"/>
          </w:tcPr>
          <w:p w:rsidR="00720E6C" w:rsidRDefault="008F411B" w:rsidP="008F411B">
            <w:pPr>
              <w:pStyle w:val="TableParagraph"/>
              <w:spacing w:line="315" w:lineRule="exact"/>
              <w:jc w:val="center"/>
              <w:rPr>
                <w:sz w:val="24"/>
                <w:szCs w:val="24"/>
                <w:lang w:val="uk-UA"/>
              </w:rPr>
            </w:pPr>
            <w:r>
              <w:rPr>
                <w:sz w:val="24"/>
                <w:szCs w:val="24"/>
                <w:lang w:val="uk-UA"/>
              </w:rPr>
              <w:t>34</w:t>
            </w:r>
          </w:p>
        </w:tc>
        <w:tc>
          <w:tcPr>
            <w:tcW w:w="851" w:type="dxa"/>
            <w:vAlign w:val="center"/>
          </w:tcPr>
          <w:p w:rsidR="00720E6C" w:rsidRPr="005F5536" w:rsidRDefault="001D1F57" w:rsidP="001D1F57">
            <w:pPr>
              <w:pStyle w:val="TableParagraph"/>
              <w:jc w:val="center"/>
              <w:rPr>
                <w:sz w:val="24"/>
                <w:szCs w:val="24"/>
                <w:lang w:val="uk-UA"/>
              </w:rPr>
            </w:pPr>
            <w:r>
              <w:rPr>
                <w:sz w:val="24"/>
                <w:szCs w:val="24"/>
                <w:lang w:val="uk-UA"/>
              </w:rPr>
              <w:t>4</w:t>
            </w:r>
            <w:r w:rsidR="00171EDE">
              <w:rPr>
                <w:sz w:val="24"/>
                <w:szCs w:val="24"/>
                <w:lang w:val="uk-UA"/>
              </w:rPr>
              <w:t>2</w:t>
            </w:r>
          </w:p>
        </w:tc>
        <w:tc>
          <w:tcPr>
            <w:tcW w:w="577" w:type="dxa"/>
            <w:gridSpan w:val="2"/>
            <w:vAlign w:val="center"/>
          </w:tcPr>
          <w:p w:rsidR="00720E6C" w:rsidRPr="005F5536" w:rsidRDefault="00171EDE" w:rsidP="00A31F11">
            <w:pPr>
              <w:pStyle w:val="TableParagraph"/>
              <w:jc w:val="center"/>
              <w:rPr>
                <w:sz w:val="24"/>
                <w:szCs w:val="24"/>
                <w:lang w:val="uk-UA"/>
              </w:rPr>
            </w:pPr>
            <w:r>
              <w:rPr>
                <w:sz w:val="24"/>
                <w:szCs w:val="24"/>
                <w:lang w:val="uk-UA"/>
              </w:rPr>
              <w:t>4</w:t>
            </w:r>
          </w:p>
        </w:tc>
        <w:tc>
          <w:tcPr>
            <w:tcW w:w="561" w:type="dxa"/>
            <w:gridSpan w:val="3"/>
            <w:vAlign w:val="center"/>
          </w:tcPr>
          <w:p w:rsidR="00720E6C" w:rsidRPr="005F5536" w:rsidRDefault="00720E6C" w:rsidP="00A31F11">
            <w:pPr>
              <w:pStyle w:val="TableParagraph"/>
              <w:jc w:val="center"/>
              <w:rPr>
                <w:sz w:val="24"/>
                <w:szCs w:val="24"/>
                <w:lang w:val="uk-UA"/>
              </w:rPr>
            </w:pPr>
          </w:p>
        </w:tc>
        <w:tc>
          <w:tcPr>
            <w:tcW w:w="567" w:type="dxa"/>
            <w:gridSpan w:val="3"/>
            <w:vAlign w:val="center"/>
          </w:tcPr>
          <w:p w:rsidR="00720E6C" w:rsidRPr="005F5536" w:rsidRDefault="00720E6C" w:rsidP="00A31F11">
            <w:pPr>
              <w:pStyle w:val="TableParagraph"/>
              <w:jc w:val="center"/>
              <w:rPr>
                <w:sz w:val="24"/>
                <w:szCs w:val="24"/>
                <w:lang w:val="uk-UA"/>
              </w:rPr>
            </w:pPr>
          </w:p>
        </w:tc>
        <w:tc>
          <w:tcPr>
            <w:tcW w:w="360" w:type="dxa"/>
            <w:gridSpan w:val="2"/>
            <w:vAlign w:val="center"/>
          </w:tcPr>
          <w:p w:rsidR="00720E6C" w:rsidRPr="005F5536" w:rsidRDefault="00720E6C" w:rsidP="00A31F11">
            <w:pPr>
              <w:pStyle w:val="TableParagraph"/>
              <w:jc w:val="center"/>
              <w:rPr>
                <w:sz w:val="24"/>
                <w:szCs w:val="24"/>
                <w:lang w:val="uk-UA"/>
              </w:rPr>
            </w:pPr>
          </w:p>
        </w:tc>
        <w:tc>
          <w:tcPr>
            <w:tcW w:w="490" w:type="dxa"/>
            <w:gridSpan w:val="4"/>
            <w:vAlign w:val="center"/>
          </w:tcPr>
          <w:p w:rsidR="00720E6C" w:rsidRPr="005F5536" w:rsidRDefault="001D1F57" w:rsidP="00A31F11">
            <w:pPr>
              <w:pStyle w:val="TableParagraph"/>
              <w:jc w:val="center"/>
              <w:rPr>
                <w:sz w:val="24"/>
                <w:szCs w:val="24"/>
                <w:lang w:val="uk-UA"/>
              </w:rPr>
            </w:pPr>
            <w:r>
              <w:rPr>
                <w:sz w:val="24"/>
                <w:szCs w:val="24"/>
                <w:lang w:val="uk-UA"/>
              </w:rPr>
              <w:t>38</w:t>
            </w:r>
          </w:p>
        </w:tc>
      </w:tr>
      <w:tr w:rsidR="00143951" w:rsidRPr="00E35F23" w:rsidTr="00A31F11">
        <w:trPr>
          <w:trHeight w:val="96"/>
        </w:trPr>
        <w:tc>
          <w:tcPr>
            <w:tcW w:w="9771" w:type="dxa"/>
            <w:gridSpan w:val="27"/>
            <w:vAlign w:val="center"/>
          </w:tcPr>
          <w:p w:rsidR="00143951" w:rsidRPr="005F5536" w:rsidRDefault="00143951" w:rsidP="00A31F11">
            <w:pPr>
              <w:pStyle w:val="TableParagraph"/>
              <w:spacing w:line="322" w:lineRule="exact"/>
              <w:jc w:val="center"/>
              <w:rPr>
                <w:b/>
                <w:i/>
                <w:sz w:val="24"/>
                <w:szCs w:val="24"/>
                <w:lang w:val="uk-UA"/>
              </w:rPr>
            </w:pPr>
            <w:r w:rsidRPr="005F5536">
              <w:rPr>
                <w:b/>
                <w:i/>
                <w:sz w:val="24"/>
                <w:szCs w:val="24"/>
                <w:lang w:val="uk-UA"/>
              </w:rPr>
              <w:t>Змістовий модуль 2</w:t>
            </w:r>
          </w:p>
          <w:p w:rsidR="00143951" w:rsidRPr="00E4657A" w:rsidRDefault="00E4657A" w:rsidP="00E4657A">
            <w:pPr>
              <w:tabs>
                <w:tab w:val="left" w:pos="3456"/>
              </w:tabs>
              <w:jc w:val="center"/>
              <w:rPr>
                <w:b/>
                <w:i/>
                <w:sz w:val="24"/>
                <w:szCs w:val="24"/>
                <w:lang w:val="uk-UA"/>
              </w:rPr>
            </w:pPr>
            <w:r w:rsidRPr="00E4657A">
              <w:rPr>
                <w:b/>
                <w:i/>
                <w:sz w:val="24"/>
                <w:szCs w:val="24"/>
                <w:lang w:val="uk-UA"/>
              </w:rPr>
              <w:t>Педагогічні технології викладання освітніх галузей у початковій школі. Сучасне традиційне навчання</w:t>
            </w:r>
          </w:p>
        </w:tc>
      </w:tr>
      <w:tr w:rsidR="00143951" w:rsidRPr="00973C15" w:rsidTr="003172A3">
        <w:trPr>
          <w:trHeight w:val="1112"/>
        </w:trPr>
        <w:tc>
          <w:tcPr>
            <w:tcW w:w="2965" w:type="dxa"/>
          </w:tcPr>
          <w:p w:rsidR="00143951" w:rsidRPr="005F5536" w:rsidRDefault="00143951" w:rsidP="00E4657A">
            <w:pPr>
              <w:tabs>
                <w:tab w:val="left" w:pos="3456"/>
              </w:tabs>
              <w:rPr>
                <w:sz w:val="24"/>
                <w:szCs w:val="24"/>
                <w:lang w:val="uk-UA"/>
              </w:rPr>
            </w:pPr>
            <w:r w:rsidRPr="005F5536">
              <w:rPr>
                <w:b/>
                <w:sz w:val="24"/>
                <w:szCs w:val="24"/>
                <w:lang w:val="uk-UA"/>
              </w:rPr>
              <w:t xml:space="preserve">Тема </w:t>
            </w:r>
            <w:r w:rsidR="00931A56">
              <w:rPr>
                <w:b/>
                <w:sz w:val="24"/>
                <w:szCs w:val="24"/>
                <w:lang w:val="uk-UA"/>
              </w:rPr>
              <w:t>3</w:t>
            </w:r>
            <w:r w:rsidRPr="005F5536">
              <w:rPr>
                <w:b/>
                <w:sz w:val="24"/>
                <w:szCs w:val="24"/>
                <w:lang w:val="uk-UA"/>
              </w:rPr>
              <w:t>.</w:t>
            </w:r>
            <w:r w:rsidR="003172A3" w:rsidRPr="00C73FD2">
              <w:rPr>
                <w:b/>
                <w:sz w:val="28"/>
                <w:szCs w:val="28"/>
                <w:lang w:val="uk-UA"/>
              </w:rPr>
              <w:t xml:space="preserve"> </w:t>
            </w:r>
            <w:r w:rsidR="003172A3" w:rsidRPr="003172A3">
              <w:rPr>
                <w:b/>
                <w:sz w:val="24"/>
                <w:szCs w:val="24"/>
                <w:lang w:val="uk-UA"/>
              </w:rPr>
              <w:t>Педагогічні технології викладання освітніх галузей у початковій школі</w:t>
            </w:r>
            <w:r w:rsidR="003172A3">
              <w:rPr>
                <w:sz w:val="24"/>
                <w:szCs w:val="24"/>
                <w:lang w:val="uk-UA"/>
              </w:rPr>
              <w:t xml:space="preserve"> </w:t>
            </w:r>
          </w:p>
        </w:tc>
        <w:tc>
          <w:tcPr>
            <w:tcW w:w="863" w:type="dxa"/>
            <w:gridSpan w:val="2"/>
            <w:vAlign w:val="center"/>
          </w:tcPr>
          <w:p w:rsidR="00143951" w:rsidRPr="005F5536" w:rsidRDefault="008F411B" w:rsidP="008F411B">
            <w:pPr>
              <w:pStyle w:val="TableParagraph"/>
              <w:spacing w:line="315"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43" w:type="dxa"/>
            <w:vAlign w:val="center"/>
          </w:tcPr>
          <w:p w:rsidR="00143951" w:rsidRPr="005F5536" w:rsidRDefault="00143951" w:rsidP="00A31F11">
            <w:pPr>
              <w:pStyle w:val="TableParagraph"/>
              <w:jc w:val="center"/>
              <w:rPr>
                <w:sz w:val="24"/>
                <w:szCs w:val="24"/>
                <w:lang w:val="uk-UA"/>
              </w:rPr>
            </w:pPr>
            <w:r w:rsidRPr="005F5536">
              <w:rPr>
                <w:sz w:val="24"/>
                <w:szCs w:val="24"/>
                <w:lang w:val="uk-UA"/>
              </w:rPr>
              <w:t>2</w:t>
            </w:r>
          </w:p>
        </w:tc>
        <w:tc>
          <w:tcPr>
            <w:tcW w:w="288" w:type="dxa"/>
            <w:gridSpan w:val="2"/>
            <w:vAlign w:val="center"/>
          </w:tcPr>
          <w:p w:rsidR="00143951" w:rsidRPr="005F5536" w:rsidRDefault="00143951" w:rsidP="00A31F11">
            <w:pPr>
              <w:pStyle w:val="TableParagraph"/>
              <w:jc w:val="center"/>
              <w:rPr>
                <w:sz w:val="24"/>
                <w:szCs w:val="24"/>
                <w:lang w:val="uk-UA"/>
              </w:rPr>
            </w:pPr>
          </w:p>
        </w:tc>
        <w:tc>
          <w:tcPr>
            <w:tcW w:w="567" w:type="dxa"/>
            <w:gridSpan w:val="2"/>
            <w:vAlign w:val="center"/>
          </w:tcPr>
          <w:p w:rsidR="00143951" w:rsidRPr="005F5536" w:rsidRDefault="00720E6C" w:rsidP="00A31F11">
            <w:pPr>
              <w:pStyle w:val="TableParagraph"/>
              <w:spacing w:line="315" w:lineRule="exact"/>
              <w:jc w:val="center"/>
              <w:rPr>
                <w:sz w:val="24"/>
                <w:szCs w:val="24"/>
                <w:lang w:val="uk-UA"/>
              </w:rPr>
            </w:pPr>
            <w:r>
              <w:rPr>
                <w:sz w:val="24"/>
                <w:szCs w:val="24"/>
                <w:lang w:val="uk-UA"/>
              </w:rPr>
              <w:t>2</w:t>
            </w:r>
          </w:p>
        </w:tc>
        <w:tc>
          <w:tcPr>
            <w:tcW w:w="602" w:type="dxa"/>
            <w:gridSpan w:val="3"/>
            <w:vAlign w:val="center"/>
          </w:tcPr>
          <w:p w:rsidR="00143951" w:rsidRPr="005F5536" w:rsidRDefault="00143951" w:rsidP="00A31F11">
            <w:pPr>
              <w:pStyle w:val="TableParagraph"/>
              <w:jc w:val="center"/>
              <w:rPr>
                <w:sz w:val="24"/>
                <w:szCs w:val="24"/>
                <w:lang w:val="uk-UA"/>
              </w:rPr>
            </w:pPr>
          </w:p>
        </w:tc>
        <w:tc>
          <w:tcPr>
            <w:tcW w:w="537" w:type="dxa"/>
            <w:vAlign w:val="center"/>
          </w:tcPr>
          <w:p w:rsidR="00143951" w:rsidRPr="005F5536" w:rsidRDefault="00720E6C" w:rsidP="008F411B">
            <w:pPr>
              <w:pStyle w:val="TableParagraph"/>
              <w:spacing w:line="315" w:lineRule="exact"/>
              <w:jc w:val="center"/>
              <w:rPr>
                <w:sz w:val="24"/>
                <w:szCs w:val="24"/>
                <w:lang w:val="uk-UA"/>
              </w:rPr>
            </w:pPr>
            <w:r>
              <w:rPr>
                <w:sz w:val="24"/>
                <w:szCs w:val="24"/>
                <w:lang w:val="uk-UA"/>
              </w:rPr>
              <w:t>1</w:t>
            </w:r>
            <w:r w:rsidR="008F411B">
              <w:rPr>
                <w:sz w:val="24"/>
                <w:szCs w:val="24"/>
                <w:lang w:val="uk-UA"/>
              </w:rPr>
              <w:t>7</w:t>
            </w:r>
          </w:p>
        </w:tc>
        <w:tc>
          <w:tcPr>
            <w:tcW w:w="851" w:type="dxa"/>
            <w:vAlign w:val="center"/>
          </w:tcPr>
          <w:p w:rsidR="00143951" w:rsidRPr="005F5536" w:rsidRDefault="001D1F57" w:rsidP="001D1F57">
            <w:pPr>
              <w:pStyle w:val="TableParagraph"/>
              <w:jc w:val="center"/>
              <w:rPr>
                <w:sz w:val="24"/>
                <w:szCs w:val="24"/>
                <w:lang w:val="uk-UA"/>
              </w:rPr>
            </w:pPr>
            <w:r>
              <w:rPr>
                <w:sz w:val="24"/>
                <w:szCs w:val="24"/>
                <w:lang w:val="uk-UA"/>
              </w:rPr>
              <w:t>2</w:t>
            </w:r>
            <w:r w:rsidR="00171EDE">
              <w:rPr>
                <w:sz w:val="24"/>
                <w:szCs w:val="24"/>
                <w:lang w:val="uk-UA"/>
              </w:rPr>
              <w:t>1</w:t>
            </w:r>
          </w:p>
        </w:tc>
        <w:tc>
          <w:tcPr>
            <w:tcW w:w="623" w:type="dxa"/>
            <w:gridSpan w:val="4"/>
            <w:vAlign w:val="center"/>
          </w:tcPr>
          <w:p w:rsidR="00143951" w:rsidRPr="005F5536" w:rsidRDefault="00143951" w:rsidP="00A31F11">
            <w:pPr>
              <w:pStyle w:val="TableParagraph"/>
              <w:jc w:val="center"/>
              <w:rPr>
                <w:sz w:val="24"/>
                <w:szCs w:val="24"/>
                <w:lang w:val="uk-UA"/>
              </w:rPr>
            </w:pPr>
            <w:r w:rsidRPr="005F5536">
              <w:rPr>
                <w:sz w:val="24"/>
                <w:szCs w:val="24"/>
                <w:lang w:val="uk-UA"/>
              </w:rPr>
              <w:t>2</w:t>
            </w:r>
          </w:p>
        </w:tc>
        <w:tc>
          <w:tcPr>
            <w:tcW w:w="515" w:type="dxa"/>
            <w:vAlign w:val="center"/>
          </w:tcPr>
          <w:p w:rsidR="00143951" w:rsidRPr="005F5536" w:rsidRDefault="00143951" w:rsidP="00A31F11">
            <w:pPr>
              <w:pStyle w:val="TableParagraph"/>
              <w:jc w:val="center"/>
              <w:rPr>
                <w:sz w:val="24"/>
                <w:szCs w:val="24"/>
                <w:lang w:val="uk-UA"/>
              </w:rPr>
            </w:pPr>
          </w:p>
        </w:tc>
        <w:tc>
          <w:tcPr>
            <w:tcW w:w="567" w:type="dxa"/>
            <w:gridSpan w:val="3"/>
            <w:vAlign w:val="center"/>
          </w:tcPr>
          <w:p w:rsidR="00143951" w:rsidRPr="005F5536" w:rsidRDefault="00143951" w:rsidP="00A31F11">
            <w:pPr>
              <w:pStyle w:val="TableParagraph"/>
              <w:jc w:val="center"/>
              <w:rPr>
                <w:sz w:val="24"/>
                <w:szCs w:val="24"/>
                <w:lang w:val="uk-UA"/>
              </w:rPr>
            </w:pPr>
          </w:p>
        </w:tc>
        <w:tc>
          <w:tcPr>
            <w:tcW w:w="466" w:type="dxa"/>
            <w:gridSpan w:val="5"/>
            <w:vAlign w:val="center"/>
          </w:tcPr>
          <w:p w:rsidR="00143951" w:rsidRPr="005F5536" w:rsidRDefault="00143951" w:rsidP="00A31F11">
            <w:pPr>
              <w:pStyle w:val="TableParagraph"/>
              <w:jc w:val="center"/>
              <w:rPr>
                <w:sz w:val="24"/>
                <w:szCs w:val="24"/>
                <w:lang w:val="uk-UA"/>
              </w:rPr>
            </w:pPr>
          </w:p>
        </w:tc>
        <w:tc>
          <w:tcPr>
            <w:tcW w:w="384" w:type="dxa"/>
            <w:vAlign w:val="center"/>
          </w:tcPr>
          <w:p w:rsidR="00143951" w:rsidRPr="005F5536" w:rsidRDefault="00171EDE" w:rsidP="001D1F57">
            <w:pPr>
              <w:pStyle w:val="TableParagraph"/>
              <w:jc w:val="center"/>
              <w:rPr>
                <w:sz w:val="24"/>
                <w:szCs w:val="24"/>
                <w:lang w:val="uk-UA"/>
              </w:rPr>
            </w:pPr>
            <w:r>
              <w:rPr>
                <w:sz w:val="24"/>
                <w:szCs w:val="24"/>
                <w:lang w:val="uk-UA"/>
              </w:rPr>
              <w:t>1</w:t>
            </w:r>
            <w:r w:rsidR="001D1F57">
              <w:rPr>
                <w:sz w:val="24"/>
                <w:szCs w:val="24"/>
                <w:lang w:val="uk-UA"/>
              </w:rPr>
              <w:t>9</w:t>
            </w:r>
          </w:p>
        </w:tc>
      </w:tr>
      <w:tr w:rsidR="00143951" w:rsidRPr="00973C15" w:rsidTr="003172A3">
        <w:trPr>
          <w:trHeight w:val="830"/>
        </w:trPr>
        <w:tc>
          <w:tcPr>
            <w:tcW w:w="2965" w:type="dxa"/>
          </w:tcPr>
          <w:p w:rsidR="00143951" w:rsidRPr="005F5536" w:rsidRDefault="00143951" w:rsidP="003172A3">
            <w:pPr>
              <w:pStyle w:val="TableParagraph"/>
              <w:spacing w:line="318" w:lineRule="exact"/>
              <w:rPr>
                <w:sz w:val="24"/>
                <w:szCs w:val="24"/>
                <w:lang w:val="uk-UA"/>
              </w:rPr>
            </w:pPr>
            <w:r w:rsidRPr="005F5536">
              <w:rPr>
                <w:b/>
                <w:sz w:val="24"/>
                <w:szCs w:val="24"/>
                <w:lang w:val="uk-UA"/>
              </w:rPr>
              <w:t>Тема</w:t>
            </w:r>
            <w:r w:rsidR="00931A56">
              <w:rPr>
                <w:b/>
                <w:sz w:val="24"/>
                <w:szCs w:val="24"/>
                <w:lang w:val="uk-UA"/>
              </w:rPr>
              <w:t xml:space="preserve"> 4</w:t>
            </w:r>
            <w:r w:rsidRPr="005F5536">
              <w:rPr>
                <w:b/>
                <w:sz w:val="24"/>
                <w:szCs w:val="24"/>
                <w:lang w:val="uk-UA"/>
              </w:rPr>
              <w:t>.</w:t>
            </w:r>
            <w:r w:rsidR="003172A3">
              <w:rPr>
                <w:sz w:val="24"/>
                <w:szCs w:val="24"/>
                <w:lang w:val="uk-UA"/>
              </w:rPr>
              <w:t xml:space="preserve"> </w:t>
            </w:r>
            <w:r w:rsidRPr="005F5536">
              <w:rPr>
                <w:sz w:val="24"/>
                <w:szCs w:val="24"/>
                <w:lang w:val="uk-UA"/>
              </w:rPr>
              <w:t xml:space="preserve"> </w:t>
            </w:r>
            <w:r w:rsidR="003172A3">
              <w:rPr>
                <w:sz w:val="24"/>
                <w:szCs w:val="24"/>
                <w:lang w:val="uk-UA"/>
              </w:rPr>
              <w:t xml:space="preserve"> </w:t>
            </w:r>
            <w:r w:rsidR="003172A3" w:rsidRPr="003172A3">
              <w:rPr>
                <w:b/>
                <w:sz w:val="24"/>
                <w:szCs w:val="24"/>
                <w:lang w:val="uk-UA"/>
              </w:rPr>
              <w:t>Сучасні педагогічні технології та традиційне навчання</w:t>
            </w:r>
          </w:p>
        </w:tc>
        <w:tc>
          <w:tcPr>
            <w:tcW w:w="863" w:type="dxa"/>
            <w:gridSpan w:val="2"/>
            <w:vAlign w:val="center"/>
          </w:tcPr>
          <w:p w:rsidR="00143951" w:rsidRPr="005F5536" w:rsidRDefault="008F411B" w:rsidP="008F411B">
            <w:pPr>
              <w:pStyle w:val="TableParagraph"/>
              <w:spacing w:line="315"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43" w:type="dxa"/>
            <w:vAlign w:val="center"/>
          </w:tcPr>
          <w:p w:rsidR="00143951" w:rsidRPr="005F5536" w:rsidRDefault="00720E6C" w:rsidP="00A31F11">
            <w:pPr>
              <w:pStyle w:val="TableParagraph"/>
              <w:jc w:val="center"/>
              <w:rPr>
                <w:sz w:val="24"/>
                <w:szCs w:val="24"/>
                <w:lang w:val="uk-UA"/>
              </w:rPr>
            </w:pPr>
            <w:r>
              <w:rPr>
                <w:sz w:val="24"/>
                <w:szCs w:val="24"/>
                <w:lang w:val="uk-UA"/>
              </w:rPr>
              <w:t>2</w:t>
            </w:r>
          </w:p>
        </w:tc>
        <w:tc>
          <w:tcPr>
            <w:tcW w:w="288" w:type="dxa"/>
            <w:gridSpan w:val="2"/>
            <w:vAlign w:val="center"/>
          </w:tcPr>
          <w:p w:rsidR="00143951" w:rsidRPr="005F5536" w:rsidRDefault="00143951" w:rsidP="00A31F11">
            <w:pPr>
              <w:pStyle w:val="TableParagraph"/>
              <w:jc w:val="center"/>
              <w:rPr>
                <w:sz w:val="24"/>
                <w:szCs w:val="24"/>
                <w:lang w:val="uk-UA"/>
              </w:rPr>
            </w:pPr>
          </w:p>
        </w:tc>
        <w:tc>
          <w:tcPr>
            <w:tcW w:w="567" w:type="dxa"/>
            <w:gridSpan w:val="2"/>
            <w:vAlign w:val="center"/>
          </w:tcPr>
          <w:p w:rsidR="00143951" w:rsidRPr="005F5536" w:rsidRDefault="00143951" w:rsidP="00A31F11">
            <w:pPr>
              <w:pStyle w:val="TableParagraph"/>
              <w:spacing w:line="315" w:lineRule="exact"/>
              <w:jc w:val="center"/>
              <w:rPr>
                <w:sz w:val="24"/>
                <w:szCs w:val="24"/>
                <w:lang w:val="uk-UA"/>
              </w:rPr>
            </w:pPr>
            <w:r w:rsidRPr="005F5536">
              <w:rPr>
                <w:sz w:val="24"/>
                <w:szCs w:val="24"/>
                <w:lang w:val="uk-UA"/>
              </w:rPr>
              <w:t>2</w:t>
            </w:r>
          </w:p>
        </w:tc>
        <w:tc>
          <w:tcPr>
            <w:tcW w:w="602" w:type="dxa"/>
            <w:gridSpan w:val="3"/>
            <w:vAlign w:val="center"/>
          </w:tcPr>
          <w:p w:rsidR="00143951" w:rsidRPr="005F5536" w:rsidRDefault="00143951" w:rsidP="00A31F11">
            <w:pPr>
              <w:pStyle w:val="TableParagraph"/>
              <w:jc w:val="center"/>
              <w:rPr>
                <w:sz w:val="24"/>
                <w:szCs w:val="24"/>
                <w:lang w:val="uk-UA"/>
              </w:rPr>
            </w:pPr>
          </w:p>
        </w:tc>
        <w:tc>
          <w:tcPr>
            <w:tcW w:w="537" w:type="dxa"/>
            <w:vAlign w:val="center"/>
          </w:tcPr>
          <w:p w:rsidR="00143951" w:rsidRPr="005F5536" w:rsidRDefault="00720E6C" w:rsidP="008F411B">
            <w:pPr>
              <w:pStyle w:val="TableParagraph"/>
              <w:spacing w:line="315" w:lineRule="exact"/>
              <w:jc w:val="center"/>
              <w:rPr>
                <w:sz w:val="24"/>
                <w:szCs w:val="24"/>
                <w:lang w:val="uk-UA"/>
              </w:rPr>
            </w:pPr>
            <w:r>
              <w:rPr>
                <w:sz w:val="24"/>
                <w:szCs w:val="24"/>
                <w:lang w:val="uk-UA"/>
              </w:rPr>
              <w:t>1</w:t>
            </w:r>
            <w:r w:rsidR="008F411B">
              <w:rPr>
                <w:sz w:val="24"/>
                <w:szCs w:val="24"/>
                <w:lang w:val="uk-UA"/>
              </w:rPr>
              <w:t>7</w:t>
            </w:r>
          </w:p>
        </w:tc>
        <w:tc>
          <w:tcPr>
            <w:tcW w:w="851" w:type="dxa"/>
            <w:vAlign w:val="center"/>
          </w:tcPr>
          <w:p w:rsidR="00143951" w:rsidRPr="005F5536" w:rsidRDefault="001D1F57" w:rsidP="001D1F57">
            <w:pPr>
              <w:pStyle w:val="TableParagraph"/>
              <w:jc w:val="center"/>
              <w:rPr>
                <w:sz w:val="24"/>
                <w:szCs w:val="24"/>
                <w:lang w:val="uk-UA"/>
              </w:rPr>
            </w:pPr>
            <w:r>
              <w:rPr>
                <w:sz w:val="24"/>
                <w:szCs w:val="24"/>
                <w:lang w:val="uk-UA"/>
              </w:rPr>
              <w:t>2</w:t>
            </w:r>
            <w:r w:rsidR="00171EDE">
              <w:rPr>
                <w:sz w:val="24"/>
                <w:szCs w:val="24"/>
                <w:lang w:val="uk-UA"/>
              </w:rPr>
              <w:t>1</w:t>
            </w:r>
          </w:p>
        </w:tc>
        <w:tc>
          <w:tcPr>
            <w:tcW w:w="623" w:type="dxa"/>
            <w:gridSpan w:val="4"/>
            <w:vAlign w:val="center"/>
          </w:tcPr>
          <w:p w:rsidR="00143951" w:rsidRPr="005F5536" w:rsidRDefault="00171EDE" w:rsidP="00A31F11">
            <w:pPr>
              <w:pStyle w:val="TableParagraph"/>
              <w:jc w:val="center"/>
              <w:rPr>
                <w:sz w:val="24"/>
                <w:szCs w:val="24"/>
                <w:lang w:val="uk-UA"/>
              </w:rPr>
            </w:pPr>
            <w:r>
              <w:rPr>
                <w:sz w:val="24"/>
                <w:szCs w:val="24"/>
                <w:lang w:val="uk-UA"/>
              </w:rPr>
              <w:t>2</w:t>
            </w:r>
          </w:p>
        </w:tc>
        <w:tc>
          <w:tcPr>
            <w:tcW w:w="515" w:type="dxa"/>
            <w:vAlign w:val="center"/>
          </w:tcPr>
          <w:p w:rsidR="00143951" w:rsidRPr="005F5536" w:rsidRDefault="00143951" w:rsidP="00A31F11">
            <w:pPr>
              <w:pStyle w:val="TableParagraph"/>
              <w:jc w:val="center"/>
              <w:rPr>
                <w:sz w:val="24"/>
                <w:szCs w:val="24"/>
                <w:lang w:val="uk-UA"/>
              </w:rPr>
            </w:pPr>
          </w:p>
        </w:tc>
        <w:tc>
          <w:tcPr>
            <w:tcW w:w="567" w:type="dxa"/>
            <w:gridSpan w:val="3"/>
            <w:vAlign w:val="center"/>
          </w:tcPr>
          <w:p w:rsidR="00143951" w:rsidRPr="005F5536" w:rsidRDefault="00143951" w:rsidP="00A31F11">
            <w:pPr>
              <w:pStyle w:val="TableParagraph"/>
              <w:jc w:val="center"/>
              <w:rPr>
                <w:sz w:val="24"/>
                <w:szCs w:val="24"/>
                <w:lang w:val="uk-UA"/>
              </w:rPr>
            </w:pPr>
          </w:p>
        </w:tc>
        <w:tc>
          <w:tcPr>
            <w:tcW w:w="466" w:type="dxa"/>
            <w:gridSpan w:val="5"/>
            <w:vAlign w:val="center"/>
          </w:tcPr>
          <w:p w:rsidR="00143951" w:rsidRPr="005F5536" w:rsidRDefault="00143951" w:rsidP="00A31F11">
            <w:pPr>
              <w:pStyle w:val="TableParagraph"/>
              <w:jc w:val="center"/>
              <w:rPr>
                <w:sz w:val="24"/>
                <w:szCs w:val="24"/>
                <w:lang w:val="uk-UA"/>
              </w:rPr>
            </w:pPr>
          </w:p>
        </w:tc>
        <w:tc>
          <w:tcPr>
            <w:tcW w:w="384" w:type="dxa"/>
            <w:vAlign w:val="center"/>
          </w:tcPr>
          <w:p w:rsidR="00143951" w:rsidRPr="005F5536" w:rsidRDefault="00171EDE" w:rsidP="001D1F57">
            <w:pPr>
              <w:pStyle w:val="TableParagraph"/>
              <w:jc w:val="center"/>
              <w:rPr>
                <w:sz w:val="24"/>
                <w:szCs w:val="24"/>
                <w:lang w:val="uk-UA"/>
              </w:rPr>
            </w:pPr>
            <w:r>
              <w:rPr>
                <w:sz w:val="24"/>
                <w:szCs w:val="24"/>
                <w:lang w:val="uk-UA"/>
              </w:rPr>
              <w:t>1</w:t>
            </w:r>
            <w:r w:rsidR="001D1F57">
              <w:rPr>
                <w:sz w:val="24"/>
                <w:szCs w:val="24"/>
                <w:lang w:val="uk-UA"/>
              </w:rPr>
              <w:t>9</w:t>
            </w:r>
          </w:p>
        </w:tc>
      </w:tr>
      <w:tr w:rsidR="00143951" w:rsidRPr="00973C15" w:rsidTr="00720E6C">
        <w:trPr>
          <w:trHeight w:val="645"/>
        </w:trPr>
        <w:tc>
          <w:tcPr>
            <w:tcW w:w="2965" w:type="dxa"/>
          </w:tcPr>
          <w:p w:rsidR="00143951" w:rsidRPr="005F5536" w:rsidRDefault="00143951" w:rsidP="00A31F11">
            <w:pPr>
              <w:pStyle w:val="TableParagraph"/>
              <w:spacing w:line="317" w:lineRule="exact"/>
              <w:rPr>
                <w:b/>
                <w:bCs/>
                <w:i/>
                <w:iCs/>
                <w:sz w:val="24"/>
                <w:szCs w:val="24"/>
                <w:lang w:val="uk-UA"/>
              </w:rPr>
            </w:pPr>
            <w:r w:rsidRPr="005F5536">
              <w:rPr>
                <w:b/>
                <w:bCs/>
                <w:i/>
                <w:iCs/>
                <w:sz w:val="24"/>
                <w:szCs w:val="24"/>
                <w:lang w:val="uk-UA"/>
              </w:rPr>
              <w:t>Разом за змістовим</w:t>
            </w:r>
          </w:p>
          <w:p w:rsidR="00143951" w:rsidRPr="005F5536" w:rsidRDefault="00143951" w:rsidP="00A31F11">
            <w:pPr>
              <w:pStyle w:val="TableParagraph"/>
              <w:spacing w:line="308" w:lineRule="exact"/>
              <w:rPr>
                <w:sz w:val="24"/>
                <w:szCs w:val="24"/>
                <w:lang w:val="uk-UA"/>
              </w:rPr>
            </w:pPr>
            <w:r w:rsidRPr="005F5536">
              <w:rPr>
                <w:b/>
                <w:bCs/>
                <w:i/>
                <w:iCs/>
                <w:sz w:val="24"/>
                <w:szCs w:val="24"/>
                <w:lang w:val="uk-UA"/>
              </w:rPr>
              <w:t>модулем</w:t>
            </w:r>
          </w:p>
        </w:tc>
        <w:tc>
          <w:tcPr>
            <w:tcW w:w="863" w:type="dxa"/>
            <w:gridSpan w:val="2"/>
            <w:vAlign w:val="center"/>
          </w:tcPr>
          <w:p w:rsidR="00143951" w:rsidRPr="005F5536" w:rsidRDefault="008F411B" w:rsidP="00720E6C">
            <w:pPr>
              <w:pStyle w:val="TableParagraph"/>
              <w:spacing w:line="318" w:lineRule="exact"/>
              <w:jc w:val="center"/>
              <w:rPr>
                <w:sz w:val="24"/>
                <w:szCs w:val="24"/>
                <w:lang w:val="uk-UA"/>
              </w:rPr>
            </w:pPr>
            <w:r>
              <w:rPr>
                <w:sz w:val="24"/>
                <w:szCs w:val="24"/>
                <w:lang w:val="uk-UA"/>
              </w:rPr>
              <w:t>4</w:t>
            </w:r>
            <w:r w:rsidR="00720E6C">
              <w:rPr>
                <w:sz w:val="24"/>
                <w:szCs w:val="24"/>
                <w:lang w:val="uk-UA"/>
              </w:rPr>
              <w:t>2</w:t>
            </w:r>
          </w:p>
        </w:tc>
        <w:tc>
          <w:tcPr>
            <w:tcW w:w="543" w:type="dxa"/>
            <w:vAlign w:val="center"/>
          </w:tcPr>
          <w:p w:rsidR="00143951" w:rsidRPr="005F5536" w:rsidRDefault="00143951" w:rsidP="00A31F11">
            <w:pPr>
              <w:pStyle w:val="TableParagraph"/>
              <w:spacing w:line="318" w:lineRule="exact"/>
              <w:jc w:val="center"/>
              <w:rPr>
                <w:sz w:val="24"/>
                <w:szCs w:val="24"/>
                <w:lang w:val="uk-UA"/>
              </w:rPr>
            </w:pPr>
            <w:r w:rsidRPr="005F5536">
              <w:rPr>
                <w:sz w:val="24"/>
                <w:szCs w:val="24"/>
                <w:lang w:val="uk-UA"/>
              </w:rPr>
              <w:t>4</w:t>
            </w:r>
          </w:p>
        </w:tc>
        <w:tc>
          <w:tcPr>
            <w:tcW w:w="288" w:type="dxa"/>
            <w:gridSpan w:val="2"/>
            <w:vAlign w:val="center"/>
          </w:tcPr>
          <w:p w:rsidR="00143951" w:rsidRPr="005F5536" w:rsidRDefault="00143951" w:rsidP="00A31F11">
            <w:pPr>
              <w:pStyle w:val="TableParagraph"/>
              <w:jc w:val="center"/>
              <w:rPr>
                <w:sz w:val="24"/>
                <w:szCs w:val="24"/>
                <w:lang w:val="uk-UA"/>
              </w:rPr>
            </w:pPr>
          </w:p>
        </w:tc>
        <w:tc>
          <w:tcPr>
            <w:tcW w:w="567" w:type="dxa"/>
            <w:gridSpan w:val="2"/>
            <w:vAlign w:val="center"/>
          </w:tcPr>
          <w:p w:rsidR="00143951" w:rsidRPr="005F5536" w:rsidRDefault="00720E6C" w:rsidP="00A31F11">
            <w:pPr>
              <w:pStyle w:val="TableParagraph"/>
              <w:spacing w:line="318" w:lineRule="exact"/>
              <w:jc w:val="center"/>
              <w:rPr>
                <w:sz w:val="24"/>
                <w:szCs w:val="24"/>
                <w:lang w:val="uk-UA"/>
              </w:rPr>
            </w:pPr>
            <w:r>
              <w:rPr>
                <w:sz w:val="24"/>
                <w:szCs w:val="24"/>
                <w:lang w:val="uk-UA"/>
              </w:rPr>
              <w:t>4</w:t>
            </w:r>
          </w:p>
        </w:tc>
        <w:tc>
          <w:tcPr>
            <w:tcW w:w="602" w:type="dxa"/>
            <w:gridSpan w:val="3"/>
            <w:vAlign w:val="center"/>
          </w:tcPr>
          <w:p w:rsidR="00143951" w:rsidRPr="005F5536" w:rsidRDefault="00143951" w:rsidP="00A31F11">
            <w:pPr>
              <w:pStyle w:val="TableParagraph"/>
              <w:jc w:val="center"/>
              <w:rPr>
                <w:sz w:val="24"/>
                <w:szCs w:val="24"/>
                <w:lang w:val="uk-UA"/>
              </w:rPr>
            </w:pPr>
          </w:p>
        </w:tc>
        <w:tc>
          <w:tcPr>
            <w:tcW w:w="537" w:type="dxa"/>
            <w:vAlign w:val="center"/>
          </w:tcPr>
          <w:p w:rsidR="00143951" w:rsidRPr="005F5536" w:rsidRDefault="008F411B" w:rsidP="00A31F11">
            <w:pPr>
              <w:pStyle w:val="TableParagraph"/>
              <w:spacing w:line="318" w:lineRule="exact"/>
              <w:jc w:val="center"/>
              <w:rPr>
                <w:sz w:val="24"/>
                <w:szCs w:val="24"/>
                <w:lang w:val="uk-UA"/>
              </w:rPr>
            </w:pPr>
            <w:r>
              <w:rPr>
                <w:sz w:val="24"/>
                <w:szCs w:val="24"/>
                <w:lang w:val="uk-UA"/>
              </w:rPr>
              <w:t>3</w:t>
            </w:r>
            <w:r w:rsidR="00720E6C">
              <w:rPr>
                <w:sz w:val="24"/>
                <w:szCs w:val="24"/>
                <w:lang w:val="uk-UA"/>
              </w:rPr>
              <w:t>4</w:t>
            </w:r>
          </w:p>
        </w:tc>
        <w:tc>
          <w:tcPr>
            <w:tcW w:w="851" w:type="dxa"/>
            <w:vAlign w:val="center"/>
          </w:tcPr>
          <w:p w:rsidR="00143951" w:rsidRPr="005F5536" w:rsidRDefault="001D1F57" w:rsidP="001D1F57">
            <w:pPr>
              <w:pStyle w:val="TableParagraph"/>
              <w:jc w:val="center"/>
              <w:rPr>
                <w:sz w:val="24"/>
                <w:szCs w:val="24"/>
                <w:lang w:val="uk-UA"/>
              </w:rPr>
            </w:pPr>
            <w:r>
              <w:rPr>
                <w:sz w:val="24"/>
                <w:szCs w:val="24"/>
                <w:lang w:val="uk-UA"/>
              </w:rPr>
              <w:t>4</w:t>
            </w:r>
            <w:r w:rsidR="00171EDE">
              <w:rPr>
                <w:sz w:val="24"/>
                <w:szCs w:val="24"/>
                <w:lang w:val="uk-UA"/>
              </w:rPr>
              <w:t>2</w:t>
            </w:r>
          </w:p>
        </w:tc>
        <w:tc>
          <w:tcPr>
            <w:tcW w:w="567" w:type="dxa"/>
            <w:vAlign w:val="center"/>
          </w:tcPr>
          <w:p w:rsidR="00143951" w:rsidRPr="005F5536" w:rsidRDefault="00171EDE" w:rsidP="00A31F11">
            <w:pPr>
              <w:pStyle w:val="TableParagraph"/>
              <w:jc w:val="center"/>
              <w:rPr>
                <w:sz w:val="24"/>
                <w:szCs w:val="24"/>
                <w:lang w:val="uk-UA"/>
              </w:rPr>
            </w:pPr>
            <w:r>
              <w:rPr>
                <w:sz w:val="24"/>
                <w:szCs w:val="24"/>
                <w:lang w:val="uk-UA"/>
              </w:rPr>
              <w:t>4</w:t>
            </w:r>
          </w:p>
        </w:tc>
        <w:tc>
          <w:tcPr>
            <w:tcW w:w="571" w:type="dxa"/>
            <w:gridSpan w:val="4"/>
            <w:vAlign w:val="center"/>
          </w:tcPr>
          <w:p w:rsidR="00143951" w:rsidRPr="005F5536" w:rsidRDefault="00143951" w:rsidP="00A31F11">
            <w:pPr>
              <w:pStyle w:val="TableParagraph"/>
              <w:jc w:val="center"/>
              <w:rPr>
                <w:sz w:val="24"/>
                <w:szCs w:val="24"/>
                <w:lang w:val="uk-UA"/>
              </w:rPr>
            </w:pPr>
          </w:p>
        </w:tc>
        <w:tc>
          <w:tcPr>
            <w:tcW w:w="554" w:type="dxa"/>
            <w:gridSpan w:val="2"/>
            <w:vAlign w:val="center"/>
          </w:tcPr>
          <w:p w:rsidR="00143951" w:rsidRPr="005F5536" w:rsidRDefault="00171EDE" w:rsidP="00A31F11">
            <w:pPr>
              <w:pStyle w:val="TableParagraph"/>
              <w:jc w:val="center"/>
              <w:rPr>
                <w:sz w:val="24"/>
                <w:szCs w:val="24"/>
                <w:lang w:val="uk-UA"/>
              </w:rPr>
            </w:pPr>
            <w:r>
              <w:rPr>
                <w:sz w:val="24"/>
                <w:szCs w:val="24"/>
                <w:lang w:val="uk-UA"/>
              </w:rPr>
              <w:t xml:space="preserve"> </w:t>
            </w:r>
          </w:p>
        </w:tc>
        <w:tc>
          <w:tcPr>
            <w:tcW w:w="466" w:type="dxa"/>
            <w:gridSpan w:val="5"/>
            <w:vAlign w:val="center"/>
          </w:tcPr>
          <w:p w:rsidR="00143951" w:rsidRPr="005F5536" w:rsidRDefault="00143951" w:rsidP="00A31F11">
            <w:pPr>
              <w:pStyle w:val="TableParagraph"/>
              <w:jc w:val="center"/>
              <w:rPr>
                <w:sz w:val="24"/>
                <w:szCs w:val="24"/>
                <w:lang w:val="uk-UA"/>
              </w:rPr>
            </w:pPr>
          </w:p>
        </w:tc>
        <w:tc>
          <w:tcPr>
            <w:tcW w:w="397" w:type="dxa"/>
            <w:gridSpan w:val="2"/>
            <w:vAlign w:val="center"/>
          </w:tcPr>
          <w:p w:rsidR="00143951" w:rsidRPr="005F5536" w:rsidRDefault="001D1F57" w:rsidP="00171EDE">
            <w:pPr>
              <w:pStyle w:val="TableParagraph"/>
              <w:jc w:val="center"/>
              <w:rPr>
                <w:sz w:val="24"/>
                <w:szCs w:val="24"/>
                <w:lang w:val="uk-UA"/>
              </w:rPr>
            </w:pPr>
            <w:r>
              <w:rPr>
                <w:sz w:val="24"/>
                <w:szCs w:val="24"/>
                <w:lang w:val="uk-UA"/>
              </w:rPr>
              <w:t>38</w:t>
            </w:r>
          </w:p>
        </w:tc>
      </w:tr>
      <w:tr w:rsidR="00143951" w:rsidRPr="00E4657A" w:rsidTr="00A31F11">
        <w:trPr>
          <w:trHeight w:val="642"/>
        </w:trPr>
        <w:tc>
          <w:tcPr>
            <w:tcW w:w="9771" w:type="dxa"/>
            <w:gridSpan w:val="27"/>
            <w:vAlign w:val="center"/>
          </w:tcPr>
          <w:p w:rsidR="00143951" w:rsidRPr="005F5536" w:rsidRDefault="00143951" w:rsidP="00A31F11">
            <w:pPr>
              <w:pStyle w:val="TableParagraph"/>
              <w:spacing w:line="322" w:lineRule="exact"/>
              <w:jc w:val="center"/>
              <w:rPr>
                <w:b/>
                <w:i/>
                <w:sz w:val="24"/>
                <w:szCs w:val="24"/>
                <w:lang w:val="uk-UA"/>
              </w:rPr>
            </w:pPr>
            <w:r w:rsidRPr="005F5536">
              <w:rPr>
                <w:b/>
                <w:i/>
                <w:sz w:val="24"/>
                <w:szCs w:val="24"/>
                <w:lang w:val="uk-UA"/>
              </w:rPr>
              <w:t>Змістовий модуль 3</w:t>
            </w:r>
          </w:p>
          <w:p w:rsidR="00143951" w:rsidRPr="005F5536" w:rsidRDefault="00E4657A" w:rsidP="00E4657A">
            <w:pPr>
              <w:pStyle w:val="a9"/>
              <w:tabs>
                <w:tab w:val="left" w:pos="993"/>
              </w:tabs>
              <w:spacing w:before="0" w:beforeAutospacing="0" w:after="0" w:afterAutospacing="0"/>
              <w:ind w:left="680"/>
              <w:jc w:val="center"/>
              <w:rPr>
                <w:b/>
                <w:i/>
              </w:rPr>
            </w:pPr>
            <w:r w:rsidRPr="00E4657A">
              <w:rPr>
                <w:b/>
                <w:i/>
                <w:color w:val="000000"/>
              </w:rPr>
              <w:t>Технології вивчення освітніх галузей в початковій школі в умовах реалізації концепції Нової української школи</w:t>
            </w:r>
          </w:p>
        </w:tc>
      </w:tr>
      <w:tr w:rsidR="00143951" w:rsidRPr="00973C15" w:rsidTr="00931A56">
        <w:trPr>
          <w:trHeight w:val="966"/>
        </w:trPr>
        <w:tc>
          <w:tcPr>
            <w:tcW w:w="2965" w:type="dxa"/>
          </w:tcPr>
          <w:p w:rsidR="00143951" w:rsidRPr="0024293A" w:rsidRDefault="00143951" w:rsidP="003172A3">
            <w:pPr>
              <w:pStyle w:val="TableParagraph"/>
              <w:spacing w:line="318" w:lineRule="exact"/>
              <w:rPr>
                <w:sz w:val="24"/>
                <w:szCs w:val="24"/>
              </w:rPr>
            </w:pPr>
            <w:r w:rsidRPr="005F5536">
              <w:rPr>
                <w:b/>
                <w:sz w:val="24"/>
                <w:szCs w:val="24"/>
                <w:lang w:val="uk-UA"/>
              </w:rPr>
              <w:t xml:space="preserve">Тема </w:t>
            </w:r>
            <w:r w:rsidR="00931A56">
              <w:rPr>
                <w:b/>
                <w:sz w:val="24"/>
                <w:szCs w:val="24"/>
                <w:lang w:val="uk-UA"/>
              </w:rPr>
              <w:t>5</w:t>
            </w:r>
            <w:r w:rsidRPr="003172A3">
              <w:rPr>
                <w:b/>
                <w:sz w:val="24"/>
                <w:szCs w:val="24"/>
                <w:lang w:val="uk-UA"/>
              </w:rPr>
              <w:t>.</w:t>
            </w:r>
            <w:r w:rsidR="003172A3" w:rsidRPr="003172A3">
              <w:rPr>
                <w:b/>
                <w:sz w:val="24"/>
                <w:szCs w:val="24"/>
                <w:lang w:val="uk-UA"/>
              </w:rPr>
              <w:t xml:space="preserve"> </w:t>
            </w:r>
            <w:r w:rsidR="003172A3" w:rsidRPr="003172A3">
              <w:rPr>
                <w:sz w:val="24"/>
                <w:szCs w:val="24"/>
                <w:lang w:val="uk-UA"/>
              </w:rPr>
              <w:t xml:space="preserve"> </w:t>
            </w:r>
            <w:r w:rsidR="003172A3" w:rsidRPr="003172A3">
              <w:rPr>
                <w:b/>
                <w:color w:val="000000"/>
                <w:sz w:val="24"/>
                <w:szCs w:val="24"/>
                <w:lang w:val="uk-UA"/>
              </w:rPr>
              <w:t xml:space="preserve">Особистісно-орієнтовані технології вивчення освітніх галузей </w:t>
            </w:r>
            <w:r w:rsidR="003172A3" w:rsidRPr="003172A3">
              <w:rPr>
                <w:b/>
                <w:color w:val="000000"/>
                <w:sz w:val="24"/>
                <w:szCs w:val="24"/>
                <w:lang w:val="uk-UA"/>
              </w:rPr>
              <w:lastRenderedPageBreak/>
              <w:t>в початковій школі в умовах реалізації концепції НУШ</w:t>
            </w:r>
          </w:p>
        </w:tc>
        <w:tc>
          <w:tcPr>
            <w:tcW w:w="843" w:type="dxa"/>
            <w:vAlign w:val="center"/>
          </w:tcPr>
          <w:p w:rsidR="00143951" w:rsidRPr="005F5536" w:rsidRDefault="008F411B" w:rsidP="008F411B">
            <w:pPr>
              <w:pStyle w:val="TableParagraph"/>
              <w:spacing w:line="315" w:lineRule="exact"/>
              <w:ind w:firstLine="7"/>
              <w:jc w:val="center"/>
              <w:rPr>
                <w:sz w:val="24"/>
                <w:szCs w:val="24"/>
                <w:lang w:val="uk-UA"/>
              </w:rPr>
            </w:pPr>
            <w:r>
              <w:rPr>
                <w:sz w:val="24"/>
                <w:szCs w:val="24"/>
                <w:lang w:val="uk-UA"/>
              </w:rPr>
              <w:lastRenderedPageBreak/>
              <w:t>2</w:t>
            </w:r>
            <w:r w:rsidR="00720E6C">
              <w:rPr>
                <w:sz w:val="24"/>
                <w:szCs w:val="24"/>
                <w:lang w:val="uk-UA"/>
              </w:rPr>
              <w:t>1</w:t>
            </w:r>
            <w:r>
              <w:rPr>
                <w:sz w:val="24"/>
                <w:szCs w:val="24"/>
                <w:lang w:val="uk-UA"/>
              </w:rPr>
              <w:t xml:space="preserve"> </w:t>
            </w:r>
          </w:p>
        </w:tc>
        <w:tc>
          <w:tcPr>
            <w:tcW w:w="563" w:type="dxa"/>
            <w:gridSpan w:val="2"/>
            <w:tcBorders>
              <w:right w:val="single" w:sz="6" w:space="0" w:color="000000"/>
            </w:tcBorders>
            <w:vAlign w:val="center"/>
          </w:tcPr>
          <w:p w:rsidR="00143951" w:rsidRPr="005F5536" w:rsidRDefault="00720E6C" w:rsidP="00A31F11">
            <w:pPr>
              <w:pStyle w:val="TableParagraph"/>
              <w:ind w:firstLine="709"/>
              <w:jc w:val="center"/>
              <w:rPr>
                <w:sz w:val="24"/>
                <w:szCs w:val="24"/>
                <w:lang w:val="uk-UA"/>
              </w:rPr>
            </w:pPr>
            <w:r>
              <w:rPr>
                <w:sz w:val="24"/>
                <w:szCs w:val="24"/>
                <w:lang w:val="uk-UA"/>
              </w:rPr>
              <w:t>22</w:t>
            </w:r>
          </w:p>
        </w:tc>
        <w:tc>
          <w:tcPr>
            <w:tcW w:w="288" w:type="dxa"/>
            <w:gridSpan w:val="2"/>
            <w:tcBorders>
              <w:left w:val="single" w:sz="6" w:space="0" w:color="000000"/>
            </w:tcBorders>
            <w:vAlign w:val="center"/>
          </w:tcPr>
          <w:p w:rsidR="00143951" w:rsidRPr="005F5536" w:rsidRDefault="00143951" w:rsidP="00A31F11">
            <w:pPr>
              <w:pStyle w:val="TableParagraph"/>
              <w:ind w:firstLine="709"/>
              <w:jc w:val="center"/>
              <w:rPr>
                <w:sz w:val="24"/>
                <w:szCs w:val="24"/>
                <w:lang w:val="uk-UA"/>
              </w:rPr>
            </w:pPr>
          </w:p>
        </w:tc>
        <w:tc>
          <w:tcPr>
            <w:tcW w:w="567" w:type="dxa"/>
            <w:gridSpan w:val="2"/>
            <w:vAlign w:val="center"/>
          </w:tcPr>
          <w:p w:rsidR="00143951" w:rsidRPr="005F5536" w:rsidRDefault="00143951" w:rsidP="00A31F11">
            <w:pPr>
              <w:pStyle w:val="TableParagraph"/>
              <w:spacing w:line="315" w:lineRule="exact"/>
              <w:ind w:firstLine="709"/>
              <w:jc w:val="center"/>
              <w:rPr>
                <w:sz w:val="24"/>
                <w:szCs w:val="24"/>
                <w:lang w:val="uk-UA"/>
              </w:rPr>
            </w:pPr>
            <w:r w:rsidRPr="005F5536">
              <w:rPr>
                <w:sz w:val="24"/>
                <w:szCs w:val="24"/>
                <w:lang w:val="uk-UA"/>
              </w:rPr>
              <w:t>22</w:t>
            </w:r>
          </w:p>
        </w:tc>
        <w:tc>
          <w:tcPr>
            <w:tcW w:w="602" w:type="dxa"/>
            <w:gridSpan w:val="3"/>
            <w:vAlign w:val="center"/>
          </w:tcPr>
          <w:p w:rsidR="00143951" w:rsidRPr="005F5536" w:rsidRDefault="00143951" w:rsidP="00A31F11">
            <w:pPr>
              <w:pStyle w:val="TableParagraph"/>
              <w:ind w:firstLine="709"/>
              <w:jc w:val="center"/>
              <w:rPr>
                <w:sz w:val="24"/>
                <w:szCs w:val="24"/>
                <w:lang w:val="uk-UA"/>
              </w:rPr>
            </w:pPr>
          </w:p>
        </w:tc>
        <w:tc>
          <w:tcPr>
            <w:tcW w:w="537" w:type="dxa"/>
            <w:vAlign w:val="center"/>
          </w:tcPr>
          <w:p w:rsidR="00143951" w:rsidRPr="005F5536" w:rsidRDefault="00143951" w:rsidP="008F411B">
            <w:pPr>
              <w:pStyle w:val="TableParagraph"/>
              <w:spacing w:line="315" w:lineRule="exact"/>
              <w:ind w:firstLine="709"/>
              <w:jc w:val="center"/>
              <w:rPr>
                <w:sz w:val="24"/>
                <w:szCs w:val="24"/>
                <w:lang w:val="uk-UA"/>
              </w:rPr>
            </w:pPr>
            <w:r w:rsidRPr="005F5536">
              <w:rPr>
                <w:sz w:val="24"/>
                <w:szCs w:val="24"/>
                <w:lang w:val="uk-UA"/>
              </w:rPr>
              <w:t>2</w:t>
            </w:r>
            <w:r w:rsidR="00720E6C">
              <w:rPr>
                <w:sz w:val="24"/>
                <w:szCs w:val="24"/>
                <w:lang w:val="uk-UA"/>
              </w:rPr>
              <w:t>1</w:t>
            </w:r>
            <w:r w:rsidR="008F411B">
              <w:rPr>
                <w:sz w:val="24"/>
                <w:szCs w:val="24"/>
                <w:lang w:val="uk-UA"/>
              </w:rPr>
              <w:t>7</w:t>
            </w:r>
          </w:p>
        </w:tc>
        <w:tc>
          <w:tcPr>
            <w:tcW w:w="851" w:type="dxa"/>
            <w:vAlign w:val="center"/>
          </w:tcPr>
          <w:p w:rsidR="00143951" w:rsidRPr="005F5536" w:rsidRDefault="001D1F57" w:rsidP="001D1F57">
            <w:pPr>
              <w:pStyle w:val="TableParagraph"/>
              <w:jc w:val="center"/>
              <w:rPr>
                <w:sz w:val="24"/>
                <w:szCs w:val="24"/>
                <w:lang w:val="uk-UA"/>
              </w:rPr>
            </w:pPr>
            <w:r>
              <w:rPr>
                <w:sz w:val="24"/>
                <w:szCs w:val="24"/>
                <w:lang w:val="uk-UA"/>
              </w:rPr>
              <w:t>2</w:t>
            </w:r>
            <w:r w:rsidR="002D0909">
              <w:rPr>
                <w:sz w:val="24"/>
                <w:szCs w:val="24"/>
                <w:lang w:val="uk-UA"/>
              </w:rPr>
              <w:t>1</w:t>
            </w:r>
          </w:p>
        </w:tc>
        <w:tc>
          <w:tcPr>
            <w:tcW w:w="567" w:type="dxa"/>
            <w:vAlign w:val="center"/>
          </w:tcPr>
          <w:p w:rsidR="00143951" w:rsidRPr="005F5536" w:rsidRDefault="002D0909" w:rsidP="002D0909">
            <w:pPr>
              <w:pStyle w:val="TableParagraph"/>
              <w:jc w:val="center"/>
              <w:rPr>
                <w:sz w:val="24"/>
                <w:szCs w:val="24"/>
                <w:lang w:val="uk-UA"/>
              </w:rPr>
            </w:pPr>
            <w:r>
              <w:rPr>
                <w:sz w:val="24"/>
                <w:szCs w:val="24"/>
                <w:lang w:val="uk-UA"/>
              </w:rPr>
              <w:t>2</w:t>
            </w:r>
          </w:p>
        </w:tc>
        <w:tc>
          <w:tcPr>
            <w:tcW w:w="571" w:type="dxa"/>
            <w:gridSpan w:val="4"/>
            <w:vAlign w:val="center"/>
          </w:tcPr>
          <w:p w:rsidR="00143951" w:rsidRPr="005F5536" w:rsidRDefault="00143951" w:rsidP="00A31F11">
            <w:pPr>
              <w:pStyle w:val="TableParagraph"/>
              <w:ind w:firstLine="709"/>
              <w:jc w:val="center"/>
              <w:rPr>
                <w:sz w:val="24"/>
                <w:szCs w:val="24"/>
                <w:lang w:val="uk-UA"/>
              </w:rPr>
            </w:pPr>
          </w:p>
        </w:tc>
        <w:tc>
          <w:tcPr>
            <w:tcW w:w="554" w:type="dxa"/>
            <w:gridSpan w:val="2"/>
            <w:vAlign w:val="center"/>
          </w:tcPr>
          <w:p w:rsidR="00143951" w:rsidRPr="005F5536" w:rsidRDefault="00143951" w:rsidP="00A31F11">
            <w:pPr>
              <w:pStyle w:val="TableParagraph"/>
              <w:ind w:firstLine="709"/>
              <w:jc w:val="center"/>
              <w:rPr>
                <w:sz w:val="24"/>
                <w:szCs w:val="24"/>
                <w:lang w:val="uk-UA"/>
              </w:rPr>
            </w:pPr>
          </w:p>
        </w:tc>
        <w:tc>
          <w:tcPr>
            <w:tcW w:w="450" w:type="dxa"/>
            <w:gridSpan w:val="4"/>
            <w:vAlign w:val="center"/>
          </w:tcPr>
          <w:p w:rsidR="00143951" w:rsidRPr="005F5536" w:rsidRDefault="00143951" w:rsidP="00A31F11">
            <w:pPr>
              <w:pStyle w:val="TableParagraph"/>
              <w:ind w:firstLine="709"/>
              <w:jc w:val="center"/>
              <w:rPr>
                <w:sz w:val="24"/>
                <w:szCs w:val="24"/>
                <w:lang w:val="uk-UA"/>
              </w:rPr>
            </w:pPr>
          </w:p>
        </w:tc>
        <w:tc>
          <w:tcPr>
            <w:tcW w:w="413" w:type="dxa"/>
            <w:gridSpan w:val="3"/>
            <w:vAlign w:val="center"/>
          </w:tcPr>
          <w:p w:rsidR="00143951" w:rsidRPr="005F5536" w:rsidRDefault="00143951" w:rsidP="00A31F11">
            <w:pPr>
              <w:pStyle w:val="TableParagraph"/>
              <w:ind w:firstLine="709"/>
              <w:jc w:val="center"/>
              <w:rPr>
                <w:sz w:val="24"/>
                <w:szCs w:val="24"/>
                <w:lang w:val="uk-UA"/>
              </w:rPr>
            </w:pPr>
            <w:r w:rsidRPr="005F5536">
              <w:rPr>
                <w:sz w:val="24"/>
                <w:szCs w:val="24"/>
                <w:lang w:val="uk-UA"/>
              </w:rPr>
              <w:t>2</w:t>
            </w:r>
            <w:r w:rsidR="002D0909">
              <w:rPr>
                <w:sz w:val="24"/>
                <w:szCs w:val="24"/>
                <w:lang w:val="uk-UA"/>
              </w:rPr>
              <w:t>1</w:t>
            </w:r>
            <w:r w:rsidR="001D1F57">
              <w:rPr>
                <w:sz w:val="24"/>
                <w:szCs w:val="24"/>
                <w:lang w:val="uk-UA"/>
              </w:rPr>
              <w:t>9</w:t>
            </w:r>
          </w:p>
          <w:p w:rsidR="00143951" w:rsidRPr="005F5536" w:rsidRDefault="00143951" w:rsidP="00A31F11">
            <w:pPr>
              <w:jc w:val="center"/>
              <w:rPr>
                <w:sz w:val="24"/>
                <w:szCs w:val="24"/>
                <w:lang w:val="uk-UA"/>
              </w:rPr>
            </w:pPr>
          </w:p>
        </w:tc>
      </w:tr>
      <w:tr w:rsidR="00143951" w:rsidRPr="00973C15" w:rsidTr="00931A56">
        <w:trPr>
          <w:trHeight w:val="1289"/>
        </w:trPr>
        <w:tc>
          <w:tcPr>
            <w:tcW w:w="2965" w:type="dxa"/>
          </w:tcPr>
          <w:p w:rsidR="00143951" w:rsidRPr="005F5536" w:rsidRDefault="00143951" w:rsidP="003172A3">
            <w:pPr>
              <w:pStyle w:val="TableParagraph"/>
              <w:spacing w:line="317" w:lineRule="exact"/>
              <w:rPr>
                <w:sz w:val="24"/>
                <w:szCs w:val="24"/>
                <w:lang w:val="uk-UA"/>
              </w:rPr>
            </w:pPr>
            <w:r w:rsidRPr="005F5536">
              <w:rPr>
                <w:b/>
                <w:sz w:val="24"/>
                <w:szCs w:val="24"/>
                <w:lang w:val="uk-UA"/>
              </w:rPr>
              <w:lastRenderedPageBreak/>
              <w:t xml:space="preserve">Тема </w:t>
            </w:r>
            <w:r w:rsidR="00931A56">
              <w:rPr>
                <w:b/>
                <w:sz w:val="24"/>
                <w:szCs w:val="24"/>
                <w:lang w:val="uk-UA"/>
              </w:rPr>
              <w:t>6</w:t>
            </w:r>
            <w:r w:rsidRPr="005F5536">
              <w:rPr>
                <w:b/>
                <w:sz w:val="24"/>
                <w:szCs w:val="24"/>
                <w:lang w:val="uk-UA"/>
              </w:rPr>
              <w:t>.</w:t>
            </w:r>
            <w:r w:rsidR="003172A3">
              <w:rPr>
                <w:b/>
                <w:sz w:val="28"/>
                <w:szCs w:val="28"/>
                <w:lang w:val="uk-UA"/>
              </w:rPr>
              <w:t xml:space="preserve"> </w:t>
            </w:r>
            <w:r w:rsidR="003172A3" w:rsidRPr="003172A3">
              <w:rPr>
                <w:b/>
                <w:sz w:val="24"/>
                <w:szCs w:val="24"/>
                <w:lang w:val="uk-UA"/>
              </w:rPr>
              <w:t>Педагогічні технології на засадах активізації та інтенсифікації діяльності молодших школярів</w:t>
            </w:r>
            <w:r w:rsidR="003172A3">
              <w:rPr>
                <w:sz w:val="24"/>
                <w:szCs w:val="24"/>
                <w:lang w:val="uk-UA"/>
              </w:rPr>
              <w:t xml:space="preserve"> </w:t>
            </w:r>
          </w:p>
        </w:tc>
        <w:tc>
          <w:tcPr>
            <w:tcW w:w="843" w:type="dxa"/>
            <w:vAlign w:val="center"/>
          </w:tcPr>
          <w:p w:rsidR="00143951" w:rsidRPr="005F5536" w:rsidRDefault="008F411B" w:rsidP="009C10F2">
            <w:pPr>
              <w:pStyle w:val="TableParagraph"/>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63" w:type="dxa"/>
            <w:gridSpan w:val="2"/>
            <w:tcBorders>
              <w:right w:val="single" w:sz="6" w:space="0" w:color="000000"/>
            </w:tcBorders>
            <w:vAlign w:val="center"/>
          </w:tcPr>
          <w:p w:rsidR="00143951" w:rsidRPr="005F5536" w:rsidRDefault="00143951" w:rsidP="009C10F2">
            <w:pPr>
              <w:pStyle w:val="TableParagraph"/>
              <w:ind w:firstLine="709"/>
              <w:jc w:val="center"/>
              <w:rPr>
                <w:sz w:val="24"/>
                <w:szCs w:val="24"/>
                <w:lang w:val="uk-UA"/>
              </w:rPr>
            </w:pPr>
            <w:r w:rsidRPr="005F5536">
              <w:rPr>
                <w:sz w:val="24"/>
                <w:szCs w:val="24"/>
                <w:lang w:val="uk-UA"/>
              </w:rPr>
              <w:t>22</w:t>
            </w:r>
          </w:p>
        </w:tc>
        <w:tc>
          <w:tcPr>
            <w:tcW w:w="288" w:type="dxa"/>
            <w:gridSpan w:val="2"/>
            <w:tcBorders>
              <w:left w:val="single" w:sz="6" w:space="0" w:color="000000"/>
            </w:tcBorders>
            <w:vAlign w:val="center"/>
          </w:tcPr>
          <w:p w:rsidR="00143951" w:rsidRPr="005F5536" w:rsidRDefault="00143951" w:rsidP="009C10F2">
            <w:pPr>
              <w:pStyle w:val="TableParagraph"/>
              <w:ind w:firstLine="709"/>
              <w:jc w:val="center"/>
              <w:rPr>
                <w:sz w:val="24"/>
                <w:szCs w:val="24"/>
                <w:lang w:val="uk-UA"/>
              </w:rPr>
            </w:pPr>
          </w:p>
        </w:tc>
        <w:tc>
          <w:tcPr>
            <w:tcW w:w="567" w:type="dxa"/>
            <w:gridSpan w:val="2"/>
            <w:vAlign w:val="center"/>
          </w:tcPr>
          <w:p w:rsidR="00720E6C" w:rsidRDefault="00720E6C" w:rsidP="009C10F2">
            <w:pPr>
              <w:pStyle w:val="TableParagraph"/>
              <w:ind w:firstLine="709"/>
              <w:jc w:val="center"/>
              <w:rPr>
                <w:sz w:val="24"/>
                <w:szCs w:val="24"/>
                <w:lang w:val="uk-UA"/>
              </w:rPr>
            </w:pPr>
          </w:p>
          <w:p w:rsidR="00143951" w:rsidRPr="00720E6C" w:rsidRDefault="00720E6C" w:rsidP="009C10F2">
            <w:pPr>
              <w:jc w:val="center"/>
              <w:rPr>
                <w:lang w:val="uk-UA"/>
              </w:rPr>
            </w:pPr>
            <w:r>
              <w:rPr>
                <w:lang w:val="uk-UA"/>
              </w:rPr>
              <w:t>2</w:t>
            </w:r>
          </w:p>
        </w:tc>
        <w:tc>
          <w:tcPr>
            <w:tcW w:w="602" w:type="dxa"/>
            <w:gridSpan w:val="3"/>
            <w:vAlign w:val="center"/>
          </w:tcPr>
          <w:p w:rsidR="00143951" w:rsidRPr="005F5536" w:rsidRDefault="00143951" w:rsidP="009C10F2">
            <w:pPr>
              <w:pStyle w:val="TableParagraph"/>
              <w:ind w:firstLine="709"/>
              <w:jc w:val="center"/>
              <w:rPr>
                <w:sz w:val="24"/>
                <w:szCs w:val="24"/>
                <w:lang w:val="uk-UA"/>
              </w:rPr>
            </w:pPr>
          </w:p>
        </w:tc>
        <w:tc>
          <w:tcPr>
            <w:tcW w:w="537" w:type="dxa"/>
            <w:vAlign w:val="center"/>
          </w:tcPr>
          <w:p w:rsidR="00143951" w:rsidRPr="005F5536" w:rsidRDefault="00143951" w:rsidP="009C10F2">
            <w:pPr>
              <w:pStyle w:val="TableParagraph"/>
              <w:ind w:firstLine="709"/>
              <w:jc w:val="center"/>
              <w:rPr>
                <w:sz w:val="24"/>
                <w:szCs w:val="24"/>
                <w:lang w:val="uk-UA"/>
              </w:rPr>
            </w:pPr>
            <w:r w:rsidRPr="005F5536">
              <w:rPr>
                <w:sz w:val="24"/>
                <w:szCs w:val="24"/>
                <w:lang w:val="uk-UA"/>
              </w:rPr>
              <w:t>2</w:t>
            </w:r>
            <w:r w:rsidR="00720E6C">
              <w:rPr>
                <w:sz w:val="24"/>
                <w:szCs w:val="24"/>
                <w:lang w:val="uk-UA"/>
              </w:rPr>
              <w:t>1</w:t>
            </w:r>
            <w:r w:rsidR="008F411B">
              <w:rPr>
                <w:sz w:val="24"/>
                <w:szCs w:val="24"/>
                <w:lang w:val="uk-UA"/>
              </w:rPr>
              <w:t>7</w:t>
            </w:r>
          </w:p>
        </w:tc>
        <w:tc>
          <w:tcPr>
            <w:tcW w:w="851" w:type="dxa"/>
            <w:vAlign w:val="center"/>
          </w:tcPr>
          <w:p w:rsidR="00143951" w:rsidRPr="005F5536" w:rsidRDefault="001D1F57" w:rsidP="009C10F2">
            <w:pPr>
              <w:pStyle w:val="TableParagraph"/>
              <w:jc w:val="center"/>
              <w:rPr>
                <w:sz w:val="24"/>
                <w:szCs w:val="24"/>
                <w:lang w:val="uk-UA"/>
              </w:rPr>
            </w:pPr>
            <w:r>
              <w:rPr>
                <w:sz w:val="24"/>
                <w:szCs w:val="24"/>
                <w:lang w:val="uk-UA"/>
              </w:rPr>
              <w:t>2</w:t>
            </w:r>
            <w:r w:rsidR="002D0909">
              <w:rPr>
                <w:sz w:val="24"/>
                <w:szCs w:val="24"/>
                <w:lang w:val="uk-UA"/>
              </w:rPr>
              <w:t>1</w:t>
            </w:r>
          </w:p>
        </w:tc>
        <w:tc>
          <w:tcPr>
            <w:tcW w:w="567" w:type="dxa"/>
            <w:vAlign w:val="center"/>
          </w:tcPr>
          <w:p w:rsidR="00143951" w:rsidRPr="005F5536" w:rsidRDefault="002D0909" w:rsidP="009C10F2">
            <w:pPr>
              <w:pStyle w:val="TableParagraph"/>
              <w:ind w:firstLine="709"/>
              <w:jc w:val="center"/>
              <w:rPr>
                <w:sz w:val="24"/>
                <w:szCs w:val="24"/>
                <w:lang w:val="uk-UA"/>
              </w:rPr>
            </w:pPr>
            <w:r>
              <w:rPr>
                <w:sz w:val="24"/>
                <w:szCs w:val="24"/>
                <w:lang w:val="uk-UA"/>
              </w:rPr>
              <w:t>22</w:t>
            </w:r>
          </w:p>
        </w:tc>
        <w:tc>
          <w:tcPr>
            <w:tcW w:w="571" w:type="dxa"/>
            <w:gridSpan w:val="4"/>
            <w:vAlign w:val="center"/>
          </w:tcPr>
          <w:p w:rsidR="002D0909" w:rsidRDefault="002D0909" w:rsidP="009C10F2">
            <w:pPr>
              <w:pStyle w:val="TableParagraph"/>
              <w:ind w:firstLine="709"/>
              <w:jc w:val="center"/>
              <w:rPr>
                <w:sz w:val="24"/>
                <w:szCs w:val="24"/>
                <w:lang w:val="uk-UA"/>
              </w:rPr>
            </w:pPr>
          </w:p>
          <w:p w:rsidR="00143951" w:rsidRPr="002D0909" w:rsidRDefault="002D0909" w:rsidP="009C10F2">
            <w:pPr>
              <w:jc w:val="center"/>
              <w:rPr>
                <w:lang w:val="uk-UA"/>
              </w:rPr>
            </w:pPr>
            <w:r>
              <w:rPr>
                <w:lang w:val="uk-UA"/>
              </w:rPr>
              <w:t xml:space="preserve"> </w:t>
            </w:r>
          </w:p>
        </w:tc>
        <w:tc>
          <w:tcPr>
            <w:tcW w:w="554" w:type="dxa"/>
            <w:gridSpan w:val="2"/>
            <w:vAlign w:val="center"/>
          </w:tcPr>
          <w:p w:rsidR="00143951" w:rsidRPr="005F5536" w:rsidRDefault="00143951" w:rsidP="009C10F2">
            <w:pPr>
              <w:pStyle w:val="TableParagraph"/>
              <w:ind w:firstLine="709"/>
              <w:jc w:val="center"/>
              <w:rPr>
                <w:sz w:val="24"/>
                <w:szCs w:val="24"/>
                <w:lang w:val="uk-UA"/>
              </w:rPr>
            </w:pPr>
          </w:p>
        </w:tc>
        <w:tc>
          <w:tcPr>
            <w:tcW w:w="450" w:type="dxa"/>
            <w:gridSpan w:val="4"/>
            <w:vAlign w:val="center"/>
          </w:tcPr>
          <w:p w:rsidR="00143951" w:rsidRPr="005F5536" w:rsidRDefault="00143951" w:rsidP="009C10F2">
            <w:pPr>
              <w:pStyle w:val="TableParagraph"/>
              <w:ind w:firstLine="709"/>
              <w:jc w:val="center"/>
              <w:rPr>
                <w:sz w:val="24"/>
                <w:szCs w:val="24"/>
                <w:lang w:val="uk-UA"/>
              </w:rPr>
            </w:pPr>
          </w:p>
        </w:tc>
        <w:tc>
          <w:tcPr>
            <w:tcW w:w="413" w:type="dxa"/>
            <w:gridSpan w:val="3"/>
            <w:vAlign w:val="center"/>
          </w:tcPr>
          <w:p w:rsidR="00143951" w:rsidRPr="005F5536" w:rsidRDefault="00143951" w:rsidP="009C10F2">
            <w:pPr>
              <w:pStyle w:val="TableParagraph"/>
              <w:ind w:firstLine="709"/>
              <w:jc w:val="center"/>
              <w:rPr>
                <w:sz w:val="24"/>
                <w:szCs w:val="24"/>
                <w:lang w:val="uk-UA"/>
              </w:rPr>
            </w:pPr>
          </w:p>
          <w:p w:rsidR="00143951" w:rsidRPr="005F5536" w:rsidRDefault="00143951" w:rsidP="009C10F2">
            <w:pPr>
              <w:jc w:val="center"/>
              <w:rPr>
                <w:sz w:val="24"/>
                <w:szCs w:val="24"/>
                <w:lang w:val="uk-UA"/>
              </w:rPr>
            </w:pPr>
          </w:p>
          <w:p w:rsidR="00143951" w:rsidRPr="005F5536" w:rsidRDefault="002D0909" w:rsidP="009C10F2">
            <w:pPr>
              <w:jc w:val="center"/>
              <w:rPr>
                <w:sz w:val="24"/>
                <w:szCs w:val="24"/>
                <w:lang w:val="uk-UA"/>
              </w:rPr>
            </w:pPr>
            <w:r>
              <w:rPr>
                <w:sz w:val="24"/>
                <w:szCs w:val="24"/>
                <w:lang w:val="uk-UA"/>
              </w:rPr>
              <w:t>1</w:t>
            </w:r>
            <w:r w:rsidR="001D1F57">
              <w:rPr>
                <w:sz w:val="24"/>
                <w:szCs w:val="24"/>
                <w:lang w:val="uk-UA"/>
              </w:rPr>
              <w:t>9</w:t>
            </w:r>
          </w:p>
        </w:tc>
      </w:tr>
      <w:tr w:rsidR="00143951" w:rsidRPr="00973C15" w:rsidTr="00931A56">
        <w:trPr>
          <w:trHeight w:val="645"/>
        </w:trPr>
        <w:tc>
          <w:tcPr>
            <w:tcW w:w="2965" w:type="dxa"/>
            <w:vAlign w:val="center"/>
          </w:tcPr>
          <w:p w:rsidR="00143951" w:rsidRPr="005F5536" w:rsidRDefault="00143951" w:rsidP="00A31F11">
            <w:pPr>
              <w:pStyle w:val="TableParagraph"/>
              <w:spacing w:line="317" w:lineRule="exact"/>
              <w:rPr>
                <w:b/>
                <w:bCs/>
                <w:i/>
                <w:iCs/>
                <w:sz w:val="24"/>
                <w:szCs w:val="24"/>
                <w:lang w:val="uk-UA"/>
              </w:rPr>
            </w:pPr>
            <w:r w:rsidRPr="005F5536">
              <w:rPr>
                <w:b/>
                <w:bCs/>
                <w:i/>
                <w:iCs/>
                <w:sz w:val="24"/>
                <w:szCs w:val="24"/>
                <w:lang w:val="uk-UA"/>
              </w:rPr>
              <w:t>Разом за змістовим</w:t>
            </w:r>
          </w:p>
          <w:p w:rsidR="00143951" w:rsidRPr="005F5536" w:rsidRDefault="00143951" w:rsidP="00A31F11">
            <w:pPr>
              <w:pStyle w:val="TableParagraph"/>
              <w:spacing w:line="317" w:lineRule="exact"/>
              <w:rPr>
                <w:sz w:val="24"/>
                <w:szCs w:val="24"/>
                <w:lang w:val="uk-UA"/>
              </w:rPr>
            </w:pPr>
            <w:r w:rsidRPr="005F5536">
              <w:rPr>
                <w:b/>
                <w:bCs/>
                <w:i/>
                <w:iCs/>
                <w:sz w:val="24"/>
                <w:szCs w:val="24"/>
                <w:lang w:val="uk-UA"/>
              </w:rPr>
              <w:t>модулем</w:t>
            </w:r>
          </w:p>
        </w:tc>
        <w:tc>
          <w:tcPr>
            <w:tcW w:w="843" w:type="dxa"/>
            <w:vAlign w:val="center"/>
          </w:tcPr>
          <w:p w:rsidR="00143951" w:rsidRPr="005F5536" w:rsidRDefault="008F411B" w:rsidP="008F411B">
            <w:pPr>
              <w:pStyle w:val="TableParagraph"/>
              <w:spacing w:line="315" w:lineRule="exact"/>
              <w:jc w:val="center"/>
              <w:rPr>
                <w:sz w:val="24"/>
                <w:szCs w:val="24"/>
                <w:lang w:val="uk-UA"/>
              </w:rPr>
            </w:pPr>
            <w:r>
              <w:rPr>
                <w:sz w:val="24"/>
                <w:szCs w:val="24"/>
                <w:lang w:val="uk-UA"/>
              </w:rPr>
              <w:t>42</w:t>
            </w:r>
          </w:p>
        </w:tc>
        <w:tc>
          <w:tcPr>
            <w:tcW w:w="563" w:type="dxa"/>
            <w:gridSpan w:val="2"/>
            <w:tcBorders>
              <w:right w:val="single" w:sz="6" w:space="0" w:color="000000"/>
            </w:tcBorders>
            <w:vAlign w:val="center"/>
          </w:tcPr>
          <w:p w:rsidR="00143951" w:rsidRPr="005F5536" w:rsidRDefault="00143951" w:rsidP="00A31F11">
            <w:pPr>
              <w:pStyle w:val="TableParagraph"/>
              <w:spacing w:line="317" w:lineRule="exact"/>
              <w:jc w:val="center"/>
              <w:rPr>
                <w:sz w:val="24"/>
                <w:szCs w:val="24"/>
                <w:lang w:val="uk-UA"/>
              </w:rPr>
            </w:pPr>
            <w:r w:rsidRPr="005F5536">
              <w:rPr>
                <w:sz w:val="24"/>
                <w:szCs w:val="24"/>
                <w:lang w:val="uk-UA"/>
              </w:rPr>
              <w:t>4</w:t>
            </w:r>
          </w:p>
        </w:tc>
        <w:tc>
          <w:tcPr>
            <w:tcW w:w="288" w:type="dxa"/>
            <w:gridSpan w:val="2"/>
            <w:tcBorders>
              <w:left w:val="single" w:sz="6" w:space="0" w:color="000000"/>
            </w:tcBorders>
            <w:vAlign w:val="center"/>
          </w:tcPr>
          <w:p w:rsidR="00143951" w:rsidRPr="005F5536" w:rsidRDefault="00143951" w:rsidP="00A31F11">
            <w:pPr>
              <w:pStyle w:val="TableParagraph"/>
              <w:jc w:val="center"/>
              <w:rPr>
                <w:sz w:val="24"/>
                <w:szCs w:val="24"/>
                <w:lang w:val="uk-UA"/>
              </w:rPr>
            </w:pPr>
          </w:p>
        </w:tc>
        <w:tc>
          <w:tcPr>
            <w:tcW w:w="567" w:type="dxa"/>
            <w:gridSpan w:val="2"/>
            <w:vAlign w:val="center"/>
          </w:tcPr>
          <w:p w:rsidR="00143951" w:rsidRPr="005F5536" w:rsidRDefault="00720E6C" w:rsidP="00A31F11">
            <w:pPr>
              <w:pStyle w:val="TableParagraph"/>
              <w:spacing w:line="317" w:lineRule="exact"/>
              <w:jc w:val="center"/>
              <w:rPr>
                <w:sz w:val="24"/>
                <w:szCs w:val="24"/>
                <w:lang w:val="uk-UA"/>
              </w:rPr>
            </w:pPr>
            <w:r>
              <w:rPr>
                <w:sz w:val="24"/>
                <w:szCs w:val="24"/>
                <w:lang w:val="uk-UA"/>
              </w:rPr>
              <w:t>4</w:t>
            </w:r>
          </w:p>
        </w:tc>
        <w:tc>
          <w:tcPr>
            <w:tcW w:w="602" w:type="dxa"/>
            <w:gridSpan w:val="3"/>
            <w:vAlign w:val="center"/>
          </w:tcPr>
          <w:p w:rsidR="00143951" w:rsidRPr="005F5536" w:rsidRDefault="00143951" w:rsidP="00A31F11">
            <w:pPr>
              <w:pStyle w:val="TableParagraph"/>
              <w:jc w:val="center"/>
              <w:rPr>
                <w:sz w:val="24"/>
                <w:szCs w:val="24"/>
                <w:lang w:val="uk-UA"/>
              </w:rPr>
            </w:pPr>
          </w:p>
        </w:tc>
        <w:tc>
          <w:tcPr>
            <w:tcW w:w="537" w:type="dxa"/>
            <w:vAlign w:val="center"/>
          </w:tcPr>
          <w:p w:rsidR="00143951" w:rsidRPr="005F5536" w:rsidRDefault="008F411B" w:rsidP="00720E6C">
            <w:pPr>
              <w:pStyle w:val="TableParagraph"/>
              <w:spacing w:line="317" w:lineRule="exact"/>
              <w:jc w:val="center"/>
              <w:rPr>
                <w:sz w:val="24"/>
                <w:szCs w:val="24"/>
                <w:lang w:val="uk-UA"/>
              </w:rPr>
            </w:pPr>
            <w:r>
              <w:rPr>
                <w:sz w:val="24"/>
                <w:szCs w:val="24"/>
                <w:lang w:val="uk-UA"/>
              </w:rPr>
              <w:t>34</w:t>
            </w:r>
          </w:p>
        </w:tc>
        <w:tc>
          <w:tcPr>
            <w:tcW w:w="851" w:type="dxa"/>
            <w:vAlign w:val="center"/>
          </w:tcPr>
          <w:p w:rsidR="00143951" w:rsidRPr="005F5536" w:rsidRDefault="001D1F57" w:rsidP="001D1F57">
            <w:pPr>
              <w:pStyle w:val="TableParagraph"/>
              <w:jc w:val="center"/>
              <w:rPr>
                <w:sz w:val="24"/>
                <w:szCs w:val="24"/>
                <w:lang w:val="uk-UA"/>
              </w:rPr>
            </w:pPr>
            <w:r>
              <w:rPr>
                <w:sz w:val="24"/>
                <w:szCs w:val="24"/>
                <w:lang w:val="uk-UA"/>
              </w:rPr>
              <w:t>4</w:t>
            </w:r>
            <w:r w:rsidR="00143951" w:rsidRPr="005F5536">
              <w:rPr>
                <w:sz w:val="24"/>
                <w:szCs w:val="24"/>
                <w:lang w:val="uk-UA"/>
              </w:rPr>
              <w:t>2</w:t>
            </w:r>
          </w:p>
        </w:tc>
        <w:tc>
          <w:tcPr>
            <w:tcW w:w="609" w:type="dxa"/>
            <w:gridSpan w:val="3"/>
            <w:vAlign w:val="center"/>
          </w:tcPr>
          <w:p w:rsidR="00143951" w:rsidRPr="005F5536" w:rsidRDefault="002D0909" w:rsidP="00A31F11">
            <w:pPr>
              <w:pStyle w:val="TableParagraph"/>
              <w:jc w:val="center"/>
              <w:rPr>
                <w:sz w:val="24"/>
                <w:szCs w:val="24"/>
                <w:lang w:val="uk-UA"/>
              </w:rPr>
            </w:pPr>
            <w:r>
              <w:rPr>
                <w:sz w:val="24"/>
                <w:szCs w:val="24"/>
                <w:lang w:val="uk-UA"/>
              </w:rPr>
              <w:t>4</w:t>
            </w:r>
          </w:p>
        </w:tc>
        <w:tc>
          <w:tcPr>
            <w:tcW w:w="529" w:type="dxa"/>
            <w:gridSpan w:val="2"/>
            <w:vAlign w:val="center"/>
          </w:tcPr>
          <w:p w:rsidR="00143951" w:rsidRPr="005F5536" w:rsidRDefault="00143951" w:rsidP="00A31F11">
            <w:pPr>
              <w:pStyle w:val="TableParagraph"/>
              <w:jc w:val="center"/>
              <w:rPr>
                <w:sz w:val="24"/>
                <w:szCs w:val="24"/>
                <w:lang w:val="uk-UA"/>
              </w:rPr>
            </w:pPr>
          </w:p>
        </w:tc>
        <w:tc>
          <w:tcPr>
            <w:tcW w:w="567" w:type="dxa"/>
            <w:gridSpan w:val="3"/>
            <w:vAlign w:val="center"/>
          </w:tcPr>
          <w:p w:rsidR="00143951" w:rsidRPr="005F5536" w:rsidRDefault="002D0909" w:rsidP="00A31F11">
            <w:pPr>
              <w:pStyle w:val="TableParagraph"/>
              <w:jc w:val="center"/>
              <w:rPr>
                <w:sz w:val="24"/>
                <w:szCs w:val="24"/>
                <w:lang w:val="uk-UA"/>
              </w:rPr>
            </w:pPr>
            <w:r>
              <w:rPr>
                <w:sz w:val="24"/>
                <w:szCs w:val="24"/>
                <w:lang w:val="uk-UA"/>
              </w:rPr>
              <w:t xml:space="preserve"> </w:t>
            </w:r>
          </w:p>
        </w:tc>
        <w:tc>
          <w:tcPr>
            <w:tcW w:w="453" w:type="dxa"/>
            <w:gridSpan w:val="4"/>
            <w:vAlign w:val="center"/>
          </w:tcPr>
          <w:p w:rsidR="00143951" w:rsidRPr="005F5536" w:rsidRDefault="00143951" w:rsidP="00A31F11">
            <w:pPr>
              <w:pStyle w:val="TableParagraph"/>
              <w:jc w:val="center"/>
              <w:rPr>
                <w:sz w:val="24"/>
                <w:szCs w:val="24"/>
                <w:lang w:val="uk-UA"/>
              </w:rPr>
            </w:pPr>
          </w:p>
        </w:tc>
        <w:tc>
          <w:tcPr>
            <w:tcW w:w="397" w:type="dxa"/>
            <w:gridSpan w:val="2"/>
            <w:vAlign w:val="center"/>
          </w:tcPr>
          <w:p w:rsidR="00143951" w:rsidRPr="005F5536" w:rsidRDefault="001D1F57" w:rsidP="00A31F11">
            <w:pPr>
              <w:pStyle w:val="TableParagraph"/>
              <w:jc w:val="center"/>
              <w:rPr>
                <w:sz w:val="24"/>
                <w:szCs w:val="24"/>
                <w:lang w:val="uk-UA"/>
              </w:rPr>
            </w:pPr>
            <w:r>
              <w:rPr>
                <w:sz w:val="24"/>
                <w:szCs w:val="24"/>
                <w:lang w:val="uk-UA"/>
              </w:rPr>
              <w:t>38</w:t>
            </w:r>
          </w:p>
        </w:tc>
      </w:tr>
      <w:tr w:rsidR="00143951" w:rsidRPr="00E35F23" w:rsidTr="00A31F11">
        <w:trPr>
          <w:trHeight w:val="642"/>
        </w:trPr>
        <w:tc>
          <w:tcPr>
            <w:tcW w:w="9771" w:type="dxa"/>
            <w:gridSpan w:val="27"/>
            <w:vAlign w:val="center"/>
          </w:tcPr>
          <w:p w:rsidR="00143951" w:rsidRPr="005F5536" w:rsidRDefault="00143951" w:rsidP="00A31F11">
            <w:pPr>
              <w:pStyle w:val="TableParagraph"/>
              <w:spacing w:line="315" w:lineRule="exact"/>
              <w:jc w:val="center"/>
              <w:rPr>
                <w:b/>
                <w:bCs/>
                <w:i/>
                <w:iCs/>
                <w:sz w:val="24"/>
                <w:szCs w:val="24"/>
                <w:lang w:val="uk-UA"/>
              </w:rPr>
            </w:pPr>
            <w:r w:rsidRPr="005F5536">
              <w:rPr>
                <w:b/>
                <w:bCs/>
                <w:i/>
                <w:iCs/>
                <w:sz w:val="24"/>
                <w:szCs w:val="24"/>
                <w:lang w:val="uk-UA"/>
              </w:rPr>
              <w:t>Змістовий модуль 4</w:t>
            </w:r>
          </w:p>
          <w:p w:rsidR="00143951" w:rsidRPr="005F5536" w:rsidRDefault="00E4657A" w:rsidP="00E4657A">
            <w:pPr>
              <w:pStyle w:val="a9"/>
              <w:tabs>
                <w:tab w:val="left" w:pos="993"/>
              </w:tabs>
              <w:spacing w:before="0" w:beforeAutospacing="0" w:after="0" w:afterAutospacing="0"/>
              <w:jc w:val="center"/>
            </w:pPr>
            <w:r w:rsidRPr="00E4657A">
              <w:rPr>
                <w:b/>
                <w:i/>
                <w:color w:val="000000"/>
                <w:sz w:val="28"/>
                <w:szCs w:val="28"/>
              </w:rPr>
              <w:t xml:space="preserve">Технології колективного навчання (педагогіка партнерства) в початковій школі. </w:t>
            </w:r>
            <w:proofErr w:type="spellStart"/>
            <w:r w:rsidRPr="00E4657A">
              <w:rPr>
                <w:b/>
                <w:i/>
                <w:color w:val="000000"/>
                <w:sz w:val="28"/>
                <w:szCs w:val="28"/>
              </w:rPr>
              <w:t>Здоров</w:t>
            </w:r>
            <w:r w:rsidRPr="00E4657A">
              <w:rPr>
                <w:b/>
                <w:i/>
                <w:sz w:val="28"/>
                <w:szCs w:val="28"/>
              </w:rPr>
              <w:t>’</w:t>
            </w:r>
            <w:r w:rsidRPr="00E4657A">
              <w:rPr>
                <w:b/>
                <w:i/>
                <w:color w:val="000000"/>
                <w:sz w:val="28"/>
                <w:szCs w:val="28"/>
              </w:rPr>
              <w:t>язбережувальні</w:t>
            </w:r>
            <w:proofErr w:type="spellEnd"/>
            <w:r w:rsidRPr="00E4657A">
              <w:rPr>
                <w:b/>
                <w:i/>
                <w:color w:val="000000"/>
                <w:sz w:val="28"/>
                <w:szCs w:val="28"/>
              </w:rPr>
              <w:t xml:space="preserve"> технології навчання</w:t>
            </w:r>
            <w:r>
              <w:rPr>
                <w:b/>
                <w:i/>
                <w:color w:val="000000"/>
                <w:sz w:val="28"/>
                <w:szCs w:val="28"/>
              </w:rPr>
              <w:t>. Проектні технології навчання</w:t>
            </w:r>
          </w:p>
        </w:tc>
      </w:tr>
      <w:tr w:rsidR="00143951" w:rsidRPr="00973C15" w:rsidTr="00931A56">
        <w:trPr>
          <w:trHeight w:val="966"/>
        </w:trPr>
        <w:tc>
          <w:tcPr>
            <w:tcW w:w="2965" w:type="dxa"/>
            <w:vAlign w:val="center"/>
          </w:tcPr>
          <w:p w:rsidR="003172A3" w:rsidRPr="003172A3" w:rsidRDefault="00143951" w:rsidP="003172A3">
            <w:pPr>
              <w:pStyle w:val="a9"/>
              <w:tabs>
                <w:tab w:val="left" w:pos="993"/>
              </w:tabs>
              <w:spacing w:before="0" w:beforeAutospacing="0" w:after="0" w:afterAutospacing="0"/>
              <w:rPr>
                <w:b/>
                <w:color w:val="000000"/>
              </w:rPr>
            </w:pPr>
            <w:r w:rsidRPr="005F5536">
              <w:rPr>
                <w:b/>
                <w:bCs/>
              </w:rPr>
              <w:t xml:space="preserve">Тема </w:t>
            </w:r>
            <w:r w:rsidR="00931A56">
              <w:rPr>
                <w:b/>
                <w:bCs/>
              </w:rPr>
              <w:t>7</w:t>
            </w:r>
            <w:r w:rsidRPr="005F5536">
              <w:rPr>
                <w:b/>
                <w:bCs/>
              </w:rPr>
              <w:t>.</w:t>
            </w:r>
            <w:r w:rsidR="003172A3" w:rsidRPr="00037F94">
              <w:rPr>
                <w:b/>
                <w:color w:val="000000"/>
                <w:sz w:val="28"/>
                <w:szCs w:val="28"/>
              </w:rPr>
              <w:t xml:space="preserve"> </w:t>
            </w:r>
            <w:r w:rsidR="003172A3" w:rsidRPr="003172A3">
              <w:rPr>
                <w:b/>
                <w:color w:val="000000"/>
              </w:rPr>
              <w:t>Технології колективного навчання (педагогіка партнерства) в початковій школі.</w:t>
            </w:r>
          </w:p>
          <w:p w:rsidR="00143951" w:rsidRPr="005F5536" w:rsidRDefault="003172A3" w:rsidP="003172A3">
            <w:pPr>
              <w:pStyle w:val="TableParagraph"/>
              <w:spacing w:line="315" w:lineRule="exact"/>
              <w:rPr>
                <w:sz w:val="24"/>
                <w:szCs w:val="24"/>
                <w:lang w:val="uk-UA"/>
              </w:rPr>
            </w:pPr>
            <w:proofErr w:type="spellStart"/>
            <w:r w:rsidRPr="003172A3">
              <w:rPr>
                <w:b/>
                <w:color w:val="000000"/>
                <w:sz w:val="24"/>
                <w:szCs w:val="24"/>
                <w:lang w:val="uk-UA"/>
              </w:rPr>
              <w:t>Здоров</w:t>
            </w:r>
            <w:r w:rsidRPr="003172A3">
              <w:rPr>
                <w:b/>
                <w:sz w:val="24"/>
                <w:szCs w:val="24"/>
                <w:lang w:val="uk-UA"/>
              </w:rPr>
              <w:t>’</w:t>
            </w:r>
            <w:r w:rsidRPr="003172A3">
              <w:rPr>
                <w:b/>
                <w:color w:val="000000"/>
                <w:sz w:val="24"/>
                <w:szCs w:val="24"/>
                <w:lang w:val="uk-UA"/>
              </w:rPr>
              <w:t>язбережувальні</w:t>
            </w:r>
            <w:proofErr w:type="spellEnd"/>
            <w:r w:rsidRPr="003172A3">
              <w:rPr>
                <w:b/>
                <w:color w:val="000000"/>
                <w:sz w:val="24"/>
                <w:szCs w:val="24"/>
                <w:lang w:val="uk-UA"/>
              </w:rPr>
              <w:t xml:space="preserve"> технології навчання. Проектні технології навчання</w:t>
            </w:r>
            <w:r>
              <w:rPr>
                <w:sz w:val="24"/>
                <w:szCs w:val="24"/>
                <w:lang w:val="uk-UA"/>
              </w:rPr>
              <w:t xml:space="preserve"> </w:t>
            </w:r>
          </w:p>
        </w:tc>
        <w:tc>
          <w:tcPr>
            <w:tcW w:w="843" w:type="dxa"/>
            <w:vAlign w:val="center"/>
          </w:tcPr>
          <w:p w:rsidR="00143951" w:rsidRPr="005F5536" w:rsidRDefault="008F411B" w:rsidP="008F411B">
            <w:pPr>
              <w:pStyle w:val="TableParagraph"/>
              <w:spacing w:line="315"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63" w:type="dxa"/>
            <w:gridSpan w:val="2"/>
            <w:vAlign w:val="center"/>
          </w:tcPr>
          <w:p w:rsidR="00143951" w:rsidRPr="005F5536" w:rsidRDefault="00143951" w:rsidP="00A31F11">
            <w:pPr>
              <w:pStyle w:val="TableParagraph"/>
              <w:jc w:val="center"/>
              <w:rPr>
                <w:sz w:val="24"/>
                <w:szCs w:val="24"/>
                <w:lang w:val="uk-UA"/>
              </w:rPr>
            </w:pPr>
            <w:r w:rsidRPr="005F5536">
              <w:rPr>
                <w:sz w:val="24"/>
                <w:szCs w:val="24"/>
                <w:lang w:val="uk-UA"/>
              </w:rPr>
              <w:t>2</w:t>
            </w:r>
          </w:p>
        </w:tc>
        <w:tc>
          <w:tcPr>
            <w:tcW w:w="288" w:type="dxa"/>
            <w:gridSpan w:val="2"/>
            <w:vAlign w:val="center"/>
          </w:tcPr>
          <w:p w:rsidR="00143951" w:rsidRPr="005F5536" w:rsidRDefault="00143951" w:rsidP="00A31F11">
            <w:pPr>
              <w:pStyle w:val="TableParagraph"/>
              <w:jc w:val="center"/>
              <w:rPr>
                <w:sz w:val="24"/>
                <w:szCs w:val="24"/>
                <w:lang w:val="uk-UA"/>
              </w:rPr>
            </w:pPr>
          </w:p>
        </w:tc>
        <w:tc>
          <w:tcPr>
            <w:tcW w:w="567" w:type="dxa"/>
            <w:gridSpan w:val="2"/>
            <w:vAlign w:val="center"/>
          </w:tcPr>
          <w:p w:rsidR="00143951" w:rsidRPr="005F5536" w:rsidRDefault="00720E6C" w:rsidP="00A31F11">
            <w:pPr>
              <w:pStyle w:val="TableParagraph"/>
              <w:spacing w:line="317" w:lineRule="exact"/>
              <w:jc w:val="center"/>
              <w:rPr>
                <w:sz w:val="24"/>
                <w:szCs w:val="24"/>
                <w:lang w:val="uk-UA"/>
              </w:rPr>
            </w:pPr>
            <w:r>
              <w:rPr>
                <w:sz w:val="24"/>
                <w:szCs w:val="24"/>
                <w:lang w:val="uk-UA"/>
              </w:rPr>
              <w:t>2</w:t>
            </w:r>
          </w:p>
        </w:tc>
        <w:tc>
          <w:tcPr>
            <w:tcW w:w="602" w:type="dxa"/>
            <w:gridSpan w:val="3"/>
            <w:vAlign w:val="center"/>
          </w:tcPr>
          <w:p w:rsidR="00143951" w:rsidRPr="005F5536" w:rsidRDefault="00143951" w:rsidP="00A31F11">
            <w:pPr>
              <w:pStyle w:val="TableParagraph"/>
              <w:jc w:val="center"/>
              <w:rPr>
                <w:sz w:val="24"/>
                <w:szCs w:val="24"/>
                <w:lang w:val="uk-UA"/>
              </w:rPr>
            </w:pPr>
          </w:p>
        </w:tc>
        <w:tc>
          <w:tcPr>
            <w:tcW w:w="537" w:type="dxa"/>
            <w:vAlign w:val="center"/>
          </w:tcPr>
          <w:p w:rsidR="00143951" w:rsidRPr="005F5536" w:rsidRDefault="00720E6C" w:rsidP="008F411B">
            <w:pPr>
              <w:pStyle w:val="TableParagraph"/>
              <w:spacing w:line="317" w:lineRule="exact"/>
              <w:jc w:val="center"/>
              <w:rPr>
                <w:sz w:val="24"/>
                <w:szCs w:val="24"/>
                <w:lang w:val="uk-UA"/>
              </w:rPr>
            </w:pPr>
            <w:r>
              <w:rPr>
                <w:sz w:val="24"/>
                <w:szCs w:val="24"/>
                <w:lang w:val="uk-UA"/>
              </w:rPr>
              <w:t>1</w:t>
            </w:r>
            <w:r w:rsidR="008F411B">
              <w:rPr>
                <w:sz w:val="24"/>
                <w:szCs w:val="24"/>
                <w:lang w:val="uk-UA"/>
              </w:rPr>
              <w:t>7</w:t>
            </w:r>
          </w:p>
        </w:tc>
        <w:tc>
          <w:tcPr>
            <w:tcW w:w="851" w:type="dxa"/>
            <w:vAlign w:val="center"/>
          </w:tcPr>
          <w:p w:rsidR="00143951" w:rsidRPr="005F5536" w:rsidRDefault="001D1F57" w:rsidP="00A31F11">
            <w:pPr>
              <w:pStyle w:val="TableParagraph"/>
              <w:jc w:val="center"/>
              <w:rPr>
                <w:sz w:val="24"/>
                <w:szCs w:val="24"/>
                <w:lang w:val="uk-UA"/>
              </w:rPr>
            </w:pPr>
            <w:r>
              <w:rPr>
                <w:sz w:val="24"/>
                <w:szCs w:val="24"/>
                <w:lang w:val="uk-UA"/>
              </w:rPr>
              <w:t>21</w:t>
            </w:r>
          </w:p>
        </w:tc>
        <w:tc>
          <w:tcPr>
            <w:tcW w:w="609" w:type="dxa"/>
            <w:gridSpan w:val="3"/>
            <w:vAlign w:val="center"/>
          </w:tcPr>
          <w:p w:rsidR="00143951" w:rsidRPr="005F5536" w:rsidRDefault="001D1F57" w:rsidP="00A31F11">
            <w:pPr>
              <w:pStyle w:val="TableParagraph"/>
              <w:jc w:val="center"/>
              <w:rPr>
                <w:sz w:val="24"/>
                <w:szCs w:val="24"/>
                <w:lang w:val="uk-UA"/>
              </w:rPr>
            </w:pPr>
            <w:r>
              <w:rPr>
                <w:sz w:val="24"/>
                <w:szCs w:val="24"/>
                <w:lang w:val="uk-UA"/>
              </w:rPr>
              <w:t xml:space="preserve"> </w:t>
            </w:r>
          </w:p>
        </w:tc>
        <w:tc>
          <w:tcPr>
            <w:tcW w:w="529" w:type="dxa"/>
            <w:gridSpan w:val="2"/>
            <w:vAlign w:val="center"/>
          </w:tcPr>
          <w:p w:rsidR="00143951" w:rsidRPr="005F5536" w:rsidRDefault="00143951" w:rsidP="00A31F11">
            <w:pPr>
              <w:pStyle w:val="TableParagraph"/>
              <w:jc w:val="center"/>
              <w:rPr>
                <w:sz w:val="24"/>
                <w:szCs w:val="24"/>
                <w:lang w:val="uk-UA"/>
              </w:rPr>
            </w:pPr>
          </w:p>
        </w:tc>
        <w:tc>
          <w:tcPr>
            <w:tcW w:w="567" w:type="dxa"/>
            <w:gridSpan w:val="3"/>
            <w:vAlign w:val="center"/>
          </w:tcPr>
          <w:p w:rsidR="00143951" w:rsidRPr="005F5536" w:rsidRDefault="002D0909" w:rsidP="00A31F11">
            <w:pPr>
              <w:pStyle w:val="TableParagraph"/>
              <w:jc w:val="center"/>
              <w:rPr>
                <w:sz w:val="24"/>
                <w:szCs w:val="24"/>
                <w:lang w:val="uk-UA"/>
              </w:rPr>
            </w:pPr>
            <w:r>
              <w:rPr>
                <w:sz w:val="24"/>
                <w:szCs w:val="24"/>
                <w:lang w:val="uk-UA"/>
              </w:rPr>
              <w:t>2</w:t>
            </w:r>
          </w:p>
        </w:tc>
        <w:tc>
          <w:tcPr>
            <w:tcW w:w="453" w:type="dxa"/>
            <w:gridSpan w:val="4"/>
            <w:vAlign w:val="center"/>
          </w:tcPr>
          <w:p w:rsidR="00143951" w:rsidRPr="005F5536" w:rsidRDefault="00143951" w:rsidP="00A31F11">
            <w:pPr>
              <w:pStyle w:val="TableParagraph"/>
              <w:jc w:val="center"/>
              <w:rPr>
                <w:sz w:val="24"/>
                <w:szCs w:val="24"/>
                <w:lang w:val="uk-UA"/>
              </w:rPr>
            </w:pPr>
          </w:p>
        </w:tc>
        <w:tc>
          <w:tcPr>
            <w:tcW w:w="397" w:type="dxa"/>
            <w:gridSpan w:val="2"/>
            <w:vAlign w:val="center"/>
          </w:tcPr>
          <w:p w:rsidR="00143951" w:rsidRPr="005F5536" w:rsidRDefault="002D0909" w:rsidP="00B01EBC">
            <w:pPr>
              <w:pStyle w:val="TableParagraph"/>
              <w:jc w:val="center"/>
              <w:rPr>
                <w:sz w:val="24"/>
                <w:szCs w:val="24"/>
                <w:lang w:val="uk-UA"/>
              </w:rPr>
            </w:pPr>
            <w:r>
              <w:rPr>
                <w:sz w:val="24"/>
                <w:szCs w:val="24"/>
                <w:lang w:val="uk-UA"/>
              </w:rPr>
              <w:t>1</w:t>
            </w:r>
            <w:r w:rsidR="00B01EBC">
              <w:rPr>
                <w:sz w:val="24"/>
                <w:szCs w:val="24"/>
                <w:lang w:val="uk-UA"/>
              </w:rPr>
              <w:t>9</w:t>
            </w:r>
          </w:p>
        </w:tc>
      </w:tr>
      <w:tr w:rsidR="00143951" w:rsidRPr="00973C15" w:rsidTr="00931A56">
        <w:trPr>
          <w:trHeight w:val="643"/>
        </w:trPr>
        <w:tc>
          <w:tcPr>
            <w:tcW w:w="2965" w:type="dxa"/>
            <w:vAlign w:val="center"/>
          </w:tcPr>
          <w:p w:rsidR="00143951" w:rsidRPr="005F5536" w:rsidRDefault="00143951" w:rsidP="00A31F11">
            <w:pPr>
              <w:pStyle w:val="TableParagraph"/>
              <w:spacing w:line="317" w:lineRule="exact"/>
              <w:rPr>
                <w:b/>
                <w:bCs/>
                <w:i/>
                <w:iCs/>
                <w:sz w:val="24"/>
                <w:szCs w:val="24"/>
                <w:lang w:val="uk-UA"/>
              </w:rPr>
            </w:pPr>
            <w:r w:rsidRPr="005F5536">
              <w:rPr>
                <w:b/>
                <w:bCs/>
                <w:i/>
                <w:iCs/>
                <w:sz w:val="24"/>
                <w:szCs w:val="24"/>
                <w:lang w:val="uk-UA"/>
              </w:rPr>
              <w:t>Разом за змістовим</w:t>
            </w:r>
          </w:p>
          <w:p w:rsidR="00143951" w:rsidRPr="005F5536" w:rsidRDefault="00143951" w:rsidP="00A31F11">
            <w:pPr>
              <w:pStyle w:val="TableParagraph"/>
              <w:spacing w:line="317" w:lineRule="exact"/>
              <w:rPr>
                <w:sz w:val="24"/>
                <w:szCs w:val="24"/>
                <w:lang w:val="uk-UA"/>
              </w:rPr>
            </w:pPr>
            <w:r w:rsidRPr="005F5536">
              <w:rPr>
                <w:b/>
                <w:bCs/>
                <w:i/>
                <w:iCs/>
                <w:sz w:val="24"/>
                <w:szCs w:val="24"/>
                <w:lang w:val="uk-UA"/>
              </w:rPr>
              <w:t>модулем</w:t>
            </w:r>
          </w:p>
        </w:tc>
        <w:tc>
          <w:tcPr>
            <w:tcW w:w="843" w:type="dxa"/>
            <w:vAlign w:val="center"/>
          </w:tcPr>
          <w:p w:rsidR="00143951" w:rsidRPr="005F5536" w:rsidRDefault="008F411B" w:rsidP="008F411B">
            <w:pPr>
              <w:pStyle w:val="TableParagraph"/>
              <w:spacing w:line="315"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63" w:type="dxa"/>
            <w:gridSpan w:val="2"/>
            <w:vAlign w:val="center"/>
          </w:tcPr>
          <w:p w:rsidR="00143951" w:rsidRPr="005F5536" w:rsidRDefault="00720E6C" w:rsidP="00A31F11">
            <w:pPr>
              <w:pStyle w:val="TableParagraph"/>
              <w:jc w:val="center"/>
              <w:rPr>
                <w:sz w:val="24"/>
                <w:szCs w:val="24"/>
                <w:lang w:val="uk-UA"/>
              </w:rPr>
            </w:pPr>
            <w:r>
              <w:rPr>
                <w:sz w:val="24"/>
                <w:szCs w:val="24"/>
                <w:lang w:val="uk-UA"/>
              </w:rPr>
              <w:t>2</w:t>
            </w:r>
          </w:p>
        </w:tc>
        <w:tc>
          <w:tcPr>
            <w:tcW w:w="288" w:type="dxa"/>
            <w:gridSpan w:val="2"/>
            <w:vAlign w:val="center"/>
          </w:tcPr>
          <w:p w:rsidR="00143951" w:rsidRPr="005F5536" w:rsidRDefault="00143951" w:rsidP="00A31F11">
            <w:pPr>
              <w:pStyle w:val="TableParagraph"/>
              <w:jc w:val="center"/>
              <w:rPr>
                <w:sz w:val="24"/>
                <w:szCs w:val="24"/>
                <w:lang w:val="uk-UA"/>
              </w:rPr>
            </w:pPr>
          </w:p>
        </w:tc>
        <w:tc>
          <w:tcPr>
            <w:tcW w:w="567" w:type="dxa"/>
            <w:gridSpan w:val="2"/>
            <w:vAlign w:val="center"/>
          </w:tcPr>
          <w:p w:rsidR="00143951" w:rsidRPr="005F5536" w:rsidRDefault="00720E6C" w:rsidP="00A31F11">
            <w:pPr>
              <w:pStyle w:val="TableParagraph"/>
              <w:spacing w:line="315" w:lineRule="exact"/>
              <w:jc w:val="center"/>
              <w:rPr>
                <w:sz w:val="24"/>
                <w:szCs w:val="24"/>
                <w:lang w:val="uk-UA"/>
              </w:rPr>
            </w:pPr>
            <w:r>
              <w:rPr>
                <w:sz w:val="24"/>
                <w:szCs w:val="24"/>
                <w:lang w:val="uk-UA"/>
              </w:rPr>
              <w:t>2</w:t>
            </w:r>
          </w:p>
        </w:tc>
        <w:tc>
          <w:tcPr>
            <w:tcW w:w="602" w:type="dxa"/>
            <w:gridSpan w:val="3"/>
            <w:vAlign w:val="center"/>
          </w:tcPr>
          <w:p w:rsidR="00143951" w:rsidRPr="005F5536" w:rsidRDefault="00143951" w:rsidP="00A31F11">
            <w:pPr>
              <w:pStyle w:val="TableParagraph"/>
              <w:jc w:val="center"/>
              <w:rPr>
                <w:sz w:val="24"/>
                <w:szCs w:val="24"/>
                <w:lang w:val="uk-UA"/>
              </w:rPr>
            </w:pPr>
          </w:p>
        </w:tc>
        <w:tc>
          <w:tcPr>
            <w:tcW w:w="537" w:type="dxa"/>
            <w:vAlign w:val="center"/>
          </w:tcPr>
          <w:p w:rsidR="00143951" w:rsidRPr="005F5536" w:rsidRDefault="00143951" w:rsidP="008F411B">
            <w:pPr>
              <w:pStyle w:val="TableParagraph"/>
              <w:spacing w:line="315" w:lineRule="exact"/>
              <w:jc w:val="center"/>
              <w:rPr>
                <w:sz w:val="24"/>
                <w:szCs w:val="24"/>
                <w:lang w:val="uk-UA"/>
              </w:rPr>
            </w:pPr>
            <w:r w:rsidRPr="005F5536">
              <w:rPr>
                <w:sz w:val="24"/>
                <w:szCs w:val="24"/>
                <w:lang w:val="uk-UA"/>
              </w:rPr>
              <w:t>1</w:t>
            </w:r>
            <w:r w:rsidR="008F411B">
              <w:rPr>
                <w:sz w:val="24"/>
                <w:szCs w:val="24"/>
                <w:lang w:val="uk-UA"/>
              </w:rPr>
              <w:t>7</w:t>
            </w:r>
          </w:p>
        </w:tc>
        <w:tc>
          <w:tcPr>
            <w:tcW w:w="851" w:type="dxa"/>
            <w:vAlign w:val="center"/>
          </w:tcPr>
          <w:p w:rsidR="00143951" w:rsidRPr="005F5536" w:rsidRDefault="001D1F57" w:rsidP="00A31F11">
            <w:pPr>
              <w:pStyle w:val="TableParagraph"/>
              <w:jc w:val="center"/>
              <w:rPr>
                <w:sz w:val="24"/>
                <w:szCs w:val="24"/>
                <w:lang w:val="uk-UA"/>
              </w:rPr>
            </w:pPr>
            <w:r>
              <w:rPr>
                <w:sz w:val="24"/>
                <w:szCs w:val="24"/>
                <w:lang w:val="uk-UA"/>
              </w:rPr>
              <w:t>21</w:t>
            </w:r>
          </w:p>
        </w:tc>
        <w:tc>
          <w:tcPr>
            <w:tcW w:w="609" w:type="dxa"/>
            <w:gridSpan w:val="3"/>
            <w:vAlign w:val="center"/>
          </w:tcPr>
          <w:p w:rsidR="00143951" w:rsidRPr="005F5536" w:rsidRDefault="001D1F57" w:rsidP="00A31F11">
            <w:pPr>
              <w:pStyle w:val="TableParagraph"/>
              <w:jc w:val="center"/>
              <w:rPr>
                <w:sz w:val="24"/>
                <w:szCs w:val="24"/>
                <w:lang w:val="uk-UA"/>
              </w:rPr>
            </w:pPr>
            <w:r>
              <w:rPr>
                <w:sz w:val="24"/>
                <w:szCs w:val="24"/>
                <w:lang w:val="uk-UA"/>
              </w:rPr>
              <w:t xml:space="preserve"> </w:t>
            </w:r>
          </w:p>
        </w:tc>
        <w:tc>
          <w:tcPr>
            <w:tcW w:w="529" w:type="dxa"/>
            <w:gridSpan w:val="2"/>
            <w:vAlign w:val="center"/>
          </w:tcPr>
          <w:p w:rsidR="00143951" w:rsidRPr="005F5536" w:rsidRDefault="00143951" w:rsidP="00A31F11">
            <w:pPr>
              <w:pStyle w:val="TableParagraph"/>
              <w:jc w:val="center"/>
              <w:rPr>
                <w:sz w:val="24"/>
                <w:szCs w:val="24"/>
                <w:lang w:val="uk-UA"/>
              </w:rPr>
            </w:pPr>
          </w:p>
        </w:tc>
        <w:tc>
          <w:tcPr>
            <w:tcW w:w="567" w:type="dxa"/>
            <w:gridSpan w:val="3"/>
            <w:vAlign w:val="center"/>
          </w:tcPr>
          <w:p w:rsidR="00143951" w:rsidRPr="005F5536" w:rsidRDefault="00143951" w:rsidP="00A31F11">
            <w:pPr>
              <w:pStyle w:val="TableParagraph"/>
              <w:jc w:val="center"/>
              <w:rPr>
                <w:sz w:val="24"/>
                <w:szCs w:val="24"/>
                <w:lang w:val="uk-UA"/>
              </w:rPr>
            </w:pPr>
            <w:r w:rsidRPr="005F5536">
              <w:rPr>
                <w:sz w:val="24"/>
                <w:szCs w:val="24"/>
                <w:lang w:val="uk-UA"/>
              </w:rPr>
              <w:t>2</w:t>
            </w:r>
          </w:p>
        </w:tc>
        <w:tc>
          <w:tcPr>
            <w:tcW w:w="453" w:type="dxa"/>
            <w:gridSpan w:val="4"/>
            <w:vAlign w:val="center"/>
          </w:tcPr>
          <w:p w:rsidR="00143951" w:rsidRPr="005F5536" w:rsidRDefault="00143951" w:rsidP="00A31F11">
            <w:pPr>
              <w:pStyle w:val="TableParagraph"/>
              <w:jc w:val="center"/>
              <w:rPr>
                <w:sz w:val="24"/>
                <w:szCs w:val="24"/>
                <w:lang w:val="uk-UA"/>
              </w:rPr>
            </w:pPr>
          </w:p>
        </w:tc>
        <w:tc>
          <w:tcPr>
            <w:tcW w:w="397" w:type="dxa"/>
            <w:gridSpan w:val="2"/>
            <w:vAlign w:val="center"/>
          </w:tcPr>
          <w:p w:rsidR="00143951" w:rsidRPr="005F5536" w:rsidRDefault="002D0909" w:rsidP="00B01EBC">
            <w:pPr>
              <w:pStyle w:val="TableParagraph"/>
              <w:jc w:val="center"/>
              <w:rPr>
                <w:sz w:val="24"/>
                <w:szCs w:val="24"/>
                <w:lang w:val="uk-UA"/>
              </w:rPr>
            </w:pPr>
            <w:r>
              <w:rPr>
                <w:sz w:val="24"/>
                <w:szCs w:val="24"/>
                <w:lang w:val="uk-UA"/>
              </w:rPr>
              <w:t>1</w:t>
            </w:r>
            <w:r w:rsidR="00B01EBC">
              <w:rPr>
                <w:sz w:val="24"/>
                <w:szCs w:val="24"/>
                <w:lang w:val="uk-UA"/>
              </w:rPr>
              <w:t>9</w:t>
            </w:r>
          </w:p>
        </w:tc>
      </w:tr>
      <w:tr w:rsidR="00143951" w:rsidRPr="0024293A" w:rsidTr="00A31F11">
        <w:trPr>
          <w:trHeight w:val="642"/>
        </w:trPr>
        <w:tc>
          <w:tcPr>
            <w:tcW w:w="9771" w:type="dxa"/>
            <w:gridSpan w:val="27"/>
            <w:vAlign w:val="center"/>
          </w:tcPr>
          <w:p w:rsidR="00143951" w:rsidRPr="005F5536" w:rsidRDefault="00143951" w:rsidP="00A31F11">
            <w:pPr>
              <w:pStyle w:val="TableParagraph"/>
              <w:spacing w:line="322" w:lineRule="exact"/>
              <w:jc w:val="center"/>
              <w:rPr>
                <w:b/>
                <w:i/>
                <w:sz w:val="24"/>
                <w:szCs w:val="24"/>
                <w:lang w:val="uk-UA"/>
              </w:rPr>
            </w:pPr>
            <w:r w:rsidRPr="005F5536">
              <w:rPr>
                <w:b/>
                <w:i/>
                <w:sz w:val="24"/>
                <w:szCs w:val="24"/>
                <w:lang w:val="uk-UA"/>
              </w:rPr>
              <w:t>Змістовий модуль 5</w:t>
            </w:r>
          </w:p>
          <w:p w:rsidR="00143951" w:rsidRPr="005F5536" w:rsidRDefault="00E4657A" w:rsidP="00E4657A">
            <w:pPr>
              <w:ind w:firstLine="709"/>
              <w:jc w:val="center"/>
              <w:rPr>
                <w:b/>
                <w:i/>
                <w:sz w:val="24"/>
                <w:szCs w:val="24"/>
                <w:lang w:val="uk-UA"/>
              </w:rPr>
            </w:pPr>
            <w:r w:rsidRPr="00E4657A">
              <w:rPr>
                <w:b/>
                <w:i/>
                <w:sz w:val="24"/>
                <w:szCs w:val="24"/>
                <w:lang w:val="uk-UA"/>
              </w:rPr>
              <w:t>STEM-технології навчання у осві</w:t>
            </w:r>
            <w:r>
              <w:rPr>
                <w:b/>
                <w:i/>
                <w:sz w:val="24"/>
                <w:szCs w:val="24"/>
                <w:lang w:val="uk-UA"/>
              </w:rPr>
              <w:t>тньому процесі початкової школи</w:t>
            </w:r>
          </w:p>
        </w:tc>
      </w:tr>
      <w:tr w:rsidR="00143951" w:rsidRPr="00973C15" w:rsidTr="00931A56">
        <w:trPr>
          <w:trHeight w:val="273"/>
        </w:trPr>
        <w:tc>
          <w:tcPr>
            <w:tcW w:w="2965" w:type="dxa"/>
            <w:vAlign w:val="center"/>
          </w:tcPr>
          <w:p w:rsidR="00143951" w:rsidRPr="005F5536" w:rsidRDefault="00143951" w:rsidP="003172A3">
            <w:pPr>
              <w:pStyle w:val="TableParagraph"/>
              <w:spacing w:line="319" w:lineRule="exact"/>
              <w:rPr>
                <w:sz w:val="24"/>
                <w:szCs w:val="24"/>
                <w:lang w:val="uk-UA"/>
              </w:rPr>
            </w:pPr>
            <w:r w:rsidRPr="005F5536">
              <w:rPr>
                <w:b/>
                <w:sz w:val="24"/>
                <w:szCs w:val="24"/>
                <w:lang w:val="uk-UA"/>
              </w:rPr>
              <w:t xml:space="preserve">Тема </w:t>
            </w:r>
            <w:r w:rsidR="00931A56">
              <w:rPr>
                <w:b/>
                <w:sz w:val="24"/>
                <w:szCs w:val="24"/>
                <w:lang w:val="uk-UA"/>
              </w:rPr>
              <w:t>8</w:t>
            </w:r>
            <w:r w:rsidRPr="005F5536">
              <w:rPr>
                <w:b/>
                <w:sz w:val="24"/>
                <w:szCs w:val="24"/>
                <w:lang w:val="uk-UA"/>
              </w:rPr>
              <w:t>.</w:t>
            </w:r>
            <w:r w:rsidR="003172A3">
              <w:rPr>
                <w:b/>
                <w:sz w:val="28"/>
                <w:szCs w:val="28"/>
                <w:lang w:val="uk-UA"/>
              </w:rPr>
              <w:t xml:space="preserve"> </w:t>
            </w:r>
            <w:r w:rsidR="003172A3" w:rsidRPr="003172A3">
              <w:rPr>
                <w:b/>
                <w:sz w:val="24"/>
                <w:szCs w:val="24"/>
                <w:lang w:val="uk-UA"/>
              </w:rPr>
              <w:t>STEM-технології навчання у освітньому процесі початкової школи</w:t>
            </w:r>
            <w:r w:rsidR="003172A3">
              <w:rPr>
                <w:sz w:val="24"/>
                <w:szCs w:val="24"/>
                <w:lang w:val="uk-UA"/>
              </w:rPr>
              <w:t xml:space="preserve"> </w:t>
            </w:r>
          </w:p>
        </w:tc>
        <w:tc>
          <w:tcPr>
            <w:tcW w:w="843" w:type="dxa"/>
            <w:vAlign w:val="center"/>
          </w:tcPr>
          <w:p w:rsidR="00143951" w:rsidRPr="005F5536" w:rsidRDefault="008F411B" w:rsidP="008F411B">
            <w:pPr>
              <w:pStyle w:val="TableParagraph"/>
              <w:spacing w:line="317"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63" w:type="dxa"/>
            <w:gridSpan w:val="2"/>
            <w:vAlign w:val="center"/>
          </w:tcPr>
          <w:p w:rsidR="00143951" w:rsidRPr="005F5536" w:rsidRDefault="00143951" w:rsidP="00A31F11">
            <w:pPr>
              <w:pStyle w:val="TableParagraph"/>
              <w:spacing w:line="317" w:lineRule="exact"/>
              <w:jc w:val="center"/>
              <w:rPr>
                <w:sz w:val="24"/>
                <w:szCs w:val="24"/>
                <w:lang w:val="uk-UA"/>
              </w:rPr>
            </w:pPr>
            <w:r w:rsidRPr="005F5536">
              <w:rPr>
                <w:sz w:val="24"/>
                <w:szCs w:val="24"/>
                <w:lang w:val="uk-UA"/>
              </w:rPr>
              <w:t>2</w:t>
            </w:r>
          </w:p>
        </w:tc>
        <w:tc>
          <w:tcPr>
            <w:tcW w:w="288" w:type="dxa"/>
            <w:gridSpan w:val="2"/>
            <w:vAlign w:val="center"/>
          </w:tcPr>
          <w:p w:rsidR="00143951" w:rsidRPr="005F5536" w:rsidRDefault="00143951" w:rsidP="00A31F11">
            <w:pPr>
              <w:pStyle w:val="TableParagraph"/>
              <w:jc w:val="center"/>
              <w:rPr>
                <w:sz w:val="24"/>
                <w:szCs w:val="24"/>
                <w:lang w:val="uk-UA"/>
              </w:rPr>
            </w:pPr>
          </w:p>
        </w:tc>
        <w:tc>
          <w:tcPr>
            <w:tcW w:w="567" w:type="dxa"/>
            <w:gridSpan w:val="2"/>
            <w:vAlign w:val="center"/>
          </w:tcPr>
          <w:p w:rsidR="00143951" w:rsidRPr="005F5536" w:rsidRDefault="00143951" w:rsidP="00A31F11">
            <w:pPr>
              <w:pStyle w:val="TableParagraph"/>
              <w:jc w:val="center"/>
              <w:rPr>
                <w:sz w:val="24"/>
                <w:szCs w:val="24"/>
                <w:lang w:val="uk-UA"/>
              </w:rPr>
            </w:pPr>
            <w:r w:rsidRPr="005F5536">
              <w:rPr>
                <w:sz w:val="24"/>
                <w:szCs w:val="24"/>
                <w:lang w:val="uk-UA"/>
              </w:rPr>
              <w:t>2</w:t>
            </w:r>
          </w:p>
        </w:tc>
        <w:tc>
          <w:tcPr>
            <w:tcW w:w="602" w:type="dxa"/>
            <w:gridSpan w:val="3"/>
            <w:vAlign w:val="center"/>
          </w:tcPr>
          <w:p w:rsidR="00143951" w:rsidRPr="005F5536" w:rsidRDefault="00143951" w:rsidP="00A31F11">
            <w:pPr>
              <w:pStyle w:val="TableParagraph"/>
              <w:jc w:val="center"/>
              <w:rPr>
                <w:sz w:val="24"/>
                <w:szCs w:val="24"/>
                <w:lang w:val="uk-UA"/>
              </w:rPr>
            </w:pPr>
          </w:p>
        </w:tc>
        <w:tc>
          <w:tcPr>
            <w:tcW w:w="537" w:type="dxa"/>
            <w:vAlign w:val="center"/>
          </w:tcPr>
          <w:p w:rsidR="00143951" w:rsidRPr="005F5536" w:rsidRDefault="00720E6C" w:rsidP="008F411B">
            <w:pPr>
              <w:pStyle w:val="TableParagraph"/>
              <w:spacing w:line="317" w:lineRule="exact"/>
              <w:jc w:val="center"/>
              <w:rPr>
                <w:sz w:val="24"/>
                <w:szCs w:val="24"/>
                <w:lang w:val="uk-UA"/>
              </w:rPr>
            </w:pPr>
            <w:r>
              <w:rPr>
                <w:sz w:val="24"/>
                <w:szCs w:val="24"/>
                <w:lang w:val="uk-UA"/>
              </w:rPr>
              <w:t>1</w:t>
            </w:r>
            <w:r w:rsidR="008F411B">
              <w:rPr>
                <w:sz w:val="24"/>
                <w:szCs w:val="24"/>
                <w:lang w:val="uk-UA"/>
              </w:rPr>
              <w:t>7</w:t>
            </w:r>
          </w:p>
        </w:tc>
        <w:tc>
          <w:tcPr>
            <w:tcW w:w="851" w:type="dxa"/>
            <w:vAlign w:val="center"/>
          </w:tcPr>
          <w:p w:rsidR="00143951" w:rsidRPr="005F5536" w:rsidRDefault="001D1F57" w:rsidP="00A31F11">
            <w:pPr>
              <w:pStyle w:val="TableParagraph"/>
              <w:jc w:val="center"/>
              <w:rPr>
                <w:sz w:val="24"/>
                <w:szCs w:val="24"/>
                <w:lang w:val="uk-UA"/>
              </w:rPr>
            </w:pPr>
            <w:r>
              <w:rPr>
                <w:sz w:val="24"/>
                <w:szCs w:val="24"/>
                <w:lang w:val="uk-UA"/>
              </w:rPr>
              <w:t>21</w:t>
            </w:r>
          </w:p>
        </w:tc>
        <w:tc>
          <w:tcPr>
            <w:tcW w:w="609" w:type="dxa"/>
            <w:gridSpan w:val="3"/>
            <w:vAlign w:val="center"/>
          </w:tcPr>
          <w:p w:rsidR="00143951" w:rsidRPr="005F5536" w:rsidRDefault="00143951" w:rsidP="00A31F11">
            <w:pPr>
              <w:pStyle w:val="TableParagraph"/>
              <w:jc w:val="center"/>
              <w:rPr>
                <w:sz w:val="24"/>
                <w:szCs w:val="24"/>
                <w:lang w:val="uk-UA"/>
              </w:rPr>
            </w:pPr>
          </w:p>
        </w:tc>
        <w:tc>
          <w:tcPr>
            <w:tcW w:w="529" w:type="dxa"/>
            <w:gridSpan w:val="2"/>
            <w:vAlign w:val="center"/>
          </w:tcPr>
          <w:p w:rsidR="00143951" w:rsidRPr="005F5536" w:rsidRDefault="00143951" w:rsidP="00A31F11">
            <w:pPr>
              <w:pStyle w:val="TableParagraph"/>
              <w:jc w:val="center"/>
              <w:rPr>
                <w:sz w:val="24"/>
                <w:szCs w:val="24"/>
                <w:lang w:val="uk-UA"/>
              </w:rPr>
            </w:pPr>
          </w:p>
        </w:tc>
        <w:tc>
          <w:tcPr>
            <w:tcW w:w="567" w:type="dxa"/>
            <w:gridSpan w:val="3"/>
            <w:vAlign w:val="center"/>
          </w:tcPr>
          <w:p w:rsidR="00143951" w:rsidRPr="005F5536" w:rsidRDefault="002D0909" w:rsidP="00A31F11">
            <w:pPr>
              <w:pStyle w:val="TableParagraph"/>
              <w:jc w:val="center"/>
              <w:rPr>
                <w:sz w:val="24"/>
                <w:szCs w:val="24"/>
                <w:lang w:val="uk-UA"/>
              </w:rPr>
            </w:pPr>
            <w:r>
              <w:rPr>
                <w:sz w:val="24"/>
                <w:szCs w:val="24"/>
                <w:lang w:val="uk-UA"/>
              </w:rPr>
              <w:t>2</w:t>
            </w:r>
          </w:p>
        </w:tc>
        <w:tc>
          <w:tcPr>
            <w:tcW w:w="453" w:type="dxa"/>
            <w:gridSpan w:val="4"/>
            <w:vAlign w:val="center"/>
          </w:tcPr>
          <w:p w:rsidR="00143951" w:rsidRPr="005F5536" w:rsidRDefault="00143951" w:rsidP="00A31F11">
            <w:pPr>
              <w:pStyle w:val="TableParagraph"/>
              <w:jc w:val="center"/>
              <w:rPr>
                <w:sz w:val="24"/>
                <w:szCs w:val="24"/>
                <w:lang w:val="uk-UA"/>
              </w:rPr>
            </w:pPr>
          </w:p>
        </w:tc>
        <w:tc>
          <w:tcPr>
            <w:tcW w:w="397" w:type="dxa"/>
            <w:gridSpan w:val="2"/>
            <w:vAlign w:val="center"/>
          </w:tcPr>
          <w:p w:rsidR="00143951" w:rsidRPr="005F5536" w:rsidRDefault="002D0909" w:rsidP="00B01EBC">
            <w:pPr>
              <w:pStyle w:val="TableParagraph"/>
              <w:jc w:val="center"/>
              <w:rPr>
                <w:sz w:val="24"/>
                <w:szCs w:val="24"/>
                <w:lang w:val="uk-UA"/>
              </w:rPr>
            </w:pPr>
            <w:r>
              <w:rPr>
                <w:sz w:val="24"/>
                <w:szCs w:val="24"/>
                <w:lang w:val="uk-UA"/>
              </w:rPr>
              <w:t>1</w:t>
            </w:r>
            <w:r w:rsidR="00B01EBC">
              <w:rPr>
                <w:sz w:val="24"/>
                <w:szCs w:val="24"/>
                <w:lang w:val="uk-UA"/>
              </w:rPr>
              <w:t>9</w:t>
            </w:r>
          </w:p>
        </w:tc>
      </w:tr>
      <w:tr w:rsidR="00143951" w:rsidRPr="00973C15" w:rsidTr="00931A56">
        <w:trPr>
          <w:trHeight w:val="642"/>
        </w:trPr>
        <w:tc>
          <w:tcPr>
            <w:tcW w:w="2965" w:type="dxa"/>
          </w:tcPr>
          <w:p w:rsidR="00143951" w:rsidRPr="005F5536" w:rsidRDefault="00143951" w:rsidP="00931A56">
            <w:pPr>
              <w:pStyle w:val="TableParagraph"/>
              <w:rPr>
                <w:b/>
                <w:bCs/>
                <w:i/>
                <w:iCs/>
                <w:sz w:val="24"/>
                <w:szCs w:val="24"/>
                <w:lang w:val="uk-UA"/>
              </w:rPr>
            </w:pPr>
            <w:r w:rsidRPr="005F5536">
              <w:rPr>
                <w:b/>
                <w:bCs/>
                <w:i/>
                <w:iCs/>
                <w:sz w:val="24"/>
                <w:szCs w:val="24"/>
                <w:lang w:val="uk-UA"/>
              </w:rPr>
              <w:t>Разом за змістовим</w:t>
            </w:r>
          </w:p>
          <w:p w:rsidR="00143951" w:rsidRPr="005F5536" w:rsidRDefault="00143951" w:rsidP="00931A56">
            <w:pPr>
              <w:pStyle w:val="TableParagraph"/>
              <w:rPr>
                <w:sz w:val="24"/>
                <w:szCs w:val="24"/>
                <w:lang w:val="uk-UA"/>
              </w:rPr>
            </w:pPr>
            <w:r w:rsidRPr="005F5536">
              <w:rPr>
                <w:b/>
                <w:bCs/>
                <w:i/>
                <w:iCs/>
                <w:sz w:val="24"/>
                <w:szCs w:val="24"/>
                <w:lang w:val="uk-UA"/>
              </w:rPr>
              <w:t>модулем</w:t>
            </w:r>
          </w:p>
        </w:tc>
        <w:tc>
          <w:tcPr>
            <w:tcW w:w="843" w:type="dxa"/>
            <w:vAlign w:val="center"/>
          </w:tcPr>
          <w:p w:rsidR="00143951" w:rsidRPr="005F5536" w:rsidRDefault="008F411B" w:rsidP="008F411B">
            <w:pPr>
              <w:pStyle w:val="TableParagraph"/>
              <w:spacing w:line="315"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63" w:type="dxa"/>
            <w:gridSpan w:val="2"/>
            <w:vAlign w:val="center"/>
          </w:tcPr>
          <w:p w:rsidR="00143951" w:rsidRPr="005F5536" w:rsidRDefault="00720E6C" w:rsidP="00A31F11">
            <w:pPr>
              <w:pStyle w:val="TableParagraph"/>
              <w:jc w:val="center"/>
              <w:rPr>
                <w:sz w:val="24"/>
                <w:szCs w:val="24"/>
                <w:lang w:val="uk-UA"/>
              </w:rPr>
            </w:pPr>
            <w:r>
              <w:rPr>
                <w:sz w:val="24"/>
                <w:szCs w:val="24"/>
                <w:lang w:val="uk-UA"/>
              </w:rPr>
              <w:t>2</w:t>
            </w:r>
          </w:p>
        </w:tc>
        <w:tc>
          <w:tcPr>
            <w:tcW w:w="288" w:type="dxa"/>
            <w:gridSpan w:val="2"/>
            <w:vAlign w:val="center"/>
          </w:tcPr>
          <w:p w:rsidR="00143951" w:rsidRPr="005F5536" w:rsidRDefault="00143951" w:rsidP="00A31F11">
            <w:pPr>
              <w:pStyle w:val="TableParagraph"/>
              <w:jc w:val="center"/>
              <w:rPr>
                <w:sz w:val="24"/>
                <w:szCs w:val="24"/>
                <w:lang w:val="uk-UA"/>
              </w:rPr>
            </w:pPr>
          </w:p>
        </w:tc>
        <w:tc>
          <w:tcPr>
            <w:tcW w:w="567" w:type="dxa"/>
            <w:gridSpan w:val="2"/>
            <w:vAlign w:val="center"/>
          </w:tcPr>
          <w:p w:rsidR="00143951" w:rsidRPr="005F5536" w:rsidRDefault="00720E6C" w:rsidP="00A31F11">
            <w:pPr>
              <w:pStyle w:val="TableParagraph"/>
              <w:jc w:val="center"/>
              <w:rPr>
                <w:sz w:val="24"/>
                <w:szCs w:val="24"/>
                <w:lang w:val="uk-UA"/>
              </w:rPr>
            </w:pPr>
            <w:r>
              <w:rPr>
                <w:sz w:val="24"/>
                <w:szCs w:val="24"/>
                <w:lang w:val="uk-UA"/>
              </w:rPr>
              <w:t>2</w:t>
            </w:r>
          </w:p>
        </w:tc>
        <w:tc>
          <w:tcPr>
            <w:tcW w:w="602" w:type="dxa"/>
            <w:gridSpan w:val="3"/>
            <w:vAlign w:val="center"/>
          </w:tcPr>
          <w:p w:rsidR="00143951" w:rsidRPr="005F5536" w:rsidRDefault="00143951" w:rsidP="00A31F11">
            <w:pPr>
              <w:pStyle w:val="TableParagraph"/>
              <w:jc w:val="center"/>
              <w:rPr>
                <w:sz w:val="24"/>
                <w:szCs w:val="24"/>
                <w:lang w:val="uk-UA"/>
              </w:rPr>
            </w:pPr>
          </w:p>
        </w:tc>
        <w:tc>
          <w:tcPr>
            <w:tcW w:w="537" w:type="dxa"/>
            <w:vAlign w:val="center"/>
          </w:tcPr>
          <w:p w:rsidR="00143951" w:rsidRPr="005F5536" w:rsidRDefault="00143951" w:rsidP="008F411B">
            <w:pPr>
              <w:pStyle w:val="TableParagraph"/>
              <w:spacing w:line="315" w:lineRule="exact"/>
              <w:jc w:val="center"/>
              <w:rPr>
                <w:sz w:val="24"/>
                <w:szCs w:val="24"/>
                <w:lang w:val="uk-UA"/>
              </w:rPr>
            </w:pPr>
            <w:r w:rsidRPr="005F5536">
              <w:rPr>
                <w:sz w:val="24"/>
                <w:szCs w:val="24"/>
                <w:lang w:val="uk-UA"/>
              </w:rPr>
              <w:t>1</w:t>
            </w:r>
            <w:r w:rsidR="008F411B">
              <w:rPr>
                <w:sz w:val="24"/>
                <w:szCs w:val="24"/>
                <w:lang w:val="uk-UA"/>
              </w:rPr>
              <w:t>7</w:t>
            </w:r>
          </w:p>
        </w:tc>
        <w:tc>
          <w:tcPr>
            <w:tcW w:w="851" w:type="dxa"/>
            <w:vAlign w:val="center"/>
          </w:tcPr>
          <w:p w:rsidR="00143951" w:rsidRPr="005F5536" w:rsidRDefault="001D1F57" w:rsidP="001D1F57">
            <w:pPr>
              <w:pStyle w:val="TableParagraph"/>
              <w:jc w:val="center"/>
              <w:rPr>
                <w:sz w:val="24"/>
                <w:szCs w:val="24"/>
                <w:lang w:val="uk-UA"/>
              </w:rPr>
            </w:pPr>
            <w:r>
              <w:rPr>
                <w:sz w:val="24"/>
                <w:szCs w:val="24"/>
                <w:lang w:val="uk-UA"/>
              </w:rPr>
              <w:t>2</w:t>
            </w:r>
            <w:r w:rsidR="002D0909">
              <w:rPr>
                <w:sz w:val="24"/>
                <w:szCs w:val="24"/>
                <w:lang w:val="uk-UA"/>
              </w:rPr>
              <w:t>1</w:t>
            </w:r>
          </w:p>
        </w:tc>
        <w:tc>
          <w:tcPr>
            <w:tcW w:w="609" w:type="dxa"/>
            <w:gridSpan w:val="3"/>
            <w:vAlign w:val="center"/>
          </w:tcPr>
          <w:p w:rsidR="00143951" w:rsidRPr="005F5536" w:rsidRDefault="00143951" w:rsidP="00A31F11">
            <w:pPr>
              <w:pStyle w:val="TableParagraph"/>
              <w:jc w:val="center"/>
              <w:rPr>
                <w:sz w:val="24"/>
                <w:szCs w:val="24"/>
                <w:lang w:val="uk-UA"/>
              </w:rPr>
            </w:pPr>
          </w:p>
        </w:tc>
        <w:tc>
          <w:tcPr>
            <w:tcW w:w="529" w:type="dxa"/>
            <w:gridSpan w:val="2"/>
            <w:vAlign w:val="center"/>
          </w:tcPr>
          <w:p w:rsidR="00143951" w:rsidRPr="005F5536" w:rsidRDefault="00143951" w:rsidP="00A31F11">
            <w:pPr>
              <w:pStyle w:val="TableParagraph"/>
              <w:jc w:val="center"/>
              <w:rPr>
                <w:sz w:val="24"/>
                <w:szCs w:val="24"/>
                <w:lang w:val="uk-UA"/>
              </w:rPr>
            </w:pPr>
          </w:p>
        </w:tc>
        <w:tc>
          <w:tcPr>
            <w:tcW w:w="567" w:type="dxa"/>
            <w:gridSpan w:val="3"/>
            <w:vAlign w:val="center"/>
          </w:tcPr>
          <w:p w:rsidR="00143951" w:rsidRPr="005F5536" w:rsidRDefault="00143951" w:rsidP="00A31F11">
            <w:pPr>
              <w:pStyle w:val="TableParagraph"/>
              <w:jc w:val="center"/>
              <w:rPr>
                <w:sz w:val="24"/>
                <w:szCs w:val="24"/>
                <w:lang w:val="uk-UA"/>
              </w:rPr>
            </w:pPr>
            <w:r w:rsidRPr="005F5536">
              <w:rPr>
                <w:sz w:val="24"/>
                <w:szCs w:val="24"/>
                <w:lang w:val="uk-UA"/>
              </w:rPr>
              <w:t>2</w:t>
            </w:r>
          </w:p>
        </w:tc>
        <w:tc>
          <w:tcPr>
            <w:tcW w:w="453" w:type="dxa"/>
            <w:gridSpan w:val="4"/>
            <w:vAlign w:val="center"/>
          </w:tcPr>
          <w:p w:rsidR="00143951" w:rsidRPr="005F5536" w:rsidRDefault="00143951" w:rsidP="00A31F11">
            <w:pPr>
              <w:pStyle w:val="TableParagraph"/>
              <w:jc w:val="center"/>
              <w:rPr>
                <w:sz w:val="24"/>
                <w:szCs w:val="24"/>
                <w:lang w:val="uk-UA"/>
              </w:rPr>
            </w:pPr>
          </w:p>
        </w:tc>
        <w:tc>
          <w:tcPr>
            <w:tcW w:w="397" w:type="dxa"/>
            <w:gridSpan w:val="2"/>
            <w:vAlign w:val="center"/>
          </w:tcPr>
          <w:p w:rsidR="00143951" w:rsidRPr="005F5536" w:rsidRDefault="002D0909" w:rsidP="00B01EBC">
            <w:pPr>
              <w:pStyle w:val="TableParagraph"/>
              <w:jc w:val="center"/>
              <w:rPr>
                <w:sz w:val="24"/>
                <w:szCs w:val="24"/>
                <w:lang w:val="uk-UA"/>
              </w:rPr>
            </w:pPr>
            <w:r>
              <w:rPr>
                <w:sz w:val="24"/>
                <w:szCs w:val="24"/>
                <w:lang w:val="uk-UA"/>
              </w:rPr>
              <w:t>1</w:t>
            </w:r>
            <w:r w:rsidR="00B01EBC">
              <w:rPr>
                <w:sz w:val="24"/>
                <w:szCs w:val="24"/>
                <w:lang w:val="uk-UA"/>
              </w:rPr>
              <w:t>9</w:t>
            </w:r>
          </w:p>
        </w:tc>
      </w:tr>
      <w:tr w:rsidR="00931A56" w:rsidRPr="0024293A" w:rsidTr="00DF26A3">
        <w:trPr>
          <w:trHeight w:val="642"/>
        </w:trPr>
        <w:tc>
          <w:tcPr>
            <w:tcW w:w="9771" w:type="dxa"/>
            <w:gridSpan w:val="27"/>
          </w:tcPr>
          <w:p w:rsidR="00931A56" w:rsidRDefault="00931A56" w:rsidP="00A31F11">
            <w:pPr>
              <w:pStyle w:val="TableParagraph"/>
              <w:jc w:val="center"/>
              <w:rPr>
                <w:b/>
                <w:sz w:val="24"/>
                <w:szCs w:val="24"/>
                <w:lang w:val="uk-UA"/>
              </w:rPr>
            </w:pPr>
            <w:r>
              <w:rPr>
                <w:b/>
                <w:sz w:val="24"/>
                <w:szCs w:val="24"/>
                <w:lang w:val="uk-UA"/>
              </w:rPr>
              <w:t>Змістовий модуль 6</w:t>
            </w:r>
          </w:p>
          <w:p w:rsidR="00E4657A" w:rsidRPr="00E4657A" w:rsidRDefault="00E4657A" w:rsidP="00E4657A">
            <w:pPr>
              <w:jc w:val="center"/>
              <w:rPr>
                <w:i/>
                <w:sz w:val="24"/>
                <w:szCs w:val="24"/>
                <w:lang w:val="uk-UA"/>
              </w:rPr>
            </w:pPr>
            <w:r w:rsidRPr="00E4657A">
              <w:rPr>
                <w:b/>
                <w:i/>
                <w:sz w:val="24"/>
                <w:szCs w:val="24"/>
                <w:lang w:val="uk-UA"/>
              </w:rPr>
              <w:t>Формування критичного мислення молодших школярів</w:t>
            </w:r>
          </w:p>
        </w:tc>
      </w:tr>
      <w:tr w:rsidR="00931A56" w:rsidRPr="00973C15" w:rsidTr="00931A56">
        <w:trPr>
          <w:trHeight w:val="642"/>
        </w:trPr>
        <w:tc>
          <w:tcPr>
            <w:tcW w:w="2965" w:type="dxa"/>
          </w:tcPr>
          <w:p w:rsidR="00931A56" w:rsidRPr="005F5536" w:rsidRDefault="00931A56" w:rsidP="00931A56">
            <w:pPr>
              <w:pStyle w:val="TableParagraph"/>
              <w:rPr>
                <w:b/>
                <w:bCs/>
                <w:i/>
                <w:iCs/>
                <w:sz w:val="24"/>
                <w:szCs w:val="24"/>
                <w:lang w:val="uk-UA"/>
              </w:rPr>
            </w:pPr>
            <w:r>
              <w:rPr>
                <w:b/>
                <w:bCs/>
                <w:i/>
                <w:iCs/>
                <w:sz w:val="24"/>
                <w:szCs w:val="24"/>
                <w:lang w:val="uk-UA"/>
              </w:rPr>
              <w:t>Тема 9.</w:t>
            </w:r>
            <w:r w:rsidR="003172A3">
              <w:rPr>
                <w:b/>
                <w:sz w:val="28"/>
                <w:szCs w:val="28"/>
                <w:lang w:val="uk-UA"/>
              </w:rPr>
              <w:t xml:space="preserve"> </w:t>
            </w:r>
            <w:r w:rsidR="003172A3" w:rsidRPr="003172A3">
              <w:rPr>
                <w:b/>
                <w:sz w:val="24"/>
                <w:szCs w:val="24"/>
                <w:lang w:val="uk-UA"/>
              </w:rPr>
              <w:t>Технологія формування критичного мислення молодших школярів</w:t>
            </w:r>
          </w:p>
        </w:tc>
        <w:tc>
          <w:tcPr>
            <w:tcW w:w="843" w:type="dxa"/>
            <w:vAlign w:val="center"/>
          </w:tcPr>
          <w:p w:rsidR="00931A56" w:rsidRPr="005F5536" w:rsidRDefault="008F411B" w:rsidP="008F411B">
            <w:pPr>
              <w:pStyle w:val="TableParagraph"/>
              <w:spacing w:line="315"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63" w:type="dxa"/>
            <w:gridSpan w:val="2"/>
            <w:vAlign w:val="center"/>
          </w:tcPr>
          <w:p w:rsidR="00931A56" w:rsidRPr="005F5536" w:rsidRDefault="00931A56" w:rsidP="00A31F11">
            <w:pPr>
              <w:pStyle w:val="TableParagraph"/>
              <w:jc w:val="center"/>
              <w:rPr>
                <w:sz w:val="24"/>
                <w:szCs w:val="24"/>
                <w:lang w:val="uk-UA"/>
              </w:rPr>
            </w:pPr>
            <w:r>
              <w:rPr>
                <w:sz w:val="24"/>
                <w:szCs w:val="24"/>
                <w:lang w:val="uk-UA"/>
              </w:rPr>
              <w:t>2</w:t>
            </w:r>
          </w:p>
        </w:tc>
        <w:tc>
          <w:tcPr>
            <w:tcW w:w="288" w:type="dxa"/>
            <w:gridSpan w:val="2"/>
            <w:vAlign w:val="center"/>
          </w:tcPr>
          <w:p w:rsidR="00931A56" w:rsidRPr="005F5536" w:rsidRDefault="00931A56" w:rsidP="00A31F11">
            <w:pPr>
              <w:pStyle w:val="TableParagraph"/>
              <w:jc w:val="center"/>
              <w:rPr>
                <w:sz w:val="24"/>
                <w:szCs w:val="24"/>
                <w:lang w:val="uk-UA"/>
              </w:rPr>
            </w:pPr>
          </w:p>
        </w:tc>
        <w:tc>
          <w:tcPr>
            <w:tcW w:w="567" w:type="dxa"/>
            <w:gridSpan w:val="2"/>
            <w:vAlign w:val="center"/>
          </w:tcPr>
          <w:p w:rsidR="00931A56" w:rsidRPr="005F5536" w:rsidRDefault="00931A56" w:rsidP="00A31F11">
            <w:pPr>
              <w:pStyle w:val="TableParagraph"/>
              <w:jc w:val="center"/>
              <w:rPr>
                <w:sz w:val="24"/>
                <w:szCs w:val="24"/>
                <w:lang w:val="uk-UA"/>
              </w:rPr>
            </w:pPr>
            <w:r>
              <w:rPr>
                <w:sz w:val="24"/>
                <w:szCs w:val="24"/>
                <w:lang w:val="uk-UA"/>
              </w:rPr>
              <w:t>2</w:t>
            </w:r>
          </w:p>
        </w:tc>
        <w:tc>
          <w:tcPr>
            <w:tcW w:w="602" w:type="dxa"/>
            <w:gridSpan w:val="3"/>
            <w:vAlign w:val="center"/>
          </w:tcPr>
          <w:p w:rsidR="00931A56" w:rsidRPr="005F5536" w:rsidRDefault="00931A56" w:rsidP="00A31F11">
            <w:pPr>
              <w:pStyle w:val="TableParagraph"/>
              <w:jc w:val="center"/>
              <w:rPr>
                <w:sz w:val="24"/>
                <w:szCs w:val="24"/>
                <w:lang w:val="uk-UA"/>
              </w:rPr>
            </w:pPr>
          </w:p>
        </w:tc>
        <w:tc>
          <w:tcPr>
            <w:tcW w:w="537" w:type="dxa"/>
            <w:vAlign w:val="center"/>
          </w:tcPr>
          <w:p w:rsidR="00931A56" w:rsidRPr="005F5536" w:rsidRDefault="00720E6C" w:rsidP="008F411B">
            <w:pPr>
              <w:pStyle w:val="TableParagraph"/>
              <w:spacing w:line="315" w:lineRule="exact"/>
              <w:jc w:val="center"/>
              <w:rPr>
                <w:sz w:val="24"/>
                <w:szCs w:val="24"/>
                <w:lang w:val="uk-UA"/>
              </w:rPr>
            </w:pPr>
            <w:r>
              <w:rPr>
                <w:sz w:val="24"/>
                <w:szCs w:val="24"/>
                <w:lang w:val="uk-UA"/>
              </w:rPr>
              <w:t>1</w:t>
            </w:r>
            <w:r w:rsidR="008F411B">
              <w:rPr>
                <w:sz w:val="24"/>
                <w:szCs w:val="24"/>
                <w:lang w:val="uk-UA"/>
              </w:rPr>
              <w:t>7</w:t>
            </w:r>
          </w:p>
        </w:tc>
        <w:tc>
          <w:tcPr>
            <w:tcW w:w="851" w:type="dxa"/>
            <w:vAlign w:val="center"/>
          </w:tcPr>
          <w:p w:rsidR="00931A56" w:rsidRPr="005F5536" w:rsidRDefault="001D1F57" w:rsidP="001D1F57">
            <w:pPr>
              <w:pStyle w:val="TableParagraph"/>
              <w:jc w:val="center"/>
              <w:rPr>
                <w:sz w:val="24"/>
                <w:szCs w:val="24"/>
                <w:lang w:val="uk-UA"/>
              </w:rPr>
            </w:pPr>
            <w:r>
              <w:rPr>
                <w:sz w:val="24"/>
                <w:szCs w:val="24"/>
                <w:lang w:val="uk-UA"/>
              </w:rPr>
              <w:t>2</w:t>
            </w:r>
            <w:r w:rsidR="002D0909">
              <w:rPr>
                <w:sz w:val="24"/>
                <w:szCs w:val="24"/>
                <w:lang w:val="uk-UA"/>
              </w:rPr>
              <w:t>1</w:t>
            </w:r>
          </w:p>
        </w:tc>
        <w:tc>
          <w:tcPr>
            <w:tcW w:w="609" w:type="dxa"/>
            <w:gridSpan w:val="3"/>
            <w:vAlign w:val="center"/>
          </w:tcPr>
          <w:p w:rsidR="00931A56" w:rsidRPr="005F5536" w:rsidRDefault="00931A56" w:rsidP="00A31F11">
            <w:pPr>
              <w:pStyle w:val="TableParagraph"/>
              <w:jc w:val="center"/>
              <w:rPr>
                <w:sz w:val="24"/>
                <w:szCs w:val="24"/>
                <w:lang w:val="uk-UA"/>
              </w:rPr>
            </w:pPr>
          </w:p>
        </w:tc>
        <w:tc>
          <w:tcPr>
            <w:tcW w:w="529" w:type="dxa"/>
            <w:gridSpan w:val="2"/>
            <w:vAlign w:val="center"/>
          </w:tcPr>
          <w:p w:rsidR="00931A56" w:rsidRPr="005F5536" w:rsidRDefault="00931A56" w:rsidP="00A31F11">
            <w:pPr>
              <w:pStyle w:val="TableParagraph"/>
              <w:jc w:val="center"/>
              <w:rPr>
                <w:sz w:val="24"/>
                <w:szCs w:val="24"/>
                <w:lang w:val="uk-UA"/>
              </w:rPr>
            </w:pPr>
          </w:p>
        </w:tc>
        <w:tc>
          <w:tcPr>
            <w:tcW w:w="567" w:type="dxa"/>
            <w:gridSpan w:val="3"/>
            <w:vAlign w:val="center"/>
          </w:tcPr>
          <w:p w:rsidR="00931A56" w:rsidRPr="005F5536" w:rsidRDefault="002D0909" w:rsidP="00A31F11">
            <w:pPr>
              <w:pStyle w:val="TableParagraph"/>
              <w:jc w:val="center"/>
              <w:rPr>
                <w:sz w:val="24"/>
                <w:szCs w:val="24"/>
                <w:lang w:val="uk-UA"/>
              </w:rPr>
            </w:pPr>
            <w:r>
              <w:rPr>
                <w:sz w:val="24"/>
                <w:szCs w:val="24"/>
                <w:lang w:val="uk-UA"/>
              </w:rPr>
              <w:t>2</w:t>
            </w:r>
          </w:p>
        </w:tc>
        <w:tc>
          <w:tcPr>
            <w:tcW w:w="453" w:type="dxa"/>
            <w:gridSpan w:val="4"/>
            <w:vAlign w:val="center"/>
          </w:tcPr>
          <w:p w:rsidR="00931A56" w:rsidRPr="005F5536" w:rsidRDefault="00931A56" w:rsidP="00A31F11">
            <w:pPr>
              <w:pStyle w:val="TableParagraph"/>
              <w:jc w:val="center"/>
              <w:rPr>
                <w:sz w:val="24"/>
                <w:szCs w:val="24"/>
                <w:lang w:val="uk-UA"/>
              </w:rPr>
            </w:pPr>
          </w:p>
        </w:tc>
        <w:tc>
          <w:tcPr>
            <w:tcW w:w="397" w:type="dxa"/>
            <w:gridSpan w:val="2"/>
            <w:vAlign w:val="center"/>
          </w:tcPr>
          <w:p w:rsidR="00931A56" w:rsidRPr="005F5536" w:rsidRDefault="002D0909" w:rsidP="00B01EBC">
            <w:pPr>
              <w:pStyle w:val="TableParagraph"/>
              <w:jc w:val="center"/>
              <w:rPr>
                <w:sz w:val="24"/>
                <w:szCs w:val="24"/>
                <w:lang w:val="uk-UA"/>
              </w:rPr>
            </w:pPr>
            <w:r>
              <w:rPr>
                <w:sz w:val="24"/>
                <w:szCs w:val="24"/>
                <w:lang w:val="uk-UA"/>
              </w:rPr>
              <w:t>1</w:t>
            </w:r>
            <w:r w:rsidR="00B01EBC">
              <w:rPr>
                <w:sz w:val="24"/>
                <w:szCs w:val="24"/>
                <w:lang w:val="uk-UA"/>
              </w:rPr>
              <w:t>9</w:t>
            </w:r>
          </w:p>
        </w:tc>
      </w:tr>
      <w:tr w:rsidR="00931A56" w:rsidRPr="00973C15" w:rsidTr="00931A56">
        <w:trPr>
          <w:trHeight w:val="642"/>
        </w:trPr>
        <w:tc>
          <w:tcPr>
            <w:tcW w:w="2965" w:type="dxa"/>
          </w:tcPr>
          <w:p w:rsidR="00931A56" w:rsidRPr="005F5536" w:rsidRDefault="00931A56" w:rsidP="00931A56">
            <w:pPr>
              <w:pStyle w:val="TableParagraph"/>
              <w:rPr>
                <w:b/>
                <w:bCs/>
                <w:i/>
                <w:iCs/>
                <w:sz w:val="24"/>
                <w:szCs w:val="24"/>
                <w:lang w:val="uk-UA"/>
              </w:rPr>
            </w:pPr>
            <w:r w:rsidRPr="005F5536">
              <w:rPr>
                <w:b/>
                <w:bCs/>
                <w:i/>
                <w:iCs/>
                <w:sz w:val="24"/>
                <w:szCs w:val="24"/>
                <w:lang w:val="uk-UA"/>
              </w:rPr>
              <w:t>Разом за змістовим</w:t>
            </w:r>
          </w:p>
          <w:p w:rsidR="00931A56" w:rsidRPr="005F5536" w:rsidRDefault="00931A56" w:rsidP="00931A56">
            <w:pPr>
              <w:pStyle w:val="TableParagraph"/>
              <w:rPr>
                <w:b/>
                <w:bCs/>
                <w:i/>
                <w:iCs/>
                <w:sz w:val="24"/>
                <w:szCs w:val="24"/>
                <w:lang w:val="uk-UA"/>
              </w:rPr>
            </w:pPr>
            <w:r w:rsidRPr="005F5536">
              <w:rPr>
                <w:b/>
                <w:bCs/>
                <w:i/>
                <w:iCs/>
                <w:sz w:val="24"/>
                <w:szCs w:val="24"/>
                <w:lang w:val="uk-UA"/>
              </w:rPr>
              <w:t>модулем</w:t>
            </w:r>
          </w:p>
        </w:tc>
        <w:tc>
          <w:tcPr>
            <w:tcW w:w="843" w:type="dxa"/>
            <w:vAlign w:val="center"/>
          </w:tcPr>
          <w:p w:rsidR="00931A56" w:rsidRPr="005F5536" w:rsidRDefault="008F411B" w:rsidP="008F411B">
            <w:pPr>
              <w:pStyle w:val="TableParagraph"/>
              <w:spacing w:line="315"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63" w:type="dxa"/>
            <w:gridSpan w:val="2"/>
            <w:vAlign w:val="center"/>
          </w:tcPr>
          <w:p w:rsidR="00931A56" w:rsidRPr="005F5536" w:rsidRDefault="00720E6C" w:rsidP="00A31F11">
            <w:pPr>
              <w:pStyle w:val="TableParagraph"/>
              <w:jc w:val="center"/>
              <w:rPr>
                <w:sz w:val="24"/>
                <w:szCs w:val="24"/>
                <w:lang w:val="uk-UA"/>
              </w:rPr>
            </w:pPr>
            <w:r>
              <w:rPr>
                <w:sz w:val="24"/>
                <w:szCs w:val="24"/>
                <w:lang w:val="uk-UA"/>
              </w:rPr>
              <w:t>2</w:t>
            </w:r>
          </w:p>
        </w:tc>
        <w:tc>
          <w:tcPr>
            <w:tcW w:w="288" w:type="dxa"/>
            <w:gridSpan w:val="2"/>
            <w:vAlign w:val="center"/>
          </w:tcPr>
          <w:p w:rsidR="00931A56" w:rsidRPr="005F5536" w:rsidRDefault="00931A56" w:rsidP="00A31F11">
            <w:pPr>
              <w:pStyle w:val="TableParagraph"/>
              <w:jc w:val="center"/>
              <w:rPr>
                <w:sz w:val="24"/>
                <w:szCs w:val="24"/>
                <w:lang w:val="uk-UA"/>
              </w:rPr>
            </w:pPr>
          </w:p>
        </w:tc>
        <w:tc>
          <w:tcPr>
            <w:tcW w:w="567" w:type="dxa"/>
            <w:gridSpan w:val="2"/>
            <w:vAlign w:val="center"/>
          </w:tcPr>
          <w:p w:rsidR="00931A56" w:rsidRPr="005F5536" w:rsidRDefault="00720E6C" w:rsidP="00A31F11">
            <w:pPr>
              <w:pStyle w:val="TableParagraph"/>
              <w:jc w:val="center"/>
              <w:rPr>
                <w:sz w:val="24"/>
                <w:szCs w:val="24"/>
                <w:lang w:val="uk-UA"/>
              </w:rPr>
            </w:pPr>
            <w:r>
              <w:rPr>
                <w:sz w:val="24"/>
                <w:szCs w:val="24"/>
                <w:lang w:val="uk-UA"/>
              </w:rPr>
              <w:t>2</w:t>
            </w:r>
          </w:p>
        </w:tc>
        <w:tc>
          <w:tcPr>
            <w:tcW w:w="602" w:type="dxa"/>
            <w:gridSpan w:val="3"/>
            <w:vAlign w:val="center"/>
          </w:tcPr>
          <w:p w:rsidR="00931A56" w:rsidRPr="005F5536" w:rsidRDefault="00931A56" w:rsidP="00A31F11">
            <w:pPr>
              <w:pStyle w:val="TableParagraph"/>
              <w:jc w:val="center"/>
              <w:rPr>
                <w:sz w:val="24"/>
                <w:szCs w:val="24"/>
                <w:lang w:val="uk-UA"/>
              </w:rPr>
            </w:pPr>
          </w:p>
        </w:tc>
        <w:tc>
          <w:tcPr>
            <w:tcW w:w="537" w:type="dxa"/>
            <w:vAlign w:val="center"/>
          </w:tcPr>
          <w:p w:rsidR="00931A56" w:rsidRPr="005F5536" w:rsidRDefault="00720E6C" w:rsidP="008F411B">
            <w:pPr>
              <w:pStyle w:val="TableParagraph"/>
              <w:spacing w:line="315" w:lineRule="exact"/>
              <w:jc w:val="center"/>
              <w:rPr>
                <w:sz w:val="24"/>
                <w:szCs w:val="24"/>
                <w:lang w:val="uk-UA"/>
              </w:rPr>
            </w:pPr>
            <w:r>
              <w:rPr>
                <w:sz w:val="24"/>
                <w:szCs w:val="24"/>
                <w:lang w:val="uk-UA"/>
              </w:rPr>
              <w:t>1</w:t>
            </w:r>
            <w:r w:rsidR="008F411B">
              <w:rPr>
                <w:sz w:val="24"/>
                <w:szCs w:val="24"/>
                <w:lang w:val="uk-UA"/>
              </w:rPr>
              <w:t>7</w:t>
            </w:r>
          </w:p>
        </w:tc>
        <w:tc>
          <w:tcPr>
            <w:tcW w:w="851" w:type="dxa"/>
            <w:vAlign w:val="center"/>
          </w:tcPr>
          <w:p w:rsidR="00931A56" w:rsidRPr="005F5536" w:rsidRDefault="001D1F57" w:rsidP="001D1F57">
            <w:pPr>
              <w:pStyle w:val="TableParagraph"/>
              <w:jc w:val="center"/>
              <w:rPr>
                <w:sz w:val="24"/>
                <w:szCs w:val="24"/>
                <w:lang w:val="uk-UA"/>
              </w:rPr>
            </w:pPr>
            <w:r>
              <w:rPr>
                <w:sz w:val="24"/>
                <w:szCs w:val="24"/>
                <w:lang w:val="uk-UA"/>
              </w:rPr>
              <w:t>2</w:t>
            </w:r>
            <w:r w:rsidR="002D0909">
              <w:rPr>
                <w:sz w:val="24"/>
                <w:szCs w:val="24"/>
                <w:lang w:val="uk-UA"/>
              </w:rPr>
              <w:t>1</w:t>
            </w:r>
          </w:p>
        </w:tc>
        <w:tc>
          <w:tcPr>
            <w:tcW w:w="609" w:type="dxa"/>
            <w:gridSpan w:val="3"/>
            <w:vAlign w:val="center"/>
          </w:tcPr>
          <w:p w:rsidR="00931A56" w:rsidRPr="005F5536" w:rsidRDefault="00931A56" w:rsidP="00A31F11">
            <w:pPr>
              <w:pStyle w:val="TableParagraph"/>
              <w:jc w:val="center"/>
              <w:rPr>
                <w:sz w:val="24"/>
                <w:szCs w:val="24"/>
                <w:lang w:val="uk-UA"/>
              </w:rPr>
            </w:pPr>
          </w:p>
        </w:tc>
        <w:tc>
          <w:tcPr>
            <w:tcW w:w="529" w:type="dxa"/>
            <w:gridSpan w:val="2"/>
            <w:vAlign w:val="center"/>
          </w:tcPr>
          <w:p w:rsidR="00931A56" w:rsidRPr="005F5536" w:rsidRDefault="00931A56" w:rsidP="00A31F11">
            <w:pPr>
              <w:pStyle w:val="TableParagraph"/>
              <w:jc w:val="center"/>
              <w:rPr>
                <w:sz w:val="24"/>
                <w:szCs w:val="24"/>
                <w:lang w:val="uk-UA"/>
              </w:rPr>
            </w:pPr>
          </w:p>
        </w:tc>
        <w:tc>
          <w:tcPr>
            <w:tcW w:w="567" w:type="dxa"/>
            <w:gridSpan w:val="3"/>
            <w:vAlign w:val="center"/>
          </w:tcPr>
          <w:p w:rsidR="00931A56" w:rsidRPr="005F5536" w:rsidRDefault="002D0909" w:rsidP="00A31F11">
            <w:pPr>
              <w:pStyle w:val="TableParagraph"/>
              <w:jc w:val="center"/>
              <w:rPr>
                <w:sz w:val="24"/>
                <w:szCs w:val="24"/>
                <w:lang w:val="uk-UA"/>
              </w:rPr>
            </w:pPr>
            <w:r>
              <w:rPr>
                <w:sz w:val="24"/>
                <w:szCs w:val="24"/>
                <w:lang w:val="uk-UA"/>
              </w:rPr>
              <w:t>2</w:t>
            </w:r>
          </w:p>
        </w:tc>
        <w:tc>
          <w:tcPr>
            <w:tcW w:w="453" w:type="dxa"/>
            <w:gridSpan w:val="4"/>
            <w:vAlign w:val="center"/>
          </w:tcPr>
          <w:p w:rsidR="00931A56" w:rsidRPr="005F5536" w:rsidRDefault="00931A56" w:rsidP="00A31F11">
            <w:pPr>
              <w:pStyle w:val="TableParagraph"/>
              <w:jc w:val="center"/>
              <w:rPr>
                <w:sz w:val="24"/>
                <w:szCs w:val="24"/>
                <w:lang w:val="uk-UA"/>
              </w:rPr>
            </w:pPr>
          </w:p>
        </w:tc>
        <w:tc>
          <w:tcPr>
            <w:tcW w:w="397" w:type="dxa"/>
            <w:gridSpan w:val="2"/>
            <w:vAlign w:val="center"/>
          </w:tcPr>
          <w:p w:rsidR="00931A56" w:rsidRPr="005F5536" w:rsidRDefault="002D0909" w:rsidP="00B01EBC">
            <w:pPr>
              <w:pStyle w:val="TableParagraph"/>
              <w:jc w:val="center"/>
              <w:rPr>
                <w:sz w:val="24"/>
                <w:szCs w:val="24"/>
                <w:lang w:val="uk-UA"/>
              </w:rPr>
            </w:pPr>
            <w:r>
              <w:rPr>
                <w:sz w:val="24"/>
                <w:szCs w:val="24"/>
                <w:lang w:val="uk-UA"/>
              </w:rPr>
              <w:t>1</w:t>
            </w:r>
            <w:r w:rsidR="00B01EBC">
              <w:rPr>
                <w:sz w:val="24"/>
                <w:szCs w:val="24"/>
                <w:lang w:val="uk-UA"/>
              </w:rPr>
              <w:t>9</w:t>
            </w:r>
          </w:p>
        </w:tc>
      </w:tr>
      <w:tr w:rsidR="00931A56" w:rsidRPr="0024293A" w:rsidTr="00DF26A3">
        <w:trPr>
          <w:trHeight w:val="642"/>
        </w:trPr>
        <w:tc>
          <w:tcPr>
            <w:tcW w:w="9771" w:type="dxa"/>
            <w:gridSpan w:val="27"/>
          </w:tcPr>
          <w:p w:rsidR="00931A56" w:rsidRDefault="00931A56" w:rsidP="00E4657A">
            <w:pPr>
              <w:pStyle w:val="TableParagraph"/>
              <w:jc w:val="center"/>
              <w:rPr>
                <w:b/>
                <w:sz w:val="24"/>
                <w:szCs w:val="24"/>
                <w:lang w:val="uk-UA"/>
              </w:rPr>
            </w:pPr>
            <w:r>
              <w:rPr>
                <w:b/>
                <w:sz w:val="24"/>
                <w:szCs w:val="24"/>
                <w:lang w:val="uk-UA"/>
              </w:rPr>
              <w:t xml:space="preserve">Змістовий модуль </w:t>
            </w:r>
            <w:r w:rsidR="00E4657A">
              <w:rPr>
                <w:b/>
                <w:sz w:val="24"/>
                <w:szCs w:val="24"/>
                <w:lang w:val="uk-UA"/>
              </w:rPr>
              <w:t>7</w:t>
            </w:r>
          </w:p>
          <w:p w:rsidR="00E4657A" w:rsidRPr="00E4657A" w:rsidRDefault="00E4657A" w:rsidP="00E4657A">
            <w:pPr>
              <w:spacing w:line="322" w:lineRule="exact"/>
              <w:ind w:firstLine="709"/>
              <w:jc w:val="center"/>
              <w:rPr>
                <w:i/>
                <w:sz w:val="24"/>
                <w:szCs w:val="24"/>
                <w:lang w:val="uk-UA"/>
              </w:rPr>
            </w:pPr>
            <w:r w:rsidRPr="00E4657A">
              <w:rPr>
                <w:b/>
                <w:i/>
                <w:sz w:val="24"/>
                <w:szCs w:val="24"/>
                <w:lang w:val="uk-UA"/>
              </w:rPr>
              <w:t>Сучасні альтернативні технології навчання у початковій школі</w:t>
            </w:r>
          </w:p>
        </w:tc>
      </w:tr>
      <w:tr w:rsidR="00931A56" w:rsidRPr="00973C15" w:rsidTr="00931A56">
        <w:trPr>
          <w:trHeight w:val="642"/>
        </w:trPr>
        <w:tc>
          <w:tcPr>
            <w:tcW w:w="2965" w:type="dxa"/>
          </w:tcPr>
          <w:p w:rsidR="00931A56" w:rsidRPr="005F5536" w:rsidRDefault="00931A56" w:rsidP="00E4657A">
            <w:pPr>
              <w:pStyle w:val="TableParagraph"/>
              <w:rPr>
                <w:b/>
                <w:bCs/>
                <w:i/>
                <w:iCs/>
                <w:sz w:val="24"/>
                <w:szCs w:val="24"/>
                <w:lang w:val="uk-UA"/>
              </w:rPr>
            </w:pPr>
            <w:r>
              <w:rPr>
                <w:b/>
                <w:bCs/>
                <w:i/>
                <w:iCs/>
                <w:sz w:val="24"/>
                <w:szCs w:val="24"/>
                <w:lang w:val="uk-UA"/>
              </w:rPr>
              <w:t>Тема 10.</w:t>
            </w:r>
            <w:r w:rsidR="003172A3">
              <w:rPr>
                <w:b/>
                <w:sz w:val="28"/>
                <w:lang w:val="uk-UA"/>
              </w:rPr>
              <w:t xml:space="preserve"> </w:t>
            </w:r>
            <w:r w:rsidR="00E4657A">
              <w:rPr>
                <w:b/>
                <w:sz w:val="24"/>
                <w:szCs w:val="24"/>
                <w:lang w:val="uk-UA"/>
              </w:rPr>
              <w:t>Т</w:t>
            </w:r>
            <w:r w:rsidR="003172A3" w:rsidRPr="003172A3">
              <w:rPr>
                <w:b/>
                <w:sz w:val="24"/>
                <w:szCs w:val="24"/>
                <w:lang w:val="uk-UA"/>
              </w:rPr>
              <w:t xml:space="preserve">ехнології </w:t>
            </w:r>
            <w:r w:rsidR="00E4657A">
              <w:rPr>
                <w:b/>
                <w:sz w:val="24"/>
                <w:szCs w:val="24"/>
                <w:lang w:val="uk-UA"/>
              </w:rPr>
              <w:t>формув</w:t>
            </w:r>
            <w:r w:rsidR="003172A3" w:rsidRPr="003172A3">
              <w:rPr>
                <w:b/>
                <w:sz w:val="24"/>
                <w:szCs w:val="24"/>
                <w:lang w:val="uk-UA"/>
              </w:rPr>
              <w:t>ання</w:t>
            </w:r>
            <w:r w:rsidR="00E4657A">
              <w:rPr>
                <w:b/>
                <w:sz w:val="24"/>
                <w:szCs w:val="24"/>
                <w:lang w:val="uk-UA"/>
              </w:rPr>
              <w:t xml:space="preserve"> ключових </w:t>
            </w:r>
            <w:proofErr w:type="spellStart"/>
            <w:r w:rsidR="00E4657A">
              <w:rPr>
                <w:b/>
                <w:sz w:val="24"/>
                <w:szCs w:val="24"/>
                <w:lang w:val="uk-UA"/>
              </w:rPr>
              <w:t>компетентностей</w:t>
            </w:r>
            <w:proofErr w:type="spellEnd"/>
          </w:p>
        </w:tc>
        <w:tc>
          <w:tcPr>
            <w:tcW w:w="843" w:type="dxa"/>
            <w:vAlign w:val="center"/>
          </w:tcPr>
          <w:p w:rsidR="00931A56" w:rsidRPr="005F5536" w:rsidRDefault="008F411B" w:rsidP="008F411B">
            <w:pPr>
              <w:pStyle w:val="TableParagraph"/>
              <w:spacing w:line="315" w:lineRule="exact"/>
              <w:jc w:val="center"/>
              <w:rPr>
                <w:sz w:val="24"/>
                <w:szCs w:val="24"/>
                <w:lang w:val="uk-UA"/>
              </w:rPr>
            </w:pPr>
            <w:r>
              <w:rPr>
                <w:sz w:val="24"/>
                <w:szCs w:val="24"/>
                <w:lang w:val="uk-UA"/>
              </w:rPr>
              <w:t>2</w:t>
            </w:r>
            <w:r w:rsidR="00720E6C">
              <w:rPr>
                <w:sz w:val="24"/>
                <w:szCs w:val="24"/>
                <w:lang w:val="uk-UA"/>
              </w:rPr>
              <w:t>1</w:t>
            </w:r>
            <w:r>
              <w:rPr>
                <w:sz w:val="24"/>
                <w:szCs w:val="24"/>
                <w:lang w:val="uk-UA"/>
              </w:rPr>
              <w:t xml:space="preserve"> </w:t>
            </w:r>
          </w:p>
        </w:tc>
        <w:tc>
          <w:tcPr>
            <w:tcW w:w="563" w:type="dxa"/>
            <w:gridSpan w:val="2"/>
            <w:vAlign w:val="center"/>
          </w:tcPr>
          <w:p w:rsidR="00931A56" w:rsidRPr="005F5536" w:rsidRDefault="00720E6C" w:rsidP="00A31F11">
            <w:pPr>
              <w:pStyle w:val="TableParagraph"/>
              <w:jc w:val="center"/>
              <w:rPr>
                <w:sz w:val="24"/>
                <w:szCs w:val="24"/>
                <w:lang w:val="uk-UA"/>
              </w:rPr>
            </w:pPr>
            <w:r>
              <w:rPr>
                <w:sz w:val="24"/>
                <w:szCs w:val="24"/>
                <w:lang w:val="uk-UA"/>
              </w:rPr>
              <w:t>2</w:t>
            </w:r>
          </w:p>
        </w:tc>
        <w:tc>
          <w:tcPr>
            <w:tcW w:w="288" w:type="dxa"/>
            <w:gridSpan w:val="2"/>
            <w:vAlign w:val="center"/>
          </w:tcPr>
          <w:p w:rsidR="00931A56" w:rsidRPr="005F5536" w:rsidRDefault="00931A56" w:rsidP="00A31F11">
            <w:pPr>
              <w:pStyle w:val="TableParagraph"/>
              <w:jc w:val="center"/>
              <w:rPr>
                <w:sz w:val="24"/>
                <w:szCs w:val="24"/>
                <w:lang w:val="uk-UA"/>
              </w:rPr>
            </w:pPr>
          </w:p>
        </w:tc>
        <w:tc>
          <w:tcPr>
            <w:tcW w:w="567" w:type="dxa"/>
            <w:gridSpan w:val="2"/>
            <w:vAlign w:val="center"/>
          </w:tcPr>
          <w:p w:rsidR="00931A56" w:rsidRPr="005F5536" w:rsidRDefault="00720E6C" w:rsidP="00A31F11">
            <w:pPr>
              <w:pStyle w:val="TableParagraph"/>
              <w:jc w:val="center"/>
              <w:rPr>
                <w:sz w:val="24"/>
                <w:szCs w:val="24"/>
                <w:lang w:val="uk-UA"/>
              </w:rPr>
            </w:pPr>
            <w:r>
              <w:rPr>
                <w:sz w:val="24"/>
                <w:szCs w:val="24"/>
                <w:lang w:val="uk-UA"/>
              </w:rPr>
              <w:t>2</w:t>
            </w:r>
          </w:p>
        </w:tc>
        <w:tc>
          <w:tcPr>
            <w:tcW w:w="602" w:type="dxa"/>
            <w:gridSpan w:val="3"/>
            <w:vAlign w:val="center"/>
          </w:tcPr>
          <w:p w:rsidR="00931A56" w:rsidRPr="005F5536" w:rsidRDefault="00931A56" w:rsidP="00A31F11">
            <w:pPr>
              <w:pStyle w:val="TableParagraph"/>
              <w:jc w:val="center"/>
              <w:rPr>
                <w:sz w:val="24"/>
                <w:szCs w:val="24"/>
                <w:lang w:val="uk-UA"/>
              </w:rPr>
            </w:pPr>
          </w:p>
        </w:tc>
        <w:tc>
          <w:tcPr>
            <w:tcW w:w="537" w:type="dxa"/>
            <w:vAlign w:val="center"/>
          </w:tcPr>
          <w:p w:rsidR="00931A56" w:rsidRPr="005F5536" w:rsidRDefault="00720E6C" w:rsidP="008F411B">
            <w:pPr>
              <w:pStyle w:val="TableParagraph"/>
              <w:spacing w:line="315" w:lineRule="exact"/>
              <w:jc w:val="center"/>
              <w:rPr>
                <w:sz w:val="24"/>
                <w:szCs w:val="24"/>
                <w:lang w:val="uk-UA"/>
              </w:rPr>
            </w:pPr>
            <w:r>
              <w:rPr>
                <w:sz w:val="24"/>
                <w:szCs w:val="24"/>
                <w:lang w:val="uk-UA"/>
              </w:rPr>
              <w:t>1</w:t>
            </w:r>
            <w:r w:rsidR="008F411B">
              <w:rPr>
                <w:sz w:val="24"/>
                <w:szCs w:val="24"/>
                <w:lang w:val="uk-UA"/>
              </w:rPr>
              <w:t>7</w:t>
            </w:r>
          </w:p>
        </w:tc>
        <w:tc>
          <w:tcPr>
            <w:tcW w:w="851" w:type="dxa"/>
            <w:vAlign w:val="center"/>
          </w:tcPr>
          <w:p w:rsidR="00931A56" w:rsidRPr="005F5536" w:rsidRDefault="001D1F57" w:rsidP="001D1F57">
            <w:pPr>
              <w:pStyle w:val="TableParagraph"/>
              <w:jc w:val="center"/>
              <w:rPr>
                <w:sz w:val="24"/>
                <w:szCs w:val="24"/>
                <w:lang w:val="uk-UA"/>
              </w:rPr>
            </w:pPr>
            <w:r>
              <w:rPr>
                <w:sz w:val="24"/>
                <w:szCs w:val="24"/>
                <w:lang w:val="uk-UA"/>
              </w:rPr>
              <w:t>2</w:t>
            </w:r>
            <w:r w:rsidR="00B01EBC">
              <w:rPr>
                <w:sz w:val="24"/>
                <w:szCs w:val="24"/>
                <w:lang w:val="uk-UA"/>
              </w:rPr>
              <w:t>1</w:t>
            </w:r>
          </w:p>
        </w:tc>
        <w:tc>
          <w:tcPr>
            <w:tcW w:w="609" w:type="dxa"/>
            <w:gridSpan w:val="3"/>
            <w:vAlign w:val="center"/>
          </w:tcPr>
          <w:p w:rsidR="00931A56" w:rsidRPr="005F5536" w:rsidRDefault="00931A56" w:rsidP="00A31F11">
            <w:pPr>
              <w:pStyle w:val="TableParagraph"/>
              <w:jc w:val="center"/>
              <w:rPr>
                <w:sz w:val="24"/>
                <w:szCs w:val="24"/>
                <w:lang w:val="uk-UA"/>
              </w:rPr>
            </w:pPr>
          </w:p>
        </w:tc>
        <w:tc>
          <w:tcPr>
            <w:tcW w:w="529" w:type="dxa"/>
            <w:gridSpan w:val="2"/>
            <w:vAlign w:val="center"/>
          </w:tcPr>
          <w:p w:rsidR="00931A56" w:rsidRPr="005F5536" w:rsidRDefault="00931A56" w:rsidP="00A31F11">
            <w:pPr>
              <w:pStyle w:val="TableParagraph"/>
              <w:jc w:val="center"/>
              <w:rPr>
                <w:sz w:val="24"/>
                <w:szCs w:val="24"/>
                <w:lang w:val="uk-UA"/>
              </w:rPr>
            </w:pPr>
          </w:p>
        </w:tc>
        <w:tc>
          <w:tcPr>
            <w:tcW w:w="567" w:type="dxa"/>
            <w:gridSpan w:val="3"/>
            <w:vAlign w:val="center"/>
          </w:tcPr>
          <w:p w:rsidR="00931A56" w:rsidRPr="005F5536" w:rsidRDefault="00B01EBC" w:rsidP="00A31F11">
            <w:pPr>
              <w:pStyle w:val="TableParagraph"/>
              <w:jc w:val="center"/>
              <w:rPr>
                <w:sz w:val="24"/>
                <w:szCs w:val="24"/>
                <w:lang w:val="uk-UA"/>
              </w:rPr>
            </w:pPr>
            <w:r>
              <w:rPr>
                <w:sz w:val="24"/>
                <w:szCs w:val="24"/>
                <w:lang w:val="uk-UA"/>
              </w:rPr>
              <w:t>2</w:t>
            </w:r>
          </w:p>
        </w:tc>
        <w:tc>
          <w:tcPr>
            <w:tcW w:w="453" w:type="dxa"/>
            <w:gridSpan w:val="4"/>
            <w:vAlign w:val="center"/>
          </w:tcPr>
          <w:p w:rsidR="00931A56" w:rsidRPr="005F5536" w:rsidRDefault="00931A56" w:rsidP="00A31F11">
            <w:pPr>
              <w:pStyle w:val="TableParagraph"/>
              <w:jc w:val="center"/>
              <w:rPr>
                <w:sz w:val="24"/>
                <w:szCs w:val="24"/>
                <w:lang w:val="uk-UA"/>
              </w:rPr>
            </w:pPr>
          </w:p>
        </w:tc>
        <w:tc>
          <w:tcPr>
            <w:tcW w:w="397" w:type="dxa"/>
            <w:gridSpan w:val="2"/>
            <w:vAlign w:val="center"/>
          </w:tcPr>
          <w:p w:rsidR="00931A56" w:rsidRPr="005F5536" w:rsidRDefault="00B01EBC" w:rsidP="00B01EBC">
            <w:pPr>
              <w:pStyle w:val="TableParagraph"/>
              <w:jc w:val="center"/>
              <w:rPr>
                <w:sz w:val="24"/>
                <w:szCs w:val="24"/>
                <w:lang w:val="uk-UA"/>
              </w:rPr>
            </w:pPr>
            <w:r>
              <w:rPr>
                <w:sz w:val="24"/>
                <w:szCs w:val="24"/>
                <w:lang w:val="uk-UA"/>
              </w:rPr>
              <w:t>19</w:t>
            </w:r>
          </w:p>
        </w:tc>
      </w:tr>
      <w:tr w:rsidR="00931A56" w:rsidRPr="00973C15" w:rsidTr="00931A56">
        <w:trPr>
          <w:trHeight w:val="642"/>
        </w:trPr>
        <w:tc>
          <w:tcPr>
            <w:tcW w:w="2965" w:type="dxa"/>
          </w:tcPr>
          <w:p w:rsidR="00931A56" w:rsidRPr="005F5536" w:rsidRDefault="00931A56" w:rsidP="00931A56">
            <w:pPr>
              <w:pStyle w:val="TableParagraph"/>
              <w:rPr>
                <w:b/>
                <w:bCs/>
                <w:i/>
                <w:iCs/>
                <w:sz w:val="24"/>
                <w:szCs w:val="24"/>
                <w:lang w:val="uk-UA"/>
              </w:rPr>
            </w:pPr>
            <w:r w:rsidRPr="005F5536">
              <w:rPr>
                <w:b/>
                <w:bCs/>
                <w:i/>
                <w:iCs/>
                <w:sz w:val="24"/>
                <w:szCs w:val="24"/>
                <w:lang w:val="uk-UA"/>
              </w:rPr>
              <w:t>Разом за змістовим</w:t>
            </w:r>
          </w:p>
          <w:p w:rsidR="00931A56" w:rsidRPr="005F5536" w:rsidRDefault="00931A56" w:rsidP="00931A56">
            <w:pPr>
              <w:pStyle w:val="TableParagraph"/>
              <w:rPr>
                <w:b/>
                <w:bCs/>
                <w:i/>
                <w:iCs/>
                <w:sz w:val="24"/>
                <w:szCs w:val="24"/>
                <w:lang w:val="uk-UA"/>
              </w:rPr>
            </w:pPr>
            <w:r w:rsidRPr="005F5536">
              <w:rPr>
                <w:b/>
                <w:bCs/>
                <w:i/>
                <w:iCs/>
                <w:sz w:val="24"/>
                <w:szCs w:val="24"/>
                <w:lang w:val="uk-UA"/>
              </w:rPr>
              <w:t>модулем</w:t>
            </w:r>
          </w:p>
        </w:tc>
        <w:tc>
          <w:tcPr>
            <w:tcW w:w="843" w:type="dxa"/>
            <w:vAlign w:val="center"/>
          </w:tcPr>
          <w:p w:rsidR="00931A56" w:rsidRPr="005F5536" w:rsidRDefault="008F411B" w:rsidP="008F411B">
            <w:pPr>
              <w:pStyle w:val="TableParagraph"/>
              <w:spacing w:line="315" w:lineRule="exact"/>
              <w:jc w:val="center"/>
              <w:rPr>
                <w:sz w:val="24"/>
                <w:szCs w:val="24"/>
                <w:lang w:val="uk-UA"/>
              </w:rPr>
            </w:pPr>
            <w:r>
              <w:rPr>
                <w:sz w:val="24"/>
                <w:szCs w:val="24"/>
                <w:lang w:val="uk-UA"/>
              </w:rPr>
              <w:t>21</w:t>
            </w:r>
          </w:p>
        </w:tc>
        <w:tc>
          <w:tcPr>
            <w:tcW w:w="563" w:type="dxa"/>
            <w:gridSpan w:val="2"/>
            <w:vAlign w:val="center"/>
          </w:tcPr>
          <w:p w:rsidR="00931A56" w:rsidRPr="005F5536" w:rsidRDefault="00720E6C" w:rsidP="00A31F11">
            <w:pPr>
              <w:pStyle w:val="TableParagraph"/>
              <w:jc w:val="center"/>
              <w:rPr>
                <w:sz w:val="24"/>
                <w:szCs w:val="24"/>
                <w:lang w:val="uk-UA"/>
              </w:rPr>
            </w:pPr>
            <w:r>
              <w:rPr>
                <w:sz w:val="24"/>
                <w:szCs w:val="24"/>
                <w:lang w:val="uk-UA"/>
              </w:rPr>
              <w:t>2</w:t>
            </w:r>
          </w:p>
        </w:tc>
        <w:tc>
          <w:tcPr>
            <w:tcW w:w="288" w:type="dxa"/>
            <w:gridSpan w:val="2"/>
            <w:vAlign w:val="center"/>
          </w:tcPr>
          <w:p w:rsidR="00931A56" w:rsidRPr="005F5536" w:rsidRDefault="00931A56" w:rsidP="00A31F11">
            <w:pPr>
              <w:pStyle w:val="TableParagraph"/>
              <w:jc w:val="center"/>
              <w:rPr>
                <w:sz w:val="24"/>
                <w:szCs w:val="24"/>
                <w:lang w:val="uk-UA"/>
              </w:rPr>
            </w:pPr>
          </w:p>
        </w:tc>
        <w:tc>
          <w:tcPr>
            <w:tcW w:w="567" w:type="dxa"/>
            <w:gridSpan w:val="2"/>
            <w:vAlign w:val="center"/>
          </w:tcPr>
          <w:p w:rsidR="00931A56" w:rsidRPr="005F5536" w:rsidRDefault="00720E6C" w:rsidP="00A31F11">
            <w:pPr>
              <w:pStyle w:val="TableParagraph"/>
              <w:jc w:val="center"/>
              <w:rPr>
                <w:sz w:val="24"/>
                <w:szCs w:val="24"/>
                <w:lang w:val="uk-UA"/>
              </w:rPr>
            </w:pPr>
            <w:r>
              <w:rPr>
                <w:sz w:val="24"/>
                <w:szCs w:val="24"/>
                <w:lang w:val="uk-UA"/>
              </w:rPr>
              <w:t>2</w:t>
            </w:r>
          </w:p>
        </w:tc>
        <w:tc>
          <w:tcPr>
            <w:tcW w:w="602" w:type="dxa"/>
            <w:gridSpan w:val="3"/>
            <w:vAlign w:val="center"/>
          </w:tcPr>
          <w:p w:rsidR="00931A56" w:rsidRPr="005F5536" w:rsidRDefault="00931A56" w:rsidP="00A31F11">
            <w:pPr>
              <w:pStyle w:val="TableParagraph"/>
              <w:jc w:val="center"/>
              <w:rPr>
                <w:sz w:val="24"/>
                <w:szCs w:val="24"/>
                <w:lang w:val="uk-UA"/>
              </w:rPr>
            </w:pPr>
          </w:p>
        </w:tc>
        <w:tc>
          <w:tcPr>
            <w:tcW w:w="537" w:type="dxa"/>
            <w:vAlign w:val="center"/>
          </w:tcPr>
          <w:p w:rsidR="00931A56" w:rsidRPr="005F5536" w:rsidRDefault="00720E6C" w:rsidP="008F411B">
            <w:pPr>
              <w:pStyle w:val="TableParagraph"/>
              <w:spacing w:line="315" w:lineRule="exact"/>
              <w:jc w:val="center"/>
              <w:rPr>
                <w:sz w:val="24"/>
                <w:szCs w:val="24"/>
                <w:lang w:val="uk-UA"/>
              </w:rPr>
            </w:pPr>
            <w:r>
              <w:rPr>
                <w:sz w:val="24"/>
                <w:szCs w:val="24"/>
                <w:lang w:val="uk-UA"/>
              </w:rPr>
              <w:t>1</w:t>
            </w:r>
            <w:r w:rsidR="008F411B">
              <w:rPr>
                <w:sz w:val="24"/>
                <w:szCs w:val="24"/>
                <w:lang w:val="uk-UA"/>
              </w:rPr>
              <w:t>7</w:t>
            </w:r>
          </w:p>
        </w:tc>
        <w:tc>
          <w:tcPr>
            <w:tcW w:w="851" w:type="dxa"/>
            <w:vAlign w:val="center"/>
          </w:tcPr>
          <w:p w:rsidR="00931A56" w:rsidRPr="005F5536" w:rsidRDefault="001D1F57" w:rsidP="001D1F57">
            <w:pPr>
              <w:pStyle w:val="TableParagraph"/>
              <w:jc w:val="center"/>
              <w:rPr>
                <w:sz w:val="24"/>
                <w:szCs w:val="24"/>
                <w:lang w:val="uk-UA"/>
              </w:rPr>
            </w:pPr>
            <w:r>
              <w:rPr>
                <w:sz w:val="24"/>
                <w:szCs w:val="24"/>
                <w:lang w:val="uk-UA"/>
              </w:rPr>
              <w:t>2</w:t>
            </w:r>
            <w:r w:rsidR="00B01EBC">
              <w:rPr>
                <w:sz w:val="24"/>
                <w:szCs w:val="24"/>
                <w:lang w:val="uk-UA"/>
              </w:rPr>
              <w:t>1</w:t>
            </w:r>
          </w:p>
        </w:tc>
        <w:tc>
          <w:tcPr>
            <w:tcW w:w="609" w:type="dxa"/>
            <w:gridSpan w:val="3"/>
            <w:vAlign w:val="center"/>
          </w:tcPr>
          <w:p w:rsidR="00931A56" w:rsidRPr="005F5536" w:rsidRDefault="00931A56" w:rsidP="00A31F11">
            <w:pPr>
              <w:pStyle w:val="TableParagraph"/>
              <w:jc w:val="center"/>
              <w:rPr>
                <w:sz w:val="24"/>
                <w:szCs w:val="24"/>
                <w:lang w:val="uk-UA"/>
              </w:rPr>
            </w:pPr>
          </w:p>
        </w:tc>
        <w:tc>
          <w:tcPr>
            <w:tcW w:w="529" w:type="dxa"/>
            <w:gridSpan w:val="2"/>
            <w:vAlign w:val="center"/>
          </w:tcPr>
          <w:p w:rsidR="00931A56" w:rsidRPr="005F5536" w:rsidRDefault="00931A56" w:rsidP="00A31F11">
            <w:pPr>
              <w:pStyle w:val="TableParagraph"/>
              <w:jc w:val="center"/>
              <w:rPr>
                <w:sz w:val="24"/>
                <w:szCs w:val="24"/>
                <w:lang w:val="uk-UA"/>
              </w:rPr>
            </w:pPr>
          </w:p>
        </w:tc>
        <w:tc>
          <w:tcPr>
            <w:tcW w:w="567" w:type="dxa"/>
            <w:gridSpan w:val="3"/>
            <w:vAlign w:val="center"/>
          </w:tcPr>
          <w:p w:rsidR="00931A56" w:rsidRPr="005F5536" w:rsidRDefault="00B01EBC" w:rsidP="00A31F11">
            <w:pPr>
              <w:pStyle w:val="TableParagraph"/>
              <w:jc w:val="center"/>
              <w:rPr>
                <w:sz w:val="24"/>
                <w:szCs w:val="24"/>
                <w:lang w:val="uk-UA"/>
              </w:rPr>
            </w:pPr>
            <w:r>
              <w:rPr>
                <w:sz w:val="24"/>
                <w:szCs w:val="24"/>
                <w:lang w:val="uk-UA"/>
              </w:rPr>
              <w:t>2</w:t>
            </w:r>
          </w:p>
        </w:tc>
        <w:tc>
          <w:tcPr>
            <w:tcW w:w="453" w:type="dxa"/>
            <w:gridSpan w:val="4"/>
            <w:vAlign w:val="center"/>
          </w:tcPr>
          <w:p w:rsidR="00931A56" w:rsidRPr="005F5536" w:rsidRDefault="00931A56" w:rsidP="00A31F11">
            <w:pPr>
              <w:pStyle w:val="TableParagraph"/>
              <w:jc w:val="center"/>
              <w:rPr>
                <w:sz w:val="24"/>
                <w:szCs w:val="24"/>
                <w:lang w:val="uk-UA"/>
              </w:rPr>
            </w:pPr>
          </w:p>
        </w:tc>
        <w:tc>
          <w:tcPr>
            <w:tcW w:w="397" w:type="dxa"/>
            <w:gridSpan w:val="2"/>
            <w:vAlign w:val="center"/>
          </w:tcPr>
          <w:p w:rsidR="00931A56" w:rsidRPr="005F5536" w:rsidRDefault="00B01EBC" w:rsidP="00B01EBC">
            <w:pPr>
              <w:pStyle w:val="TableParagraph"/>
              <w:jc w:val="center"/>
              <w:rPr>
                <w:sz w:val="24"/>
                <w:szCs w:val="24"/>
                <w:lang w:val="uk-UA"/>
              </w:rPr>
            </w:pPr>
            <w:r>
              <w:rPr>
                <w:sz w:val="24"/>
                <w:szCs w:val="24"/>
                <w:lang w:val="uk-UA"/>
              </w:rPr>
              <w:t>19</w:t>
            </w:r>
          </w:p>
        </w:tc>
      </w:tr>
      <w:tr w:rsidR="00143951" w:rsidRPr="00973C15" w:rsidTr="00931A56">
        <w:trPr>
          <w:trHeight w:val="321"/>
        </w:trPr>
        <w:tc>
          <w:tcPr>
            <w:tcW w:w="2965" w:type="dxa"/>
            <w:vAlign w:val="center"/>
          </w:tcPr>
          <w:p w:rsidR="00143951" w:rsidRPr="005F5536" w:rsidRDefault="00143951" w:rsidP="00A31F11">
            <w:pPr>
              <w:pStyle w:val="TableParagraph"/>
              <w:spacing w:line="317" w:lineRule="exact"/>
              <w:rPr>
                <w:b/>
                <w:sz w:val="24"/>
                <w:szCs w:val="24"/>
                <w:lang w:val="uk-UA"/>
              </w:rPr>
            </w:pPr>
            <w:r w:rsidRPr="005F5536">
              <w:rPr>
                <w:b/>
                <w:bCs/>
                <w:i/>
                <w:iCs/>
                <w:sz w:val="24"/>
                <w:szCs w:val="24"/>
                <w:lang w:val="uk-UA"/>
              </w:rPr>
              <w:lastRenderedPageBreak/>
              <w:t>Усього годин</w:t>
            </w:r>
            <w:r w:rsidR="00931A56">
              <w:rPr>
                <w:b/>
                <w:bCs/>
                <w:i/>
                <w:iCs/>
                <w:sz w:val="24"/>
                <w:szCs w:val="24"/>
                <w:lang w:val="uk-UA"/>
              </w:rPr>
              <w:t>:</w:t>
            </w:r>
          </w:p>
        </w:tc>
        <w:tc>
          <w:tcPr>
            <w:tcW w:w="863" w:type="dxa"/>
            <w:gridSpan w:val="2"/>
            <w:vAlign w:val="center"/>
          </w:tcPr>
          <w:p w:rsidR="00143951" w:rsidRPr="005F5536" w:rsidRDefault="008F411B" w:rsidP="008F411B">
            <w:pPr>
              <w:pStyle w:val="TableParagraph"/>
              <w:spacing w:line="268" w:lineRule="exact"/>
              <w:jc w:val="center"/>
              <w:rPr>
                <w:b/>
                <w:sz w:val="24"/>
                <w:szCs w:val="24"/>
                <w:lang w:val="uk-UA"/>
              </w:rPr>
            </w:pPr>
            <w:r>
              <w:rPr>
                <w:b/>
                <w:sz w:val="24"/>
                <w:szCs w:val="24"/>
                <w:lang w:val="uk-UA"/>
              </w:rPr>
              <w:t>2</w:t>
            </w:r>
            <w:r w:rsidR="00143951" w:rsidRPr="005F5536">
              <w:rPr>
                <w:b/>
                <w:sz w:val="24"/>
                <w:szCs w:val="24"/>
                <w:lang w:val="uk-UA"/>
              </w:rPr>
              <w:t>10</w:t>
            </w:r>
          </w:p>
        </w:tc>
        <w:tc>
          <w:tcPr>
            <w:tcW w:w="567" w:type="dxa"/>
            <w:gridSpan w:val="2"/>
            <w:vAlign w:val="center"/>
          </w:tcPr>
          <w:p w:rsidR="00143951" w:rsidRPr="005F5536" w:rsidRDefault="00143951" w:rsidP="00A31F11">
            <w:pPr>
              <w:pStyle w:val="TableParagraph"/>
              <w:spacing w:line="268" w:lineRule="exact"/>
              <w:jc w:val="center"/>
              <w:rPr>
                <w:b/>
                <w:sz w:val="24"/>
                <w:szCs w:val="24"/>
                <w:lang w:val="uk-UA"/>
              </w:rPr>
            </w:pPr>
            <w:r w:rsidRPr="005F5536">
              <w:rPr>
                <w:b/>
                <w:sz w:val="24"/>
                <w:szCs w:val="24"/>
                <w:lang w:val="uk-UA"/>
              </w:rPr>
              <w:t>20</w:t>
            </w:r>
          </w:p>
        </w:tc>
        <w:tc>
          <w:tcPr>
            <w:tcW w:w="283" w:type="dxa"/>
            <w:gridSpan w:val="2"/>
            <w:vAlign w:val="center"/>
          </w:tcPr>
          <w:p w:rsidR="00143951" w:rsidRPr="005F5536" w:rsidRDefault="00143951" w:rsidP="00A31F11">
            <w:pPr>
              <w:pStyle w:val="TableParagraph"/>
              <w:ind w:firstLine="709"/>
              <w:jc w:val="center"/>
              <w:rPr>
                <w:b/>
                <w:sz w:val="24"/>
                <w:szCs w:val="24"/>
                <w:lang w:val="uk-UA"/>
              </w:rPr>
            </w:pPr>
          </w:p>
        </w:tc>
        <w:tc>
          <w:tcPr>
            <w:tcW w:w="567" w:type="dxa"/>
            <w:gridSpan w:val="2"/>
            <w:vAlign w:val="center"/>
          </w:tcPr>
          <w:p w:rsidR="00143951" w:rsidRPr="005F5536" w:rsidRDefault="008F411B" w:rsidP="00A31F11">
            <w:pPr>
              <w:pStyle w:val="TableParagraph"/>
              <w:spacing w:line="268" w:lineRule="exact"/>
              <w:jc w:val="center"/>
              <w:rPr>
                <w:b/>
                <w:sz w:val="24"/>
                <w:szCs w:val="24"/>
                <w:lang w:val="uk-UA"/>
              </w:rPr>
            </w:pPr>
            <w:r>
              <w:rPr>
                <w:b/>
                <w:sz w:val="24"/>
                <w:szCs w:val="24"/>
                <w:lang w:val="uk-UA"/>
              </w:rPr>
              <w:t>2</w:t>
            </w:r>
            <w:r w:rsidR="00143951" w:rsidRPr="005F5536">
              <w:rPr>
                <w:b/>
                <w:sz w:val="24"/>
                <w:szCs w:val="24"/>
                <w:lang w:val="uk-UA"/>
              </w:rPr>
              <w:t>0</w:t>
            </w:r>
          </w:p>
        </w:tc>
        <w:tc>
          <w:tcPr>
            <w:tcW w:w="567" w:type="dxa"/>
            <w:vAlign w:val="center"/>
          </w:tcPr>
          <w:p w:rsidR="00143951" w:rsidRPr="005F5536" w:rsidRDefault="008F411B" w:rsidP="00A31F11">
            <w:pPr>
              <w:pStyle w:val="TableParagraph"/>
              <w:spacing w:line="268" w:lineRule="exact"/>
              <w:jc w:val="center"/>
              <w:rPr>
                <w:b/>
                <w:sz w:val="24"/>
                <w:szCs w:val="24"/>
                <w:lang w:val="uk-UA"/>
              </w:rPr>
            </w:pPr>
            <w:r>
              <w:rPr>
                <w:b/>
                <w:sz w:val="24"/>
                <w:szCs w:val="24"/>
                <w:lang w:val="uk-UA"/>
              </w:rPr>
              <w:t xml:space="preserve"> </w:t>
            </w:r>
          </w:p>
        </w:tc>
        <w:tc>
          <w:tcPr>
            <w:tcW w:w="553" w:type="dxa"/>
            <w:gridSpan w:val="2"/>
            <w:vAlign w:val="center"/>
          </w:tcPr>
          <w:p w:rsidR="00143951" w:rsidRPr="005F5536" w:rsidRDefault="008F411B" w:rsidP="00A31F11">
            <w:pPr>
              <w:pStyle w:val="TableParagraph"/>
              <w:spacing w:line="268" w:lineRule="exact"/>
              <w:jc w:val="center"/>
              <w:rPr>
                <w:b/>
                <w:sz w:val="24"/>
                <w:szCs w:val="24"/>
                <w:lang w:val="uk-UA"/>
              </w:rPr>
            </w:pPr>
            <w:r>
              <w:rPr>
                <w:b/>
                <w:sz w:val="24"/>
                <w:szCs w:val="24"/>
                <w:lang w:val="uk-UA"/>
              </w:rPr>
              <w:t>170</w:t>
            </w:r>
          </w:p>
        </w:tc>
        <w:tc>
          <w:tcPr>
            <w:tcW w:w="851" w:type="dxa"/>
            <w:vAlign w:val="center"/>
          </w:tcPr>
          <w:p w:rsidR="00143951" w:rsidRPr="005F5536" w:rsidRDefault="008F411B" w:rsidP="008F411B">
            <w:pPr>
              <w:pStyle w:val="TableParagraph"/>
              <w:spacing w:line="268" w:lineRule="exact"/>
              <w:jc w:val="center"/>
              <w:rPr>
                <w:b/>
                <w:sz w:val="24"/>
                <w:szCs w:val="24"/>
                <w:lang w:val="uk-UA"/>
              </w:rPr>
            </w:pPr>
            <w:r>
              <w:rPr>
                <w:b/>
                <w:sz w:val="24"/>
                <w:szCs w:val="24"/>
                <w:lang w:val="uk-UA"/>
              </w:rPr>
              <w:t>2</w:t>
            </w:r>
            <w:r w:rsidR="00143951" w:rsidRPr="005F5536">
              <w:rPr>
                <w:b/>
                <w:sz w:val="24"/>
                <w:szCs w:val="24"/>
                <w:lang w:val="uk-UA"/>
              </w:rPr>
              <w:t>10</w:t>
            </w:r>
          </w:p>
        </w:tc>
        <w:tc>
          <w:tcPr>
            <w:tcW w:w="623" w:type="dxa"/>
            <w:gridSpan w:val="4"/>
            <w:vAlign w:val="center"/>
          </w:tcPr>
          <w:p w:rsidR="00143951" w:rsidRPr="005F5536" w:rsidRDefault="00E4657A" w:rsidP="00A31F11">
            <w:pPr>
              <w:pStyle w:val="TableParagraph"/>
              <w:spacing w:line="268" w:lineRule="exact"/>
              <w:jc w:val="center"/>
              <w:rPr>
                <w:b/>
                <w:sz w:val="24"/>
                <w:szCs w:val="24"/>
                <w:lang w:val="uk-UA"/>
              </w:rPr>
            </w:pPr>
            <w:r>
              <w:rPr>
                <w:b/>
                <w:sz w:val="24"/>
                <w:szCs w:val="24"/>
                <w:lang w:val="uk-UA"/>
              </w:rPr>
              <w:t>12</w:t>
            </w:r>
            <w:r w:rsidR="000F726C">
              <w:rPr>
                <w:b/>
                <w:sz w:val="24"/>
                <w:szCs w:val="24"/>
                <w:lang w:val="uk-UA"/>
              </w:rPr>
              <w:t xml:space="preserve"> </w:t>
            </w:r>
          </w:p>
        </w:tc>
        <w:tc>
          <w:tcPr>
            <w:tcW w:w="515" w:type="dxa"/>
            <w:vAlign w:val="center"/>
          </w:tcPr>
          <w:p w:rsidR="00143951" w:rsidRPr="005F5536" w:rsidRDefault="00143951" w:rsidP="00A31F11">
            <w:pPr>
              <w:pStyle w:val="TableParagraph"/>
              <w:spacing w:line="268" w:lineRule="exact"/>
              <w:jc w:val="center"/>
              <w:rPr>
                <w:b/>
                <w:sz w:val="24"/>
                <w:szCs w:val="24"/>
                <w:lang w:val="uk-UA"/>
              </w:rPr>
            </w:pPr>
          </w:p>
        </w:tc>
        <w:tc>
          <w:tcPr>
            <w:tcW w:w="567" w:type="dxa"/>
            <w:gridSpan w:val="3"/>
            <w:vAlign w:val="center"/>
          </w:tcPr>
          <w:p w:rsidR="00143951" w:rsidRPr="005F5536" w:rsidRDefault="000F726C" w:rsidP="00A31F11">
            <w:pPr>
              <w:pStyle w:val="TableParagraph"/>
              <w:spacing w:line="268" w:lineRule="exact"/>
              <w:jc w:val="center"/>
              <w:rPr>
                <w:b/>
                <w:sz w:val="24"/>
                <w:szCs w:val="24"/>
                <w:lang w:val="uk-UA"/>
              </w:rPr>
            </w:pPr>
            <w:r>
              <w:rPr>
                <w:b/>
                <w:sz w:val="24"/>
                <w:szCs w:val="24"/>
                <w:lang w:val="uk-UA"/>
              </w:rPr>
              <w:t>8</w:t>
            </w:r>
          </w:p>
        </w:tc>
        <w:tc>
          <w:tcPr>
            <w:tcW w:w="466" w:type="dxa"/>
            <w:gridSpan w:val="5"/>
            <w:vAlign w:val="center"/>
          </w:tcPr>
          <w:p w:rsidR="00143951" w:rsidRPr="005F5536" w:rsidRDefault="000F726C" w:rsidP="00A31F11">
            <w:pPr>
              <w:pStyle w:val="TableParagraph"/>
              <w:spacing w:line="268" w:lineRule="exact"/>
              <w:jc w:val="center"/>
              <w:rPr>
                <w:b/>
                <w:sz w:val="24"/>
                <w:szCs w:val="24"/>
                <w:lang w:val="uk-UA"/>
              </w:rPr>
            </w:pPr>
            <w:r>
              <w:rPr>
                <w:b/>
                <w:sz w:val="24"/>
                <w:szCs w:val="24"/>
                <w:lang w:val="uk-UA"/>
              </w:rPr>
              <w:t xml:space="preserve"> </w:t>
            </w:r>
          </w:p>
        </w:tc>
        <w:tc>
          <w:tcPr>
            <w:tcW w:w="384" w:type="dxa"/>
            <w:vAlign w:val="center"/>
          </w:tcPr>
          <w:p w:rsidR="00143951" w:rsidRPr="005F5536" w:rsidRDefault="00143951" w:rsidP="000F726C">
            <w:pPr>
              <w:pStyle w:val="TableParagraph"/>
              <w:spacing w:line="268" w:lineRule="exact"/>
              <w:jc w:val="center"/>
              <w:rPr>
                <w:b/>
                <w:sz w:val="24"/>
                <w:szCs w:val="24"/>
                <w:lang w:val="uk-UA"/>
              </w:rPr>
            </w:pPr>
            <w:r w:rsidRPr="005F5536">
              <w:rPr>
                <w:b/>
                <w:sz w:val="24"/>
                <w:szCs w:val="24"/>
                <w:lang w:val="uk-UA"/>
              </w:rPr>
              <w:t>1</w:t>
            </w:r>
            <w:r w:rsidR="000F726C">
              <w:rPr>
                <w:b/>
                <w:sz w:val="24"/>
                <w:szCs w:val="24"/>
                <w:lang w:val="uk-UA"/>
              </w:rPr>
              <w:t>90</w:t>
            </w:r>
          </w:p>
        </w:tc>
      </w:tr>
    </w:tbl>
    <w:p w:rsidR="00143951" w:rsidRDefault="00143951" w:rsidP="00143951">
      <w:pPr>
        <w:pStyle w:val="a3"/>
        <w:ind w:left="0" w:firstLine="709"/>
        <w:jc w:val="left"/>
        <w:rPr>
          <w:sz w:val="20"/>
          <w:lang w:val="uk-UA"/>
        </w:rPr>
      </w:pPr>
    </w:p>
    <w:p w:rsidR="0047620A" w:rsidRDefault="0047620A" w:rsidP="00143951">
      <w:pPr>
        <w:pStyle w:val="a3"/>
        <w:ind w:left="0" w:firstLine="709"/>
        <w:jc w:val="left"/>
        <w:rPr>
          <w:sz w:val="20"/>
          <w:lang w:val="uk-UA"/>
        </w:rPr>
      </w:pPr>
    </w:p>
    <w:p w:rsidR="0047620A" w:rsidRDefault="0047620A" w:rsidP="00143951">
      <w:pPr>
        <w:pStyle w:val="a3"/>
        <w:ind w:left="0" w:firstLine="709"/>
        <w:jc w:val="left"/>
        <w:rPr>
          <w:sz w:val="20"/>
          <w:lang w:val="uk-UA"/>
        </w:rPr>
      </w:pPr>
    </w:p>
    <w:p w:rsidR="00143951" w:rsidRPr="00A515BE" w:rsidRDefault="00143951" w:rsidP="009A7397">
      <w:pPr>
        <w:pStyle w:val="a3"/>
        <w:numPr>
          <w:ilvl w:val="0"/>
          <w:numId w:val="3"/>
        </w:numPr>
        <w:jc w:val="center"/>
        <w:rPr>
          <w:b/>
          <w:bCs/>
          <w:lang w:val="uk-UA"/>
        </w:rPr>
      </w:pPr>
      <w:r w:rsidRPr="005C462D">
        <w:rPr>
          <w:b/>
          <w:bCs/>
          <w:lang w:val="uk-UA"/>
        </w:rPr>
        <w:t>Перелік тем і зміст практичних (семінарських) занять</w:t>
      </w:r>
    </w:p>
    <w:p w:rsidR="00143951" w:rsidRDefault="00143951" w:rsidP="00143951">
      <w:pPr>
        <w:pStyle w:val="a3"/>
        <w:ind w:left="1069"/>
        <w:jc w:val="left"/>
        <w:rPr>
          <w:sz w:val="20"/>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3119"/>
        <w:gridCol w:w="1276"/>
        <w:gridCol w:w="1417"/>
      </w:tblGrid>
      <w:tr w:rsidR="00143951" w:rsidRPr="0024293A" w:rsidTr="009A7397">
        <w:tc>
          <w:tcPr>
            <w:tcW w:w="567" w:type="dxa"/>
          </w:tcPr>
          <w:p w:rsidR="00143951" w:rsidRPr="003172A3" w:rsidRDefault="00143951" w:rsidP="00A31F11">
            <w:pPr>
              <w:tabs>
                <w:tab w:val="left" w:pos="4063"/>
              </w:tabs>
              <w:jc w:val="center"/>
              <w:rPr>
                <w:b/>
                <w:sz w:val="24"/>
                <w:szCs w:val="24"/>
                <w:lang w:val="uk-UA"/>
              </w:rPr>
            </w:pPr>
            <w:r w:rsidRPr="003172A3">
              <w:rPr>
                <w:b/>
                <w:sz w:val="24"/>
                <w:szCs w:val="24"/>
                <w:lang w:val="uk-UA"/>
              </w:rPr>
              <w:t xml:space="preserve">№ </w:t>
            </w:r>
          </w:p>
          <w:p w:rsidR="00143951" w:rsidRPr="003172A3" w:rsidRDefault="00143951" w:rsidP="00A31F11">
            <w:pPr>
              <w:tabs>
                <w:tab w:val="left" w:pos="4063"/>
              </w:tabs>
              <w:jc w:val="center"/>
              <w:rPr>
                <w:b/>
                <w:sz w:val="24"/>
                <w:szCs w:val="24"/>
                <w:lang w:val="uk-UA"/>
              </w:rPr>
            </w:pPr>
            <w:r w:rsidRPr="003172A3">
              <w:rPr>
                <w:b/>
                <w:sz w:val="24"/>
                <w:szCs w:val="24"/>
                <w:lang w:val="uk-UA"/>
              </w:rPr>
              <w:t xml:space="preserve">з/п </w:t>
            </w:r>
          </w:p>
          <w:p w:rsidR="00143951" w:rsidRPr="003172A3" w:rsidRDefault="00143951" w:rsidP="00A31F11">
            <w:pPr>
              <w:tabs>
                <w:tab w:val="left" w:pos="4063"/>
              </w:tabs>
              <w:jc w:val="center"/>
              <w:rPr>
                <w:b/>
                <w:sz w:val="24"/>
                <w:szCs w:val="24"/>
                <w:lang w:val="uk-UA"/>
              </w:rPr>
            </w:pPr>
          </w:p>
          <w:p w:rsidR="00143951" w:rsidRPr="003172A3" w:rsidRDefault="00143951" w:rsidP="00A31F11">
            <w:pPr>
              <w:tabs>
                <w:tab w:val="left" w:pos="4063"/>
              </w:tabs>
              <w:jc w:val="center"/>
              <w:rPr>
                <w:b/>
                <w:sz w:val="24"/>
                <w:szCs w:val="24"/>
                <w:lang w:val="uk-UA"/>
              </w:rPr>
            </w:pPr>
          </w:p>
        </w:tc>
        <w:tc>
          <w:tcPr>
            <w:tcW w:w="3402" w:type="dxa"/>
          </w:tcPr>
          <w:p w:rsidR="00143951" w:rsidRPr="003172A3" w:rsidRDefault="00143951" w:rsidP="00A31F11">
            <w:pPr>
              <w:tabs>
                <w:tab w:val="left" w:pos="4063"/>
              </w:tabs>
              <w:jc w:val="center"/>
              <w:rPr>
                <w:b/>
                <w:sz w:val="24"/>
                <w:szCs w:val="24"/>
                <w:lang w:val="uk-UA"/>
              </w:rPr>
            </w:pPr>
            <w:r w:rsidRPr="003172A3">
              <w:rPr>
                <w:b/>
                <w:sz w:val="24"/>
                <w:szCs w:val="24"/>
                <w:lang w:val="uk-UA"/>
              </w:rPr>
              <w:t xml:space="preserve">Назва теми та </w:t>
            </w:r>
          </w:p>
          <w:p w:rsidR="00143951" w:rsidRPr="003172A3" w:rsidRDefault="00143951" w:rsidP="00A31F11">
            <w:pPr>
              <w:tabs>
                <w:tab w:val="left" w:pos="4063"/>
              </w:tabs>
              <w:jc w:val="center"/>
              <w:rPr>
                <w:b/>
                <w:sz w:val="24"/>
                <w:szCs w:val="24"/>
                <w:lang w:val="uk-UA"/>
              </w:rPr>
            </w:pPr>
            <w:r w:rsidRPr="003172A3">
              <w:rPr>
                <w:b/>
                <w:sz w:val="24"/>
                <w:szCs w:val="24"/>
                <w:lang w:val="uk-UA"/>
              </w:rPr>
              <w:t xml:space="preserve">стислий зміст роботи </w:t>
            </w:r>
          </w:p>
          <w:p w:rsidR="00143951" w:rsidRPr="003172A3" w:rsidRDefault="00143951" w:rsidP="00A31F11">
            <w:pPr>
              <w:tabs>
                <w:tab w:val="left" w:pos="4063"/>
              </w:tabs>
              <w:jc w:val="center"/>
              <w:rPr>
                <w:b/>
                <w:sz w:val="24"/>
                <w:szCs w:val="24"/>
                <w:lang w:val="uk-UA"/>
              </w:rPr>
            </w:pPr>
          </w:p>
        </w:tc>
        <w:tc>
          <w:tcPr>
            <w:tcW w:w="3119" w:type="dxa"/>
          </w:tcPr>
          <w:p w:rsidR="00143951" w:rsidRPr="003172A3" w:rsidRDefault="00143951" w:rsidP="00A31F11">
            <w:pPr>
              <w:tabs>
                <w:tab w:val="left" w:pos="4063"/>
              </w:tabs>
              <w:jc w:val="center"/>
              <w:rPr>
                <w:b/>
                <w:sz w:val="24"/>
                <w:szCs w:val="24"/>
                <w:lang w:val="uk-UA"/>
              </w:rPr>
            </w:pPr>
            <w:r w:rsidRPr="003172A3">
              <w:rPr>
                <w:b/>
                <w:sz w:val="24"/>
                <w:szCs w:val="24"/>
                <w:lang w:val="uk-UA"/>
              </w:rPr>
              <w:t>Мета роботи</w:t>
            </w:r>
          </w:p>
        </w:tc>
        <w:tc>
          <w:tcPr>
            <w:tcW w:w="1276" w:type="dxa"/>
          </w:tcPr>
          <w:p w:rsidR="00143951" w:rsidRPr="003172A3" w:rsidRDefault="00143951" w:rsidP="00A31F11">
            <w:pPr>
              <w:tabs>
                <w:tab w:val="left" w:pos="4063"/>
              </w:tabs>
              <w:jc w:val="center"/>
              <w:rPr>
                <w:b/>
                <w:sz w:val="24"/>
                <w:szCs w:val="24"/>
                <w:lang w:val="uk-UA"/>
              </w:rPr>
            </w:pPr>
            <w:r w:rsidRPr="003172A3">
              <w:rPr>
                <w:b/>
                <w:sz w:val="24"/>
                <w:szCs w:val="24"/>
                <w:lang w:val="uk-UA"/>
              </w:rPr>
              <w:t>Кількість годин</w:t>
            </w:r>
          </w:p>
        </w:tc>
        <w:tc>
          <w:tcPr>
            <w:tcW w:w="1417" w:type="dxa"/>
          </w:tcPr>
          <w:p w:rsidR="00143951" w:rsidRPr="003172A3" w:rsidRDefault="00143951" w:rsidP="00A31F11">
            <w:pPr>
              <w:tabs>
                <w:tab w:val="left" w:pos="4063"/>
              </w:tabs>
              <w:jc w:val="center"/>
              <w:rPr>
                <w:b/>
                <w:sz w:val="24"/>
                <w:szCs w:val="24"/>
                <w:lang w:val="uk-UA"/>
              </w:rPr>
            </w:pPr>
            <w:r w:rsidRPr="003172A3">
              <w:rPr>
                <w:b/>
                <w:sz w:val="24"/>
                <w:szCs w:val="24"/>
                <w:lang w:val="uk-UA"/>
              </w:rPr>
              <w:t xml:space="preserve">Результат навчання (РН) за </w:t>
            </w:r>
          </w:p>
          <w:p w:rsidR="00143951" w:rsidRPr="003172A3" w:rsidRDefault="00143951" w:rsidP="00A31F11">
            <w:pPr>
              <w:tabs>
                <w:tab w:val="left" w:pos="4063"/>
              </w:tabs>
              <w:jc w:val="center"/>
              <w:rPr>
                <w:b/>
                <w:sz w:val="24"/>
                <w:szCs w:val="24"/>
                <w:lang w:val="uk-UA"/>
              </w:rPr>
            </w:pPr>
            <w:r w:rsidRPr="003172A3">
              <w:rPr>
                <w:b/>
                <w:sz w:val="24"/>
                <w:szCs w:val="24"/>
                <w:lang w:val="uk-UA"/>
              </w:rPr>
              <w:t>ОП</w:t>
            </w:r>
          </w:p>
        </w:tc>
      </w:tr>
      <w:tr w:rsidR="00A20310" w:rsidRPr="003172A3" w:rsidTr="009A7397">
        <w:tc>
          <w:tcPr>
            <w:tcW w:w="567" w:type="dxa"/>
          </w:tcPr>
          <w:p w:rsidR="00A20310" w:rsidRPr="003172A3" w:rsidRDefault="00A20310" w:rsidP="00A31F11">
            <w:pPr>
              <w:pStyle w:val="a7"/>
              <w:tabs>
                <w:tab w:val="left" w:pos="4063"/>
              </w:tabs>
              <w:ind w:left="0" w:firstLine="0"/>
              <w:rPr>
                <w:bCs/>
                <w:sz w:val="24"/>
                <w:szCs w:val="24"/>
                <w:lang w:val="uk-UA"/>
              </w:rPr>
            </w:pPr>
            <w:r w:rsidRPr="003172A3">
              <w:rPr>
                <w:bCs/>
                <w:sz w:val="24"/>
                <w:szCs w:val="24"/>
                <w:lang w:val="uk-UA"/>
              </w:rPr>
              <w:t>1.</w:t>
            </w:r>
          </w:p>
        </w:tc>
        <w:tc>
          <w:tcPr>
            <w:tcW w:w="3402" w:type="dxa"/>
          </w:tcPr>
          <w:p w:rsidR="00A20310" w:rsidRPr="003172A3" w:rsidRDefault="00A20310" w:rsidP="001A325E">
            <w:pPr>
              <w:tabs>
                <w:tab w:val="left" w:pos="4063"/>
              </w:tabs>
              <w:jc w:val="center"/>
              <w:rPr>
                <w:bCs/>
                <w:sz w:val="24"/>
                <w:szCs w:val="24"/>
                <w:lang w:val="uk-UA"/>
              </w:rPr>
            </w:pPr>
            <w:r>
              <w:rPr>
                <w:b/>
                <w:sz w:val="24"/>
                <w:szCs w:val="24"/>
                <w:lang w:val="uk-UA"/>
              </w:rPr>
              <w:t>Технологічний підхід у викладанні освітніх галузей у початковій школі</w:t>
            </w:r>
          </w:p>
        </w:tc>
        <w:tc>
          <w:tcPr>
            <w:tcW w:w="3119" w:type="dxa"/>
            <w:vMerge w:val="restart"/>
          </w:tcPr>
          <w:p w:rsidR="00A20310" w:rsidRPr="00A20310" w:rsidRDefault="00A20310" w:rsidP="00A20310">
            <w:pPr>
              <w:tabs>
                <w:tab w:val="left" w:pos="2604"/>
              </w:tabs>
              <w:jc w:val="both"/>
              <w:rPr>
                <w:sz w:val="24"/>
                <w:szCs w:val="24"/>
                <w:lang w:val="uk-UA"/>
              </w:rPr>
            </w:pPr>
            <w:r w:rsidRPr="00A20310">
              <w:rPr>
                <w:sz w:val="24"/>
                <w:szCs w:val="24"/>
                <w:lang w:val="uk-UA"/>
              </w:rPr>
              <w:t xml:space="preserve">Формувати уміння і навички забезпечення організації освітнього процесу з урахуванням принципів </w:t>
            </w:r>
            <w:proofErr w:type="spellStart"/>
            <w:r w:rsidRPr="00A20310">
              <w:rPr>
                <w:sz w:val="24"/>
                <w:szCs w:val="24"/>
                <w:lang w:val="uk-UA"/>
              </w:rPr>
              <w:t>дитиноцентризму</w:t>
            </w:r>
            <w:proofErr w:type="spellEnd"/>
            <w:r w:rsidRPr="00A20310">
              <w:rPr>
                <w:sz w:val="24"/>
                <w:szCs w:val="24"/>
                <w:lang w:val="uk-UA"/>
              </w:rPr>
              <w:t xml:space="preserve">, </w:t>
            </w:r>
            <w:proofErr w:type="spellStart"/>
            <w:r w:rsidRPr="00A20310">
              <w:rPr>
                <w:sz w:val="24"/>
                <w:szCs w:val="24"/>
                <w:lang w:val="uk-UA"/>
              </w:rPr>
              <w:t>здоров’язбереження</w:t>
            </w:r>
            <w:proofErr w:type="spellEnd"/>
            <w:r w:rsidRPr="00A20310">
              <w:rPr>
                <w:sz w:val="24"/>
                <w:szCs w:val="24"/>
                <w:lang w:val="uk-UA"/>
              </w:rPr>
              <w:t xml:space="preserve">, інклюзії, розвивального навчання, особистісно-зорієнтованого підходу, суб’єкт-суб’єктної взаємодії, </w:t>
            </w:r>
            <w:proofErr w:type="spellStart"/>
            <w:r w:rsidRPr="00A20310">
              <w:rPr>
                <w:sz w:val="24"/>
                <w:szCs w:val="24"/>
                <w:lang w:val="uk-UA"/>
              </w:rPr>
              <w:t>компетентнісного</w:t>
            </w:r>
            <w:proofErr w:type="spellEnd"/>
            <w:r w:rsidRPr="00A20310">
              <w:rPr>
                <w:sz w:val="24"/>
                <w:szCs w:val="24"/>
                <w:lang w:val="uk-UA"/>
              </w:rPr>
              <w:t xml:space="preserve"> підходу тощо</w:t>
            </w:r>
            <w:r>
              <w:rPr>
                <w:sz w:val="24"/>
                <w:szCs w:val="24"/>
                <w:lang w:val="uk-UA"/>
              </w:rPr>
              <w:t>; з</w:t>
            </w:r>
            <w:r w:rsidRPr="00A20310">
              <w:rPr>
                <w:sz w:val="24"/>
                <w:szCs w:val="24"/>
                <w:lang w:val="uk-UA"/>
              </w:rPr>
              <w:t>дійснювати дослідження та/або провадити інноваційну діяльність.</w:t>
            </w:r>
          </w:p>
          <w:p w:rsidR="00A20310" w:rsidRPr="003172A3" w:rsidRDefault="00A20310" w:rsidP="00DF26A3">
            <w:pPr>
              <w:tabs>
                <w:tab w:val="left" w:pos="2604"/>
              </w:tabs>
              <w:jc w:val="both"/>
              <w:rPr>
                <w:bCs/>
                <w:sz w:val="24"/>
                <w:szCs w:val="24"/>
                <w:lang w:val="uk-UA"/>
              </w:rPr>
            </w:pPr>
            <w:r>
              <w:rPr>
                <w:sz w:val="24"/>
                <w:szCs w:val="24"/>
                <w:lang w:val="uk-UA"/>
              </w:rPr>
              <w:t>Сприяти осмисленню</w:t>
            </w:r>
            <w:r w:rsidRPr="00A20310">
              <w:rPr>
                <w:sz w:val="24"/>
                <w:szCs w:val="24"/>
                <w:lang w:val="uk-UA"/>
              </w:rPr>
              <w:t xml:space="preserve"> сучасн</w:t>
            </w:r>
            <w:r>
              <w:rPr>
                <w:sz w:val="24"/>
                <w:szCs w:val="24"/>
                <w:lang w:val="uk-UA"/>
              </w:rPr>
              <w:t>их</w:t>
            </w:r>
            <w:r w:rsidRPr="00A20310">
              <w:rPr>
                <w:sz w:val="24"/>
                <w:szCs w:val="24"/>
                <w:lang w:val="uk-UA"/>
              </w:rPr>
              <w:t xml:space="preserve"> концепці</w:t>
            </w:r>
            <w:r>
              <w:rPr>
                <w:sz w:val="24"/>
                <w:szCs w:val="24"/>
                <w:lang w:val="uk-UA"/>
              </w:rPr>
              <w:t>й навчання  у</w:t>
            </w:r>
            <w:r w:rsidRPr="00A20310">
              <w:rPr>
                <w:sz w:val="24"/>
                <w:szCs w:val="24"/>
                <w:lang w:val="uk-UA"/>
              </w:rPr>
              <w:t xml:space="preserve"> закладах початкової освіти; особливост</w:t>
            </w:r>
            <w:r>
              <w:rPr>
                <w:sz w:val="24"/>
                <w:szCs w:val="24"/>
                <w:lang w:val="uk-UA"/>
              </w:rPr>
              <w:t>ей</w:t>
            </w:r>
            <w:r w:rsidRPr="00A20310">
              <w:rPr>
                <w:sz w:val="24"/>
                <w:szCs w:val="24"/>
                <w:lang w:val="uk-UA"/>
              </w:rPr>
              <w:t xml:space="preserve"> та інструментарі</w:t>
            </w:r>
            <w:r>
              <w:rPr>
                <w:sz w:val="24"/>
                <w:szCs w:val="24"/>
                <w:lang w:val="uk-UA"/>
              </w:rPr>
              <w:t>ю</w:t>
            </w:r>
            <w:r w:rsidRPr="00A20310">
              <w:rPr>
                <w:sz w:val="24"/>
                <w:szCs w:val="24"/>
                <w:lang w:val="uk-UA"/>
              </w:rPr>
              <w:t xml:space="preserve"> психолого-педагогічного супроводу освітнього процесу у початковій школі та закладах позашкільної освіти</w:t>
            </w:r>
            <w:r>
              <w:rPr>
                <w:sz w:val="24"/>
                <w:szCs w:val="24"/>
                <w:lang w:val="uk-UA"/>
              </w:rPr>
              <w:t xml:space="preserve">; </w:t>
            </w:r>
            <w:r w:rsidRPr="00A20310">
              <w:rPr>
                <w:sz w:val="24"/>
                <w:szCs w:val="24"/>
                <w:lang w:val="uk-UA"/>
              </w:rPr>
              <w:t>сучасн</w:t>
            </w:r>
            <w:r>
              <w:rPr>
                <w:sz w:val="24"/>
                <w:szCs w:val="24"/>
                <w:lang w:val="uk-UA"/>
              </w:rPr>
              <w:t>их</w:t>
            </w:r>
            <w:r w:rsidRPr="00A20310">
              <w:rPr>
                <w:sz w:val="24"/>
                <w:szCs w:val="24"/>
                <w:lang w:val="uk-UA"/>
              </w:rPr>
              <w:t xml:space="preserve"> тенденці</w:t>
            </w:r>
            <w:r>
              <w:rPr>
                <w:sz w:val="24"/>
                <w:szCs w:val="24"/>
                <w:lang w:val="uk-UA"/>
              </w:rPr>
              <w:t>й</w:t>
            </w:r>
            <w:r w:rsidRPr="00A20310">
              <w:rPr>
                <w:sz w:val="24"/>
                <w:szCs w:val="24"/>
                <w:lang w:val="uk-UA"/>
              </w:rPr>
              <w:t>, закономірност</w:t>
            </w:r>
            <w:r>
              <w:rPr>
                <w:sz w:val="24"/>
                <w:szCs w:val="24"/>
                <w:lang w:val="uk-UA"/>
              </w:rPr>
              <w:t>ей</w:t>
            </w:r>
            <w:r w:rsidRPr="00A20310">
              <w:rPr>
                <w:sz w:val="24"/>
                <w:szCs w:val="24"/>
                <w:lang w:val="uk-UA"/>
              </w:rPr>
              <w:t xml:space="preserve"> розвитку технологій, методик викладання дисциплін; сучасн</w:t>
            </w:r>
            <w:r>
              <w:rPr>
                <w:sz w:val="24"/>
                <w:szCs w:val="24"/>
                <w:lang w:val="uk-UA"/>
              </w:rPr>
              <w:t>их</w:t>
            </w:r>
            <w:r w:rsidRPr="00A20310">
              <w:rPr>
                <w:sz w:val="24"/>
                <w:szCs w:val="24"/>
                <w:lang w:val="uk-UA"/>
              </w:rPr>
              <w:t xml:space="preserve"> науково-методологічн</w:t>
            </w:r>
            <w:r>
              <w:rPr>
                <w:sz w:val="24"/>
                <w:szCs w:val="24"/>
                <w:lang w:val="uk-UA"/>
              </w:rPr>
              <w:t>их</w:t>
            </w:r>
            <w:r w:rsidRPr="00A20310">
              <w:rPr>
                <w:sz w:val="24"/>
                <w:szCs w:val="24"/>
                <w:lang w:val="uk-UA"/>
              </w:rPr>
              <w:t xml:space="preserve"> та педагогічн</w:t>
            </w:r>
            <w:r>
              <w:rPr>
                <w:sz w:val="24"/>
                <w:szCs w:val="24"/>
                <w:lang w:val="uk-UA"/>
              </w:rPr>
              <w:t>их</w:t>
            </w:r>
            <w:r w:rsidRPr="00A20310">
              <w:rPr>
                <w:sz w:val="24"/>
                <w:szCs w:val="24"/>
                <w:lang w:val="uk-UA"/>
              </w:rPr>
              <w:t xml:space="preserve"> засад, на яких побудовано навчальні курси; особливост</w:t>
            </w:r>
            <w:r>
              <w:rPr>
                <w:sz w:val="24"/>
                <w:szCs w:val="24"/>
                <w:lang w:val="uk-UA"/>
              </w:rPr>
              <w:t>ей</w:t>
            </w:r>
            <w:r w:rsidRPr="00A20310">
              <w:rPr>
                <w:sz w:val="24"/>
                <w:szCs w:val="24"/>
                <w:lang w:val="uk-UA"/>
              </w:rPr>
              <w:t xml:space="preserve"> сучасних інноваційних технологій та методики їх втілення в освітній процес закладів загальної середньої освіти.</w:t>
            </w:r>
            <w:r w:rsidRPr="003172A3">
              <w:rPr>
                <w:sz w:val="24"/>
                <w:szCs w:val="24"/>
                <w:lang w:val="uk-UA"/>
              </w:rPr>
              <w:t xml:space="preserve"> </w:t>
            </w:r>
            <w:r>
              <w:rPr>
                <w:sz w:val="24"/>
                <w:szCs w:val="24"/>
                <w:lang w:val="uk-UA"/>
              </w:rPr>
              <w:t xml:space="preserve"> </w:t>
            </w:r>
          </w:p>
        </w:tc>
        <w:tc>
          <w:tcPr>
            <w:tcW w:w="1276" w:type="dxa"/>
          </w:tcPr>
          <w:p w:rsidR="00A20310" w:rsidRPr="003172A3" w:rsidRDefault="00A20310" w:rsidP="001A325E">
            <w:pPr>
              <w:tabs>
                <w:tab w:val="left" w:pos="4063"/>
              </w:tabs>
              <w:jc w:val="center"/>
              <w:rPr>
                <w:bCs/>
                <w:sz w:val="24"/>
                <w:szCs w:val="24"/>
                <w:lang w:val="uk-UA"/>
              </w:rPr>
            </w:pPr>
            <w:r w:rsidRPr="003172A3">
              <w:rPr>
                <w:bCs/>
                <w:sz w:val="24"/>
                <w:szCs w:val="24"/>
                <w:lang w:val="uk-UA"/>
              </w:rPr>
              <w:t>2</w:t>
            </w:r>
          </w:p>
        </w:tc>
        <w:tc>
          <w:tcPr>
            <w:tcW w:w="1417" w:type="dxa"/>
          </w:tcPr>
          <w:p w:rsidR="00A20310" w:rsidRPr="003172A3" w:rsidRDefault="00A20310" w:rsidP="008F411B">
            <w:pPr>
              <w:tabs>
                <w:tab w:val="left" w:pos="4063"/>
              </w:tabs>
              <w:jc w:val="center"/>
              <w:rPr>
                <w:bCs/>
                <w:sz w:val="24"/>
                <w:szCs w:val="24"/>
                <w:lang w:val="uk-UA"/>
              </w:rPr>
            </w:pPr>
            <w:r w:rsidRPr="003172A3">
              <w:rPr>
                <w:bCs/>
                <w:sz w:val="24"/>
                <w:szCs w:val="24"/>
                <w:lang w:val="uk-UA"/>
              </w:rPr>
              <w:t>РН2, РН 3, РН 4, РН 9</w:t>
            </w:r>
          </w:p>
        </w:tc>
      </w:tr>
      <w:tr w:rsidR="00A20310" w:rsidRPr="003172A3" w:rsidTr="009A7397">
        <w:tc>
          <w:tcPr>
            <w:tcW w:w="567" w:type="dxa"/>
          </w:tcPr>
          <w:p w:rsidR="00A20310" w:rsidRPr="003172A3" w:rsidRDefault="00A20310" w:rsidP="00A31F11">
            <w:pPr>
              <w:pStyle w:val="a7"/>
              <w:tabs>
                <w:tab w:val="left" w:pos="4063"/>
              </w:tabs>
              <w:ind w:left="0" w:firstLine="0"/>
              <w:rPr>
                <w:bCs/>
                <w:sz w:val="24"/>
                <w:szCs w:val="24"/>
                <w:lang w:val="uk-UA"/>
              </w:rPr>
            </w:pPr>
            <w:r w:rsidRPr="003172A3">
              <w:rPr>
                <w:bCs/>
                <w:sz w:val="24"/>
                <w:szCs w:val="24"/>
                <w:lang w:val="uk-UA"/>
              </w:rPr>
              <w:t>2.</w:t>
            </w:r>
          </w:p>
        </w:tc>
        <w:tc>
          <w:tcPr>
            <w:tcW w:w="3402" w:type="dxa"/>
          </w:tcPr>
          <w:p w:rsidR="00A20310" w:rsidRPr="003172A3" w:rsidRDefault="00A20310" w:rsidP="00447704">
            <w:pPr>
              <w:tabs>
                <w:tab w:val="left" w:pos="4063"/>
              </w:tabs>
              <w:jc w:val="center"/>
              <w:rPr>
                <w:bCs/>
                <w:sz w:val="24"/>
                <w:szCs w:val="24"/>
                <w:lang w:val="uk-UA"/>
              </w:rPr>
            </w:pPr>
            <w:r w:rsidRPr="003172A3">
              <w:rPr>
                <w:b/>
                <w:sz w:val="24"/>
                <w:szCs w:val="24"/>
                <w:lang w:val="uk-UA"/>
              </w:rPr>
              <w:t xml:space="preserve">Особистість молодшого школяра як суб’єкт і об’єкт </w:t>
            </w:r>
            <w:r w:rsidR="00447704">
              <w:rPr>
                <w:b/>
                <w:sz w:val="24"/>
                <w:szCs w:val="24"/>
                <w:lang w:val="uk-UA"/>
              </w:rPr>
              <w:t xml:space="preserve">технологій викладання </w:t>
            </w:r>
            <w:r w:rsidRPr="003172A3">
              <w:rPr>
                <w:b/>
                <w:sz w:val="24"/>
                <w:szCs w:val="24"/>
                <w:lang w:val="uk-UA"/>
              </w:rPr>
              <w:t>освіт</w:t>
            </w:r>
            <w:r w:rsidR="00447704">
              <w:rPr>
                <w:b/>
                <w:sz w:val="24"/>
                <w:szCs w:val="24"/>
                <w:lang w:val="uk-UA"/>
              </w:rPr>
              <w:t>ніх галузей</w:t>
            </w:r>
          </w:p>
        </w:tc>
        <w:tc>
          <w:tcPr>
            <w:tcW w:w="3119" w:type="dxa"/>
            <w:vMerge/>
          </w:tcPr>
          <w:p w:rsidR="00A20310" w:rsidRPr="003172A3" w:rsidRDefault="00A20310" w:rsidP="00A20310">
            <w:pPr>
              <w:tabs>
                <w:tab w:val="left" w:pos="4063"/>
              </w:tabs>
              <w:jc w:val="center"/>
              <w:rPr>
                <w:sz w:val="24"/>
                <w:szCs w:val="24"/>
                <w:lang w:val="uk-UA"/>
              </w:rPr>
            </w:pPr>
          </w:p>
        </w:tc>
        <w:tc>
          <w:tcPr>
            <w:tcW w:w="1276" w:type="dxa"/>
          </w:tcPr>
          <w:p w:rsidR="00A20310" w:rsidRPr="003172A3" w:rsidRDefault="00A20310" w:rsidP="001A325E">
            <w:pPr>
              <w:tabs>
                <w:tab w:val="left" w:pos="4063"/>
              </w:tabs>
              <w:jc w:val="center"/>
              <w:rPr>
                <w:bCs/>
                <w:sz w:val="24"/>
                <w:szCs w:val="24"/>
                <w:lang w:val="uk-UA"/>
              </w:rPr>
            </w:pPr>
            <w:r w:rsidRPr="003172A3">
              <w:rPr>
                <w:bCs/>
                <w:sz w:val="24"/>
                <w:szCs w:val="24"/>
                <w:lang w:val="uk-UA"/>
              </w:rPr>
              <w:t>2</w:t>
            </w:r>
          </w:p>
        </w:tc>
        <w:tc>
          <w:tcPr>
            <w:tcW w:w="1417" w:type="dxa"/>
          </w:tcPr>
          <w:p w:rsidR="00A20310" w:rsidRPr="003172A3" w:rsidRDefault="00A20310" w:rsidP="001A325E">
            <w:pPr>
              <w:tabs>
                <w:tab w:val="left" w:pos="4063"/>
              </w:tabs>
              <w:jc w:val="center"/>
              <w:rPr>
                <w:bCs/>
                <w:sz w:val="24"/>
                <w:szCs w:val="24"/>
                <w:lang w:val="uk-UA"/>
              </w:rPr>
            </w:pPr>
            <w:r w:rsidRPr="003172A3">
              <w:rPr>
                <w:bCs/>
                <w:sz w:val="24"/>
                <w:szCs w:val="24"/>
                <w:lang w:val="uk-UA"/>
              </w:rPr>
              <w:t>РН2, РН 3, РН 4, РН 9</w:t>
            </w:r>
          </w:p>
        </w:tc>
      </w:tr>
      <w:tr w:rsidR="00A20310" w:rsidRPr="003172A3" w:rsidTr="009A7397">
        <w:tc>
          <w:tcPr>
            <w:tcW w:w="567" w:type="dxa"/>
          </w:tcPr>
          <w:p w:rsidR="00A20310" w:rsidRPr="003172A3" w:rsidRDefault="00A20310" w:rsidP="00A31F11">
            <w:pPr>
              <w:pStyle w:val="a7"/>
              <w:tabs>
                <w:tab w:val="left" w:pos="4063"/>
              </w:tabs>
              <w:ind w:left="0" w:firstLine="0"/>
              <w:rPr>
                <w:bCs/>
                <w:sz w:val="24"/>
                <w:szCs w:val="24"/>
                <w:lang w:val="uk-UA"/>
              </w:rPr>
            </w:pPr>
            <w:r w:rsidRPr="003172A3">
              <w:rPr>
                <w:bCs/>
                <w:sz w:val="24"/>
                <w:szCs w:val="24"/>
                <w:lang w:val="uk-UA"/>
              </w:rPr>
              <w:t>3.</w:t>
            </w:r>
          </w:p>
        </w:tc>
        <w:tc>
          <w:tcPr>
            <w:tcW w:w="3402" w:type="dxa"/>
          </w:tcPr>
          <w:p w:rsidR="00A20310" w:rsidRPr="003172A3" w:rsidRDefault="00A20310" w:rsidP="001A325E">
            <w:pPr>
              <w:tabs>
                <w:tab w:val="left" w:pos="4063"/>
              </w:tabs>
              <w:jc w:val="center"/>
              <w:rPr>
                <w:bCs/>
                <w:sz w:val="24"/>
                <w:szCs w:val="24"/>
                <w:lang w:val="uk-UA"/>
              </w:rPr>
            </w:pPr>
            <w:r w:rsidRPr="003172A3">
              <w:rPr>
                <w:b/>
                <w:sz w:val="24"/>
                <w:szCs w:val="24"/>
                <w:lang w:val="uk-UA"/>
              </w:rPr>
              <w:t>Педагогічні технології викладання освітніх галузей у початковій школі</w:t>
            </w:r>
          </w:p>
        </w:tc>
        <w:tc>
          <w:tcPr>
            <w:tcW w:w="3119" w:type="dxa"/>
            <w:vMerge/>
          </w:tcPr>
          <w:p w:rsidR="00A20310" w:rsidRPr="003172A3" w:rsidRDefault="00A20310" w:rsidP="00A31F11">
            <w:pPr>
              <w:tabs>
                <w:tab w:val="left" w:pos="4063"/>
              </w:tabs>
              <w:jc w:val="center"/>
              <w:rPr>
                <w:sz w:val="24"/>
                <w:szCs w:val="24"/>
                <w:lang w:val="uk-UA"/>
              </w:rPr>
            </w:pPr>
          </w:p>
        </w:tc>
        <w:tc>
          <w:tcPr>
            <w:tcW w:w="1276" w:type="dxa"/>
          </w:tcPr>
          <w:p w:rsidR="00A20310" w:rsidRPr="003172A3" w:rsidRDefault="00A20310" w:rsidP="001A325E">
            <w:pPr>
              <w:tabs>
                <w:tab w:val="left" w:pos="4063"/>
              </w:tabs>
              <w:jc w:val="center"/>
              <w:rPr>
                <w:bCs/>
                <w:sz w:val="24"/>
                <w:szCs w:val="24"/>
                <w:lang w:val="uk-UA"/>
              </w:rPr>
            </w:pPr>
            <w:r w:rsidRPr="003172A3">
              <w:rPr>
                <w:bCs/>
                <w:sz w:val="24"/>
                <w:szCs w:val="24"/>
                <w:lang w:val="uk-UA"/>
              </w:rPr>
              <w:t>2</w:t>
            </w:r>
          </w:p>
        </w:tc>
        <w:tc>
          <w:tcPr>
            <w:tcW w:w="1417" w:type="dxa"/>
          </w:tcPr>
          <w:p w:rsidR="00A20310" w:rsidRPr="003172A3" w:rsidRDefault="00A20310" w:rsidP="001A325E">
            <w:pPr>
              <w:tabs>
                <w:tab w:val="left" w:pos="4063"/>
              </w:tabs>
              <w:jc w:val="center"/>
              <w:rPr>
                <w:bCs/>
                <w:sz w:val="24"/>
                <w:szCs w:val="24"/>
                <w:lang w:val="uk-UA"/>
              </w:rPr>
            </w:pPr>
            <w:r w:rsidRPr="003172A3">
              <w:rPr>
                <w:bCs/>
                <w:sz w:val="24"/>
                <w:szCs w:val="24"/>
                <w:lang w:val="uk-UA"/>
              </w:rPr>
              <w:t>РН2, РН 3, РН 4, РН 9</w:t>
            </w:r>
          </w:p>
        </w:tc>
      </w:tr>
      <w:tr w:rsidR="00A20310" w:rsidRPr="003172A3" w:rsidTr="009A7397">
        <w:tc>
          <w:tcPr>
            <w:tcW w:w="567" w:type="dxa"/>
          </w:tcPr>
          <w:p w:rsidR="00A20310" w:rsidRPr="003172A3" w:rsidRDefault="00A20310" w:rsidP="00A31F11">
            <w:pPr>
              <w:pStyle w:val="a7"/>
              <w:tabs>
                <w:tab w:val="left" w:pos="4063"/>
              </w:tabs>
              <w:ind w:left="0" w:firstLine="0"/>
              <w:rPr>
                <w:bCs/>
                <w:sz w:val="24"/>
                <w:szCs w:val="24"/>
                <w:lang w:val="uk-UA"/>
              </w:rPr>
            </w:pPr>
            <w:r w:rsidRPr="003172A3">
              <w:rPr>
                <w:bCs/>
                <w:sz w:val="24"/>
                <w:szCs w:val="24"/>
                <w:lang w:val="uk-UA"/>
              </w:rPr>
              <w:t>4.</w:t>
            </w:r>
          </w:p>
        </w:tc>
        <w:tc>
          <w:tcPr>
            <w:tcW w:w="3402" w:type="dxa"/>
          </w:tcPr>
          <w:p w:rsidR="00A20310" w:rsidRPr="003172A3" w:rsidRDefault="00A20310" w:rsidP="001A325E">
            <w:pPr>
              <w:tabs>
                <w:tab w:val="left" w:pos="4063"/>
              </w:tabs>
              <w:jc w:val="center"/>
              <w:rPr>
                <w:bCs/>
                <w:sz w:val="24"/>
                <w:szCs w:val="24"/>
                <w:lang w:val="uk-UA"/>
              </w:rPr>
            </w:pPr>
            <w:r w:rsidRPr="003172A3">
              <w:rPr>
                <w:b/>
                <w:sz w:val="24"/>
                <w:szCs w:val="24"/>
                <w:lang w:val="uk-UA"/>
              </w:rPr>
              <w:t>Сучасні педагогічні технології та традиційне навчання</w:t>
            </w:r>
          </w:p>
        </w:tc>
        <w:tc>
          <w:tcPr>
            <w:tcW w:w="3119" w:type="dxa"/>
            <w:vMerge/>
          </w:tcPr>
          <w:p w:rsidR="00A20310" w:rsidRPr="003172A3" w:rsidRDefault="00A20310" w:rsidP="00A31F11">
            <w:pPr>
              <w:tabs>
                <w:tab w:val="left" w:pos="4063"/>
              </w:tabs>
              <w:jc w:val="center"/>
              <w:rPr>
                <w:sz w:val="24"/>
                <w:szCs w:val="24"/>
                <w:lang w:val="uk-UA"/>
              </w:rPr>
            </w:pPr>
          </w:p>
        </w:tc>
        <w:tc>
          <w:tcPr>
            <w:tcW w:w="1276" w:type="dxa"/>
          </w:tcPr>
          <w:p w:rsidR="00A20310" w:rsidRPr="003172A3" w:rsidRDefault="00A20310" w:rsidP="001A325E">
            <w:pPr>
              <w:tabs>
                <w:tab w:val="left" w:pos="4063"/>
              </w:tabs>
              <w:jc w:val="center"/>
              <w:rPr>
                <w:bCs/>
                <w:sz w:val="24"/>
                <w:szCs w:val="24"/>
                <w:lang w:val="uk-UA"/>
              </w:rPr>
            </w:pPr>
            <w:r w:rsidRPr="003172A3">
              <w:rPr>
                <w:bCs/>
                <w:sz w:val="24"/>
                <w:szCs w:val="24"/>
                <w:lang w:val="uk-UA"/>
              </w:rPr>
              <w:t>2</w:t>
            </w:r>
          </w:p>
        </w:tc>
        <w:tc>
          <w:tcPr>
            <w:tcW w:w="1417" w:type="dxa"/>
          </w:tcPr>
          <w:p w:rsidR="00A20310" w:rsidRPr="003172A3" w:rsidRDefault="00A20310" w:rsidP="001A325E">
            <w:pPr>
              <w:tabs>
                <w:tab w:val="left" w:pos="4063"/>
              </w:tabs>
              <w:jc w:val="center"/>
              <w:rPr>
                <w:bCs/>
                <w:sz w:val="24"/>
                <w:szCs w:val="24"/>
                <w:lang w:val="uk-UA"/>
              </w:rPr>
            </w:pPr>
            <w:r w:rsidRPr="003172A3">
              <w:rPr>
                <w:bCs/>
                <w:sz w:val="24"/>
                <w:szCs w:val="24"/>
                <w:lang w:val="uk-UA"/>
              </w:rPr>
              <w:t>РН2, РН 3, РН 4, РН 9</w:t>
            </w:r>
          </w:p>
        </w:tc>
      </w:tr>
      <w:tr w:rsidR="00A20310" w:rsidRPr="003172A3" w:rsidTr="009A7397">
        <w:tc>
          <w:tcPr>
            <w:tcW w:w="567" w:type="dxa"/>
          </w:tcPr>
          <w:p w:rsidR="00A20310" w:rsidRPr="003172A3" w:rsidRDefault="00A20310" w:rsidP="00A31F11">
            <w:pPr>
              <w:pStyle w:val="a7"/>
              <w:tabs>
                <w:tab w:val="left" w:pos="4063"/>
              </w:tabs>
              <w:ind w:left="0" w:firstLine="0"/>
              <w:rPr>
                <w:bCs/>
                <w:sz w:val="24"/>
                <w:szCs w:val="24"/>
                <w:lang w:val="uk-UA"/>
              </w:rPr>
            </w:pPr>
            <w:r w:rsidRPr="003172A3">
              <w:rPr>
                <w:bCs/>
                <w:sz w:val="24"/>
                <w:szCs w:val="24"/>
                <w:lang w:val="uk-UA"/>
              </w:rPr>
              <w:t>5.</w:t>
            </w:r>
          </w:p>
        </w:tc>
        <w:tc>
          <w:tcPr>
            <w:tcW w:w="3402" w:type="dxa"/>
          </w:tcPr>
          <w:p w:rsidR="00A20310" w:rsidRPr="003172A3" w:rsidRDefault="00A20310" w:rsidP="001A325E">
            <w:pPr>
              <w:tabs>
                <w:tab w:val="left" w:pos="4063"/>
              </w:tabs>
              <w:jc w:val="center"/>
              <w:rPr>
                <w:bCs/>
                <w:sz w:val="24"/>
                <w:szCs w:val="24"/>
                <w:lang w:val="uk-UA"/>
              </w:rPr>
            </w:pPr>
            <w:r w:rsidRPr="003172A3">
              <w:rPr>
                <w:b/>
                <w:color w:val="000000"/>
                <w:sz w:val="24"/>
                <w:szCs w:val="24"/>
                <w:lang w:val="uk-UA"/>
              </w:rPr>
              <w:t>Особистісно-орієнтовані технології вивчення освітніх галузей в початковій школі в умовах реалізації концепції НУШ</w:t>
            </w:r>
          </w:p>
        </w:tc>
        <w:tc>
          <w:tcPr>
            <w:tcW w:w="3119" w:type="dxa"/>
            <w:vMerge/>
          </w:tcPr>
          <w:p w:rsidR="00A20310" w:rsidRPr="003172A3" w:rsidRDefault="00A20310" w:rsidP="00A31F11">
            <w:pPr>
              <w:tabs>
                <w:tab w:val="left" w:pos="4063"/>
              </w:tabs>
              <w:jc w:val="center"/>
              <w:rPr>
                <w:sz w:val="24"/>
                <w:szCs w:val="24"/>
                <w:lang w:val="uk-UA"/>
              </w:rPr>
            </w:pPr>
          </w:p>
        </w:tc>
        <w:tc>
          <w:tcPr>
            <w:tcW w:w="1276" w:type="dxa"/>
          </w:tcPr>
          <w:p w:rsidR="00A20310" w:rsidRPr="003172A3" w:rsidRDefault="00A20310" w:rsidP="001A325E">
            <w:pPr>
              <w:tabs>
                <w:tab w:val="left" w:pos="4063"/>
              </w:tabs>
              <w:jc w:val="center"/>
              <w:rPr>
                <w:bCs/>
                <w:sz w:val="24"/>
                <w:szCs w:val="24"/>
                <w:lang w:val="uk-UA"/>
              </w:rPr>
            </w:pPr>
            <w:r w:rsidRPr="003172A3">
              <w:rPr>
                <w:bCs/>
                <w:sz w:val="24"/>
                <w:szCs w:val="24"/>
                <w:lang w:val="uk-UA"/>
              </w:rPr>
              <w:t>2</w:t>
            </w:r>
          </w:p>
        </w:tc>
        <w:tc>
          <w:tcPr>
            <w:tcW w:w="1417" w:type="dxa"/>
          </w:tcPr>
          <w:p w:rsidR="00A20310" w:rsidRPr="003172A3" w:rsidRDefault="00A20310" w:rsidP="001A325E">
            <w:pPr>
              <w:tabs>
                <w:tab w:val="left" w:pos="4063"/>
              </w:tabs>
              <w:jc w:val="center"/>
              <w:rPr>
                <w:bCs/>
                <w:sz w:val="24"/>
                <w:szCs w:val="24"/>
                <w:lang w:val="uk-UA"/>
              </w:rPr>
            </w:pPr>
            <w:r w:rsidRPr="003172A3">
              <w:rPr>
                <w:bCs/>
                <w:sz w:val="24"/>
                <w:szCs w:val="24"/>
                <w:lang w:val="uk-UA"/>
              </w:rPr>
              <w:t>РН2, РН 3, РН 4, РН 9</w:t>
            </w:r>
          </w:p>
        </w:tc>
      </w:tr>
      <w:tr w:rsidR="00A20310" w:rsidRPr="003172A3" w:rsidTr="009A7397">
        <w:tc>
          <w:tcPr>
            <w:tcW w:w="567" w:type="dxa"/>
          </w:tcPr>
          <w:p w:rsidR="00A20310" w:rsidRPr="003172A3" w:rsidRDefault="00A20310" w:rsidP="00A31F11">
            <w:pPr>
              <w:pStyle w:val="a7"/>
              <w:tabs>
                <w:tab w:val="left" w:pos="4063"/>
              </w:tabs>
              <w:ind w:left="0" w:firstLine="0"/>
              <w:rPr>
                <w:bCs/>
                <w:sz w:val="24"/>
                <w:szCs w:val="24"/>
                <w:lang w:val="uk-UA"/>
              </w:rPr>
            </w:pPr>
            <w:r w:rsidRPr="003172A3">
              <w:rPr>
                <w:bCs/>
                <w:sz w:val="24"/>
                <w:szCs w:val="24"/>
                <w:lang w:val="uk-UA"/>
              </w:rPr>
              <w:t>6.</w:t>
            </w:r>
          </w:p>
        </w:tc>
        <w:tc>
          <w:tcPr>
            <w:tcW w:w="3402" w:type="dxa"/>
          </w:tcPr>
          <w:p w:rsidR="00A20310" w:rsidRPr="003172A3" w:rsidRDefault="00A20310" w:rsidP="001A325E">
            <w:pPr>
              <w:tabs>
                <w:tab w:val="left" w:pos="4063"/>
              </w:tabs>
              <w:jc w:val="center"/>
              <w:rPr>
                <w:bCs/>
                <w:sz w:val="24"/>
                <w:szCs w:val="24"/>
                <w:lang w:val="uk-UA"/>
              </w:rPr>
            </w:pPr>
            <w:r w:rsidRPr="003172A3">
              <w:rPr>
                <w:b/>
                <w:sz w:val="24"/>
                <w:szCs w:val="24"/>
                <w:lang w:val="uk-UA"/>
              </w:rPr>
              <w:t>Педагогічні технології на засадах активізації та інтенсифікації діяльності молодших школярів</w:t>
            </w:r>
          </w:p>
        </w:tc>
        <w:tc>
          <w:tcPr>
            <w:tcW w:w="3119" w:type="dxa"/>
            <w:vMerge/>
          </w:tcPr>
          <w:p w:rsidR="00A20310" w:rsidRPr="003172A3" w:rsidRDefault="00A20310" w:rsidP="00A31F11">
            <w:pPr>
              <w:tabs>
                <w:tab w:val="left" w:pos="4063"/>
              </w:tabs>
              <w:jc w:val="center"/>
              <w:rPr>
                <w:sz w:val="24"/>
                <w:szCs w:val="24"/>
                <w:lang w:val="uk-UA"/>
              </w:rPr>
            </w:pPr>
          </w:p>
        </w:tc>
        <w:tc>
          <w:tcPr>
            <w:tcW w:w="1276" w:type="dxa"/>
          </w:tcPr>
          <w:p w:rsidR="00A20310" w:rsidRPr="003172A3" w:rsidRDefault="00A20310" w:rsidP="001A325E">
            <w:pPr>
              <w:tabs>
                <w:tab w:val="left" w:pos="4063"/>
              </w:tabs>
              <w:jc w:val="center"/>
              <w:rPr>
                <w:bCs/>
                <w:sz w:val="24"/>
                <w:szCs w:val="24"/>
                <w:lang w:val="uk-UA"/>
              </w:rPr>
            </w:pPr>
            <w:r w:rsidRPr="003172A3">
              <w:rPr>
                <w:bCs/>
                <w:sz w:val="24"/>
                <w:szCs w:val="24"/>
                <w:lang w:val="uk-UA"/>
              </w:rPr>
              <w:t>2</w:t>
            </w:r>
          </w:p>
        </w:tc>
        <w:tc>
          <w:tcPr>
            <w:tcW w:w="1417" w:type="dxa"/>
          </w:tcPr>
          <w:p w:rsidR="00A20310" w:rsidRPr="003172A3" w:rsidRDefault="00A20310" w:rsidP="001A325E">
            <w:pPr>
              <w:tabs>
                <w:tab w:val="left" w:pos="4063"/>
              </w:tabs>
              <w:jc w:val="center"/>
              <w:rPr>
                <w:bCs/>
                <w:sz w:val="24"/>
                <w:szCs w:val="24"/>
                <w:lang w:val="uk-UA"/>
              </w:rPr>
            </w:pPr>
            <w:r w:rsidRPr="003172A3">
              <w:rPr>
                <w:bCs/>
                <w:sz w:val="24"/>
                <w:szCs w:val="24"/>
                <w:lang w:val="uk-UA"/>
              </w:rPr>
              <w:t>РН2, РН 3, РН 4, РН 9</w:t>
            </w:r>
          </w:p>
        </w:tc>
      </w:tr>
      <w:tr w:rsidR="00A20310" w:rsidRPr="003172A3" w:rsidTr="009A7397">
        <w:tc>
          <w:tcPr>
            <w:tcW w:w="567" w:type="dxa"/>
          </w:tcPr>
          <w:p w:rsidR="00A20310" w:rsidRPr="003172A3" w:rsidRDefault="00A20310" w:rsidP="00A31F11">
            <w:pPr>
              <w:pStyle w:val="a7"/>
              <w:tabs>
                <w:tab w:val="left" w:pos="4063"/>
              </w:tabs>
              <w:ind w:left="0" w:firstLine="0"/>
              <w:rPr>
                <w:bCs/>
                <w:sz w:val="24"/>
                <w:szCs w:val="24"/>
                <w:lang w:val="uk-UA"/>
              </w:rPr>
            </w:pPr>
            <w:r w:rsidRPr="003172A3">
              <w:rPr>
                <w:bCs/>
                <w:sz w:val="24"/>
                <w:szCs w:val="24"/>
                <w:lang w:val="uk-UA"/>
              </w:rPr>
              <w:t>7.</w:t>
            </w:r>
          </w:p>
        </w:tc>
        <w:tc>
          <w:tcPr>
            <w:tcW w:w="3402" w:type="dxa"/>
          </w:tcPr>
          <w:p w:rsidR="00A20310" w:rsidRPr="003172A3" w:rsidRDefault="00A20310" w:rsidP="003172A3">
            <w:pPr>
              <w:pStyle w:val="a9"/>
              <w:tabs>
                <w:tab w:val="left" w:pos="993"/>
              </w:tabs>
              <w:spacing w:before="0" w:beforeAutospacing="0" w:after="0" w:afterAutospacing="0"/>
              <w:jc w:val="center"/>
              <w:rPr>
                <w:b/>
                <w:color w:val="000000"/>
              </w:rPr>
            </w:pPr>
            <w:r w:rsidRPr="003172A3">
              <w:rPr>
                <w:b/>
                <w:color w:val="000000"/>
              </w:rPr>
              <w:t>Технології колективного навчання (педагогіка партнерства) в початковій школі.</w:t>
            </w:r>
          </w:p>
          <w:p w:rsidR="00A20310" w:rsidRPr="003172A3" w:rsidRDefault="00A20310" w:rsidP="003172A3">
            <w:pPr>
              <w:tabs>
                <w:tab w:val="left" w:pos="4063"/>
              </w:tabs>
              <w:jc w:val="center"/>
              <w:rPr>
                <w:bCs/>
                <w:sz w:val="24"/>
                <w:szCs w:val="24"/>
                <w:lang w:val="uk-UA"/>
              </w:rPr>
            </w:pPr>
            <w:proofErr w:type="spellStart"/>
            <w:r w:rsidRPr="003172A3">
              <w:rPr>
                <w:b/>
                <w:color w:val="000000"/>
                <w:sz w:val="24"/>
                <w:szCs w:val="24"/>
                <w:lang w:val="uk-UA"/>
              </w:rPr>
              <w:t>Здоров</w:t>
            </w:r>
            <w:r w:rsidRPr="003172A3">
              <w:rPr>
                <w:b/>
                <w:sz w:val="24"/>
                <w:szCs w:val="24"/>
                <w:lang w:val="uk-UA"/>
              </w:rPr>
              <w:t>’</w:t>
            </w:r>
            <w:r w:rsidRPr="003172A3">
              <w:rPr>
                <w:b/>
                <w:color w:val="000000"/>
                <w:sz w:val="24"/>
                <w:szCs w:val="24"/>
                <w:lang w:val="uk-UA"/>
              </w:rPr>
              <w:t>язбережувальні</w:t>
            </w:r>
            <w:proofErr w:type="spellEnd"/>
            <w:r w:rsidRPr="003172A3">
              <w:rPr>
                <w:b/>
                <w:color w:val="000000"/>
                <w:sz w:val="24"/>
                <w:szCs w:val="24"/>
                <w:lang w:val="uk-UA"/>
              </w:rPr>
              <w:t xml:space="preserve"> технології навчання. Проектні технології навчання</w:t>
            </w:r>
          </w:p>
        </w:tc>
        <w:tc>
          <w:tcPr>
            <w:tcW w:w="3119" w:type="dxa"/>
            <w:vMerge/>
          </w:tcPr>
          <w:p w:rsidR="00A20310" w:rsidRPr="003172A3" w:rsidRDefault="00A20310" w:rsidP="00A31F11">
            <w:pPr>
              <w:tabs>
                <w:tab w:val="left" w:pos="4063"/>
              </w:tabs>
              <w:jc w:val="center"/>
              <w:rPr>
                <w:sz w:val="24"/>
                <w:szCs w:val="24"/>
                <w:lang w:val="uk-UA"/>
              </w:rPr>
            </w:pPr>
          </w:p>
        </w:tc>
        <w:tc>
          <w:tcPr>
            <w:tcW w:w="1276" w:type="dxa"/>
          </w:tcPr>
          <w:p w:rsidR="00A20310" w:rsidRPr="003172A3" w:rsidRDefault="00A20310" w:rsidP="001A325E">
            <w:pPr>
              <w:tabs>
                <w:tab w:val="left" w:pos="4063"/>
              </w:tabs>
              <w:jc w:val="center"/>
              <w:rPr>
                <w:bCs/>
                <w:sz w:val="24"/>
                <w:szCs w:val="24"/>
                <w:lang w:val="uk-UA"/>
              </w:rPr>
            </w:pPr>
            <w:r w:rsidRPr="003172A3">
              <w:rPr>
                <w:bCs/>
                <w:sz w:val="24"/>
                <w:szCs w:val="24"/>
                <w:lang w:val="uk-UA"/>
              </w:rPr>
              <w:t>2</w:t>
            </w:r>
          </w:p>
        </w:tc>
        <w:tc>
          <w:tcPr>
            <w:tcW w:w="1417" w:type="dxa"/>
          </w:tcPr>
          <w:p w:rsidR="00A20310" w:rsidRPr="003172A3" w:rsidRDefault="00A20310" w:rsidP="001A325E">
            <w:pPr>
              <w:tabs>
                <w:tab w:val="left" w:pos="4063"/>
              </w:tabs>
              <w:jc w:val="center"/>
              <w:rPr>
                <w:bCs/>
                <w:sz w:val="24"/>
                <w:szCs w:val="24"/>
                <w:lang w:val="uk-UA"/>
              </w:rPr>
            </w:pPr>
            <w:r w:rsidRPr="003172A3">
              <w:rPr>
                <w:bCs/>
                <w:sz w:val="24"/>
                <w:szCs w:val="24"/>
                <w:lang w:val="uk-UA"/>
              </w:rPr>
              <w:t>РН2, РН 3, РН 4, РН 9</w:t>
            </w:r>
          </w:p>
        </w:tc>
      </w:tr>
      <w:tr w:rsidR="00A20310" w:rsidRPr="003172A3" w:rsidTr="009A7397">
        <w:tc>
          <w:tcPr>
            <w:tcW w:w="567" w:type="dxa"/>
          </w:tcPr>
          <w:p w:rsidR="00A20310" w:rsidRPr="003172A3" w:rsidRDefault="00A20310" w:rsidP="00A31F11">
            <w:pPr>
              <w:pStyle w:val="a7"/>
              <w:tabs>
                <w:tab w:val="left" w:pos="4063"/>
              </w:tabs>
              <w:ind w:left="0" w:firstLine="0"/>
              <w:rPr>
                <w:bCs/>
                <w:sz w:val="24"/>
                <w:szCs w:val="24"/>
                <w:lang w:val="uk-UA"/>
              </w:rPr>
            </w:pPr>
            <w:r w:rsidRPr="003172A3">
              <w:rPr>
                <w:bCs/>
                <w:sz w:val="24"/>
                <w:szCs w:val="24"/>
                <w:lang w:val="uk-UA"/>
              </w:rPr>
              <w:t>8.</w:t>
            </w:r>
          </w:p>
        </w:tc>
        <w:tc>
          <w:tcPr>
            <w:tcW w:w="3402" w:type="dxa"/>
          </w:tcPr>
          <w:p w:rsidR="00A20310" w:rsidRPr="003172A3" w:rsidRDefault="00A20310" w:rsidP="001A325E">
            <w:pPr>
              <w:tabs>
                <w:tab w:val="left" w:pos="4063"/>
              </w:tabs>
              <w:jc w:val="center"/>
              <w:rPr>
                <w:bCs/>
                <w:sz w:val="24"/>
                <w:szCs w:val="24"/>
                <w:lang w:val="uk-UA"/>
              </w:rPr>
            </w:pPr>
            <w:r w:rsidRPr="003172A3">
              <w:rPr>
                <w:b/>
                <w:sz w:val="24"/>
                <w:szCs w:val="24"/>
                <w:lang w:val="uk-UA"/>
              </w:rPr>
              <w:t>STEM-технології навчання у освітньому процесі початкової школи</w:t>
            </w:r>
          </w:p>
        </w:tc>
        <w:tc>
          <w:tcPr>
            <w:tcW w:w="3119" w:type="dxa"/>
            <w:vMerge/>
          </w:tcPr>
          <w:p w:rsidR="00A20310" w:rsidRPr="003172A3" w:rsidRDefault="00A20310" w:rsidP="00A31F11">
            <w:pPr>
              <w:tabs>
                <w:tab w:val="left" w:pos="4063"/>
              </w:tabs>
              <w:jc w:val="center"/>
              <w:rPr>
                <w:sz w:val="24"/>
                <w:szCs w:val="24"/>
                <w:lang w:val="uk-UA"/>
              </w:rPr>
            </w:pPr>
          </w:p>
        </w:tc>
        <w:tc>
          <w:tcPr>
            <w:tcW w:w="1276" w:type="dxa"/>
          </w:tcPr>
          <w:p w:rsidR="00A20310" w:rsidRPr="003172A3" w:rsidRDefault="00A20310" w:rsidP="001A325E">
            <w:pPr>
              <w:tabs>
                <w:tab w:val="left" w:pos="4063"/>
              </w:tabs>
              <w:jc w:val="center"/>
              <w:rPr>
                <w:bCs/>
                <w:sz w:val="24"/>
                <w:szCs w:val="24"/>
                <w:lang w:val="uk-UA"/>
              </w:rPr>
            </w:pPr>
            <w:r w:rsidRPr="003172A3">
              <w:rPr>
                <w:bCs/>
                <w:sz w:val="24"/>
                <w:szCs w:val="24"/>
                <w:lang w:val="uk-UA"/>
              </w:rPr>
              <w:t>2</w:t>
            </w:r>
          </w:p>
        </w:tc>
        <w:tc>
          <w:tcPr>
            <w:tcW w:w="1417" w:type="dxa"/>
          </w:tcPr>
          <w:p w:rsidR="00A20310" w:rsidRPr="003172A3" w:rsidRDefault="00A20310" w:rsidP="001A325E">
            <w:pPr>
              <w:tabs>
                <w:tab w:val="left" w:pos="4063"/>
              </w:tabs>
              <w:jc w:val="center"/>
              <w:rPr>
                <w:bCs/>
                <w:sz w:val="24"/>
                <w:szCs w:val="24"/>
                <w:lang w:val="uk-UA"/>
              </w:rPr>
            </w:pPr>
            <w:r w:rsidRPr="003172A3">
              <w:rPr>
                <w:bCs/>
                <w:sz w:val="24"/>
                <w:szCs w:val="24"/>
                <w:lang w:val="uk-UA"/>
              </w:rPr>
              <w:t>РН2, РН 3, РН 4, РН 9</w:t>
            </w:r>
          </w:p>
        </w:tc>
      </w:tr>
      <w:tr w:rsidR="00A20310" w:rsidRPr="003172A3" w:rsidTr="009A7397">
        <w:tc>
          <w:tcPr>
            <w:tcW w:w="567" w:type="dxa"/>
          </w:tcPr>
          <w:p w:rsidR="00A20310" w:rsidRPr="003172A3" w:rsidRDefault="00A20310" w:rsidP="00A31F11">
            <w:pPr>
              <w:pStyle w:val="a7"/>
              <w:tabs>
                <w:tab w:val="left" w:pos="4063"/>
              </w:tabs>
              <w:ind w:left="0" w:firstLine="0"/>
              <w:rPr>
                <w:bCs/>
                <w:sz w:val="24"/>
                <w:szCs w:val="24"/>
                <w:lang w:val="uk-UA"/>
              </w:rPr>
            </w:pPr>
            <w:r w:rsidRPr="003172A3">
              <w:rPr>
                <w:bCs/>
                <w:sz w:val="24"/>
                <w:szCs w:val="24"/>
                <w:lang w:val="uk-UA"/>
              </w:rPr>
              <w:t>9.</w:t>
            </w:r>
          </w:p>
        </w:tc>
        <w:tc>
          <w:tcPr>
            <w:tcW w:w="3402" w:type="dxa"/>
          </w:tcPr>
          <w:p w:rsidR="00A20310" w:rsidRPr="003172A3" w:rsidRDefault="00A20310" w:rsidP="001A325E">
            <w:pPr>
              <w:tabs>
                <w:tab w:val="left" w:pos="4063"/>
              </w:tabs>
              <w:jc w:val="center"/>
              <w:rPr>
                <w:bCs/>
                <w:sz w:val="24"/>
                <w:szCs w:val="24"/>
                <w:lang w:val="uk-UA"/>
              </w:rPr>
            </w:pPr>
            <w:r w:rsidRPr="003172A3">
              <w:rPr>
                <w:b/>
                <w:sz w:val="24"/>
                <w:szCs w:val="24"/>
                <w:lang w:val="uk-UA"/>
              </w:rPr>
              <w:t>Технологія формування критичного мислення молодших школярів</w:t>
            </w:r>
          </w:p>
        </w:tc>
        <w:tc>
          <w:tcPr>
            <w:tcW w:w="3119" w:type="dxa"/>
            <w:vMerge/>
          </w:tcPr>
          <w:p w:rsidR="00A20310" w:rsidRPr="003172A3" w:rsidRDefault="00A20310" w:rsidP="00A31F11">
            <w:pPr>
              <w:tabs>
                <w:tab w:val="left" w:pos="4063"/>
              </w:tabs>
              <w:jc w:val="center"/>
              <w:rPr>
                <w:sz w:val="24"/>
                <w:szCs w:val="24"/>
                <w:lang w:val="uk-UA"/>
              </w:rPr>
            </w:pPr>
          </w:p>
        </w:tc>
        <w:tc>
          <w:tcPr>
            <w:tcW w:w="1276" w:type="dxa"/>
          </w:tcPr>
          <w:p w:rsidR="00A20310" w:rsidRPr="003172A3" w:rsidRDefault="00A20310" w:rsidP="001A325E">
            <w:pPr>
              <w:tabs>
                <w:tab w:val="left" w:pos="4063"/>
              </w:tabs>
              <w:jc w:val="center"/>
              <w:rPr>
                <w:bCs/>
                <w:sz w:val="24"/>
                <w:szCs w:val="24"/>
                <w:lang w:val="uk-UA"/>
              </w:rPr>
            </w:pPr>
            <w:r w:rsidRPr="003172A3">
              <w:rPr>
                <w:bCs/>
                <w:sz w:val="24"/>
                <w:szCs w:val="24"/>
                <w:lang w:val="uk-UA"/>
              </w:rPr>
              <w:t>2</w:t>
            </w:r>
          </w:p>
        </w:tc>
        <w:tc>
          <w:tcPr>
            <w:tcW w:w="1417" w:type="dxa"/>
          </w:tcPr>
          <w:p w:rsidR="00A20310" w:rsidRPr="003172A3" w:rsidRDefault="00A20310" w:rsidP="001A325E">
            <w:pPr>
              <w:tabs>
                <w:tab w:val="left" w:pos="4063"/>
              </w:tabs>
              <w:jc w:val="center"/>
              <w:rPr>
                <w:bCs/>
                <w:sz w:val="24"/>
                <w:szCs w:val="24"/>
                <w:lang w:val="uk-UA"/>
              </w:rPr>
            </w:pPr>
            <w:r w:rsidRPr="003172A3">
              <w:rPr>
                <w:bCs/>
                <w:sz w:val="24"/>
                <w:szCs w:val="24"/>
                <w:lang w:val="uk-UA"/>
              </w:rPr>
              <w:t>РН2, РН 3, РН 4, РН 9</w:t>
            </w:r>
          </w:p>
        </w:tc>
      </w:tr>
      <w:tr w:rsidR="00A20310" w:rsidRPr="003172A3" w:rsidTr="009A7397">
        <w:tc>
          <w:tcPr>
            <w:tcW w:w="567" w:type="dxa"/>
          </w:tcPr>
          <w:p w:rsidR="00A20310" w:rsidRPr="003172A3" w:rsidRDefault="00A20310" w:rsidP="00A31F11">
            <w:pPr>
              <w:pStyle w:val="a7"/>
              <w:tabs>
                <w:tab w:val="left" w:pos="4063"/>
              </w:tabs>
              <w:ind w:left="0" w:firstLine="0"/>
              <w:rPr>
                <w:bCs/>
                <w:sz w:val="24"/>
                <w:szCs w:val="24"/>
                <w:lang w:val="uk-UA"/>
              </w:rPr>
            </w:pPr>
            <w:r w:rsidRPr="003172A3">
              <w:rPr>
                <w:bCs/>
                <w:sz w:val="24"/>
                <w:szCs w:val="24"/>
                <w:lang w:val="uk-UA"/>
              </w:rPr>
              <w:t>10.</w:t>
            </w:r>
          </w:p>
        </w:tc>
        <w:tc>
          <w:tcPr>
            <w:tcW w:w="3402" w:type="dxa"/>
          </w:tcPr>
          <w:p w:rsidR="00A20310" w:rsidRPr="003172A3" w:rsidRDefault="00E4657A" w:rsidP="001A325E">
            <w:pPr>
              <w:tabs>
                <w:tab w:val="left" w:pos="4063"/>
              </w:tabs>
              <w:jc w:val="center"/>
              <w:rPr>
                <w:bCs/>
                <w:sz w:val="24"/>
                <w:szCs w:val="24"/>
                <w:lang w:val="uk-UA"/>
              </w:rPr>
            </w:pPr>
            <w:r>
              <w:rPr>
                <w:b/>
                <w:sz w:val="24"/>
                <w:szCs w:val="24"/>
                <w:lang w:val="uk-UA"/>
              </w:rPr>
              <w:t>Т</w:t>
            </w:r>
            <w:r w:rsidRPr="003172A3">
              <w:rPr>
                <w:b/>
                <w:sz w:val="24"/>
                <w:szCs w:val="24"/>
                <w:lang w:val="uk-UA"/>
              </w:rPr>
              <w:t xml:space="preserve">ехнології </w:t>
            </w:r>
            <w:r>
              <w:rPr>
                <w:b/>
                <w:sz w:val="24"/>
                <w:szCs w:val="24"/>
                <w:lang w:val="uk-UA"/>
              </w:rPr>
              <w:t>формув</w:t>
            </w:r>
            <w:r w:rsidRPr="003172A3">
              <w:rPr>
                <w:b/>
                <w:sz w:val="24"/>
                <w:szCs w:val="24"/>
                <w:lang w:val="uk-UA"/>
              </w:rPr>
              <w:t>ання</w:t>
            </w:r>
            <w:r>
              <w:rPr>
                <w:b/>
                <w:sz w:val="24"/>
                <w:szCs w:val="24"/>
                <w:lang w:val="uk-UA"/>
              </w:rPr>
              <w:t xml:space="preserve"> ключових </w:t>
            </w:r>
            <w:proofErr w:type="spellStart"/>
            <w:r>
              <w:rPr>
                <w:b/>
                <w:sz w:val="24"/>
                <w:szCs w:val="24"/>
                <w:lang w:val="uk-UA"/>
              </w:rPr>
              <w:t>компетентностей</w:t>
            </w:r>
            <w:proofErr w:type="spellEnd"/>
          </w:p>
        </w:tc>
        <w:tc>
          <w:tcPr>
            <w:tcW w:w="3119" w:type="dxa"/>
            <w:vMerge/>
          </w:tcPr>
          <w:p w:rsidR="00A20310" w:rsidRPr="003172A3" w:rsidRDefault="00A20310" w:rsidP="00A31F11">
            <w:pPr>
              <w:tabs>
                <w:tab w:val="left" w:pos="4063"/>
              </w:tabs>
              <w:jc w:val="center"/>
              <w:rPr>
                <w:sz w:val="24"/>
                <w:szCs w:val="24"/>
                <w:lang w:val="uk-UA"/>
              </w:rPr>
            </w:pPr>
          </w:p>
        </w:tc>
        <w:tc>
          <w:tcPr>
            <w:tcW w:w="1276" w:type="dxa"/>
          </w:tcPr>
          <w:p w:rsidR="00A20310" w:rsidRPr="003172A3" w:rsidRDefault="00A20310" w:rsidP="001A325E">
            <w:pPr>
              <w:tabs>
                <w:tab w:val="left" w:pos="4063"/>
              </w:tabs>
              <w:jc w:val="center"/>
              <w:rPr>
                <w:bCs/>
                <w:sz w:val="24"/>
                <w:szCs w:val="24"/>
                <w:lang w:val="uk-UA"/>
              </w:rPr>
            </w:pPr>
            <w:r w:rsidRPr="003172A3">
              <w:rPr>
                <w:bCs/>
                <w:sz w:val="24"/>
                <w:szCs w:val="24"/>
                <w:lang w:val="uk-UA"/>
              </w:rPr>
              <w:t>2</w:t>
            </w:r>
          </w:p>
        </w:tc>
        <w:tc>
          <w:tcPr>
            <w:tcW w:w="1417" w:type="dxa"/>
          </w:tcPr>
          <w:p w:rsidR="00A20310" w:rsidRPr="003172A3" w:rsidRDefault="00A20310" w:rsidP="001A325E">
            <w:pPr>
              <w:tabs>
                <w:tab w:val="left" w:pos="4063"/>
              </w:tabs>
              <w:jc w:val="center"/>
              <w:rPr>
                <w:bCs/>
                <w:sz w:val="24"/>
                <w:szCs w:val="24"/>
                <w:lang w:val="uk-UA"/>
              </w:rPr>
            </w:pPr>
            <w:r w:rsidRPr="003172A3">
              <w:rPr>
                <w:bCs/>
                <w:sz w:val="24"/>
                <w:szCs w:val="24"/>
                <w:lang w:val="uk-UA"/>
              </w:rPr>
              <w:t>РН2, РН 3, РН 4, РН 9</w:t>
            </w:r>
          </w:p>
        </w:tc>
      </w:tr>
      <w:tr w:rsidR="00B73EDD" w:rsidRPr="003172A3" w:rsidTr="009A7397">
        <w:tc>
          <w:tcPr>
            <w:tcW w:w="567" w:type="dxa"/>
          </w:tcPr>
          <w:p w:rsidR="00B73EDD" w:rsidRPr="003172A3" w:rsidRDefault="00B73EDD" w:rsidP="00A31F11">
            <w:pPr>
              <w:pStyle w:val="a7"/>
              <w:tabs>
                <w:tab w:val="left" w:pos="4063"/>
              </w:tabs>
              <w:ind w:left="0" w:firstLine="0"/>
              <w:rPr>
                <w:bCs/>
                <w:sz w:val="24"/>
                <w:szCs w:val="24"/>
                <w:lang w:val="uk-UA"/>
              </w:rPr>
            </w:pPr>
          </w:p>
        </w:tc>
        <w:tc>
          <w:tcPr>
            <w:tcW w:w="3402" w:type="dxa"/>
          </w:tcPr>
          <w:p w:rsidR="00B73EDD" w:rsidRPr="003172A3" w:rsidRDefault="008F411B" w:rsidP="001A325E">
            <w:pPr>
              <w:tabs>
                <w:tab w:val="left" w:pos="4063"/>
              </w:tabs>
              <w:jc w:val="center"/>
              <w:rPr>
                <w:bCs/>
                <w:sz w:val="24"/>
                <w:szCs w:val="24"/>
                <w:lang w:val="uk-UA"/>
              </w:rPr>
            </w:pPr>
            <w:r w:rsidRPr="003172A3">
              <w:rPr>
                <w:bCs/>
                <w:sz w:val="24"/>
                <w:szCs w:val="24"/>
                <w:lang w:val="uk-UA"/>
              </w:rPr>
              <w:t>Разом:</w:t>
            </w:r>
          </w:p>
        </w:tc>
        <w:tc>
          <w:tcPr>
            <w:tcW w:w="3119" w:type="dxa"/>
          </w:tcPr>
          <w:p w:rsidR="00B73EDD" w:rsidRPr="003172A3" w:rsidRDefault="00B73EDD" w:rsidP="00A31F11">
            <w:pPr>
              <w:tabs>
                <w:tab w:val="left" w:pos="4063"/>
              </w:tabs>
              <w:jc w:val="center"/>
              <w:rPr>
                <w:sz w:val="24"/>
                <w:szCs w:val="24"/>
                <w:lang w:val="uk-UA"/>
              </w:rPr>
            </w:pPr>
          </w:p>
        </w:tc>
        <w:tc>
          <w:tcPr>
            <w:tcW w:w="1276" w:type="dxa"/>
          </w:tcPr>
          <w:p w:rsidR="00B73EDD" w:rsidRPr="003172A3" w:rsidRDefault="008F411B" w:rsidP="001A325E">
            <w:pPr>
              <w:tabs>
                <w:tab w:val="left" w:pos="4063"/>
              </w:tabs>
              <w:jc w:val="center"/>
              <w:rPr>
                <w:bCs/>
                <w:sz w:val="24"/>
                <w:szCs w:val="24"/>
                <w:lang w:val="uk-UA"/>
              </w:rPr>
            </w:pPr>
            <w:r w:rsidRPr="003172A3">
              <w:rPr>
                <w:bCs/>
                <w:sz w:val="24"/>
                <w:szCs w:val="24"/>
                <w:lang w:val="uk-UA"/>
              </w:rPr>
              <w:t>20</w:t>
            </w:r>
          </w:p>
        </w:tc>
        <w:tc>
          <w:tcPr>
            <w:tcW w:w="1417" w:type="dxa"/>
          </w:tcPr>
          <w:p w:rsidR="00B73EDD" w:rsidRPr="003172A3" w:rsidRDefault="00B73EDD" w:rsidP="001A325E">
            <w:pPr>
              <w:tabs>
                <w:tab w:val="left" w:pos="4063"/>
              </w:tabs>
              <w:jc w:val="center"/>
              <w:rPr>
                <w:bCs/>
                <w:sz w:val="24"/>
                <w:szCs w:val="24"/>
                <w:lang w:val="uk-UA"/>
              </w:rPr>
            </w:pPr>
          </w:p>
        </w:tc>
      </w:tr>
    </w:tbl>
    <w:p w:rsidR="009025C1" w:rsidRDefault="009025C1" w:rsidP="00AC2422">
      <w:pPr>
        <w:jc w:val="center"/>
        <w:rPr>
          <w:sz w:val="28"/>
          <w:lang w:val="uk-UA"/>
        </w:rPr>
      </w:pPr>
    </w:p>
    <w:p w:rsidR="001A325E" w:rsidRDefault="001A325E" w:rsidP="00A31F11">
      <w:pPr>
        <w:tabs>
          <w:tab w:val="left" w:pos="4063"/>
        </w:tabs>
        <w:jc w:val="center"/>
        <w:rPr>
          <w:b/>
          <w:sz w:val="28"/>
          <w:lang w:val="uk-UA"/>
        </w:rPr>
      </w:pPr>
      <w:r>
        <w:rPr>
          <w:b/>
          <w:sz w:val="28"/>
          <w:lang w:val="uk-UA"/>
        </w:rPr>
        <w:lastRenderedPageBreak/>
        <w:t>6</w:t>
      </w:r>
      <w:r w:rsidRPr="00DE4C92">
        <w:rPr>
          <w:b/>
          <w:sz w:val="28"/>
          <w:lang w:val="uk-UA"/>
        </w:rPr>
        <w:t>. Самостійна робота</w:t>
      </w:r>
    </w:p>
    <w:p w:rsidR="001A325E" w:rsidRPr="00DE4C92" w:rsidRDefault="001A325E" w:rsidP="001A325E">
      <w:pPr>
        <w:tabs>
          <w:tab w:val="left" w:pos="4576"/>
        </w:tabs>
        <w:rPr>
          <w:b/>
          <w:sz w:val="28"/>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7360"/>
        <w:gridCol w:w="1711"/>
      </w:tblGrid>
      <w:tr w:rsidR="001A325E" w:rsidRPr="00A515BE" w:rsidTr="008A6E0D">
        <w:trPr>
          <w:trHeight w:val="642"/>
        </w:trPr>
        <w:tc>
          <w:tcPr>
            <w:tcW w:w="710" w:type="dxa"/>
          </w:tcPr>
          <w:p w:rsidR="001A325E" w:rsidRPr="005F5536" w:rsidRDefault="001A325E" w:rsidP="00A31F11">
            <w:pPr>
              <w:pStyle w:val="TableParagraph"/>
              <w:spacing w:line="315" w:lineRule="exact"/>
              <w:jc w:val="center"/>
              <w:rPr>
                <w:sz w:val="28"/>
                <w:lang w:val="uk-UA"/>
              </w:rPr>
            </w:pPr>
            <w:r w:rsidRPr="005F5536">
              <w:rPr>
                <w:sz w:val="28"/>
                <w:lang w:val="uk-UA"/>
              </w:rPr>
              <w:t>№</w:t>
            </w:r>
          </w:p>
          <w:p w:rsidR="001A325E" w:rsidRPr="005F5536" w:rsidRDefault="001A325E" w:rsidP="00A31F11">
            <w:pPr>
              <w:pStyle w:val="TableParagraph"/>
              <w:spacing w:line="308" w:lineRule="exact"/>
              <w:jc w:val="center"/>
              <w:rPr>
                <w:sz w:val="28"/>
                <w:lang w:val="uk-UA"/>
              </w:rPr>
            </w:pPr>
            <w:r w:rsidRPr="005F5536">
              <w:rPr>
                <w:sz w:val="28"/>
                <w:lang w:val="uk-UA"/>
              </w:rPr>
              <w:t>з/п</w:t>
            </w:r>
          </w:p>
        </w:tc>
        <w:tc>
          <w:tcPr>
            <w:tcW w:w="7360" w:type="dxa"/>
          </w:tcPr>
          <w:p w:rsidR="001A325E" w:rsidRPr="005F5536" w:rsidRDefault="001A325E" w:rsidP="00A31F11">
            <w:pPr>
              <w:pStyle w:val="TableParagraph"/>
              <w:spacing w:line="315" w:lineRule="exact"/>
              <w:jc w:val="center"/>
              <w:rPr>
                <w:sz w:val="28"/>
                <w:lang w:val="uk-UA"/>
              </w:rPr>
            </w:pPr>
            <w:r w:rsidRPr="005F5536">
              <w:rPr>
                <w:sz w:val="28"/>
                <w:lang w:val="uk-UA"/>
              </w:rPr>
              <w:t>Зміст роботи</w:t>
            </w:r>
          </w:p>
        </w:tc>
        <w:tc>
          <w:tcPr>
            <w:tcW w:w="1711" w:type="dxa"/>
          </w:tcPr>
          <w:p w:rsidR="001A325E" w:rsidRPr="005F5536" w:rsidRDefault="001A325E" w:rsidP="00A31F11">
            <w:pPr>
              <w:pStyle w:val="TableParagraph"/>
              <w:spacing w:line="315" w:lineRule="exact"/>
              <w:jc w:val="center"/>
              <w:rPr>
                <w:sz w:val="28"/>
                <w:lang w:val="uk-UA"/>
              </w:rPr>
            </w:pPr>
            <w:r w:rsidRPr="005F5536">
              <w:rPr>
                <w:sz w:val="28"/>
                <w:lang w:val="uk-UA"/>
              </w:rPr>
              <w:t>Кількість</w:t>
            </w:r>
          </w:p>
          <w:p w:rsidR="001A325E" w:rsidRPr="005F5536" w:rsidRDefault="001A325E" w:rsidP="00A31F11">
            <w:pPr>
              <w:pStyle w:val="TableParagraph"/>
              <w:spacing w:line="308" w:lineRule="exact"/>
              <w:jc w:val="center"/>
              <w:rPr>
                <w:sz w:val="28"/>
                <w:lang w:val="uk-UA"/>
              </w:rPr>
            </w:pPr>
            <w:r w:rsidRPr="005F5536">
              <w:rPr>
                <w:sz w:val="28"/>
                <w:lang w:val="uk-UA"/>
              </w:rPr>
              <w:t>годин</w:t>
            </w:r>
          </w:p>
          <w:p w:rsidR="001A325E" w:rsidRPr="005F5536" w:rsidRDefault="001A325E" w:rsidP="00A31F11">
            <w:pPr>
              <w:pStyle w:val="TableParagraph"/>
              <w:spacing w:line="308" w:lineRule="exact"/>
              <w:jc w:val="center"/>
              <w:rPr>
                <w:sz w:val="28"/>
                <w:lang w:val="uk-UA"/>
              </w:rPr>
            </w:pPr>
            <w:r w:rsidRPr="005F5536">
              <w:rPr>
                <w:sz w:val="28"/>
                <w:lang w:val="uk-UA"/>
              </w:rPr>
              <w:t>денна/заочна</w:t>
            </w:r>
          </w:p>
        </w:tc>
      </w:tr>
      <w:tr w:rsidR="001A325E" w:rsidRPr="00A515BE" w:rsidTr="008A6E0D">
        <w:trPr>
          <w:trHeight w:val="642"/>
        </w:trPr>
        <w:tc>
          <w:tcPr>
            <w:tcW w:w="710" w:type="dxa"/>
            <w:tcBorders>
              <w:bottom w:val="single" w:sz="6" w:space="0" w:color="000000"/>
            </w:tcBorders>
          </w:tcPr>
          <w:p w:rsidR="001A325E" w:rsidRPr="005F5536" w:rsidRDefault="00971562" w:rsidP="00A31F11">
            <w:pPr>
              <w:pStyle w:val="TableParagraph"/>
              <w:spacing w:line="317" w:lineRule="exact"/>
              <w:jc w:val="center"/>
              <w:rPr>
                <w:sz w:val="28"/>
                <w:lang w:val="uk-UA"/>
              </w:rPr>
            </w:pPr>
            <w:r>
              <w:rPr>
                <w:sz w:val="28"/>
                <w:lang w:val="uk-UA"/>
              </w:rPr>
              <w:t>1</w:t>
            </w:r>
          </w:p>
        </w:tc>
        <w:tc>
          <w:tcPr>
            <w:tcW w:w="7360" w:type="dxa"/>
            <w:tcBorders>
              <w:bottom w:val="single" w:sz="6" w:space="0" w:color="000000"/>
            </w:tcBorders>
          </w:tcPr>
          <w:p w:rsidR="001A325E" w:rsidRDefault="001A325E" w:rsidP="009978CB">
            <w:pPr>
              <w:pStyle w:val="TableParagraph"/>
              <w:spacing w:line="306" w:lineRule="exact"/>
              <w:jc w:val="both"/>
              <w:rPr>
                <w:sz w:val="28"/>
                <w:lang w:val="uk-UA"/>
              </w:rPr>
            </w:pPr>
            <w:r>
              <w:rPr>
                <w:sz w:val="28"/>
                <w:lang w:val="uk-UA"/>
              </w:rPr>
              <w:t xml:space="preserve">Виконання презентації «Узгодженість </w:t>
            </w:r>
            <w:proofErr w:type="spellStart"/>
            <w:r>
              <w:rPr>
                <w:sz w:val="28"/>
                <w:lang w:val="uk-UA"/>
              </w:rPr>
              <w:t>компетентнісного</w:t>
            </w:r>
            <w:proofErr w:type="spellEnd"/>
            <w:r>
              <w:rPr>
                <w:sz w:val="28"/>
                <w:lang w:val="uk-UA"/>
              </w:rPr>
              <w:t xml:space="preserve"> та </w:t>
            </w:r>
            <w:proofErr w:type="spellStart"/>
            <w:r>
              <w:rPr>
                <w:sz w:val="28"/>
                <w:lang w:val="uk-UA"/>
              </w:rPr>
              <w:t>діяльнісного</w:t>
            </w:r>
            <w:proofErr w:type="spellEnd"/>
            <w:r>
              <w:rPr>
                <w:sz w:val="28"/>
                <w:lang w:val="uk-UA"/>
              </w:rPr>
              <w:t xml:space="preserve"> підходів</w:t>
            </w:r>
            <w:r w:rsidR="009978CB">
              <w:rPr>
                <w:sz w:val="28"/>
                <w:lang w:val="uk-UA"/>
              </w:rPr>
              <w:t xml:space="preserve"> у впровадженні новітніх технологій викладання освітніх галузей у початковій школі</w:t>
            </w:r>
            <w:r>
              <w:rPr>
                <w:sz w:val="28"/>
                <w:lang w:val="uk-UA"/>
              </w:rPr>
              <w:t xml:space="preserve">» </w:t>
            </w:r>
          </w:p>
          <w:p w:rsidR="006F5D1B" w:rsidRPr="001A325E" w:rsidRDefault="006F5D1B" w:rsidP="009978CB">
            <w:pPr>
              <w:pStyle w:val="TableParagraph"/>
              <w:spacing w:line="306" w:lineRule="exact"/>
              <w:jc w:val="both"/>
              <w:rPr>
                <w:sz w:val="28"/>
                <w:lang w:val="uk-UA"/>
              </w:rPr>
            </w:pPr>
          </w:p>
        </w:tc>
        <w:tc>
          <w:tcPr>
            <w:tcW w:w="1711" w:type="dxa"/>
            <w:tcBorders>
              <w:bottom w:val="single" w:sz="6" w:space="0" w:color="000000"/>
            </w:tcBorders>
            <w:vAlign w:val="center"/>
          </w:tcPr>
          <w:p w:rsidR="001A325E" w:rsidRPr="005F5536" w:rsidRDefault="005360DD" w:rsidP="006F5D1B">
            <w:pPr>
              <w:pStyle w:val="TableParagraph"/>
              <w:spacing w:line="317" w:lineRule="exact"/>
              <w:jc w:val="center"/>
              <w:rPr>
                <w:sz w:val="28"/>
                <w:lang w:val="uk-UA"/>
              </w:rPr>
            </w:pPr>
            <w:r>
              <w:rPr>
                <w:sz w:val="28"/>
                <w:lang w:val="uk-UA"/>
              </w:rPr>
              <w:t>1</w:t>
            </w:r>
            <w:r w:rsidR="006F5D1B">
              <w:rPr>
                <w:sz w:val="28"/>
                <w:lang w:val="uk-UA"/>
              </w:rPr>
              <w:t>7</w:t>
            </w:r>
            <w:r w:rsidR="001A325E" w:rsidRPr="005F5536">
              <w:rPr>
                <w:sz w:val="28"/>
                <w:lang w:val="uk-UA"/>
              </w:rPr>
              <w:t>/</w:t>
            </w:r>
            <w:r>
              <w:rPr>
                <w:sz w:val="28"/>
                <w:lang w:val="uk-UA"/>
              </w:rPr>
              <w:t>1</w:t>
            </w:r>
            <w:r w:rsidR="006F5D1B">
              <w:rPr>
                <w:sz w:val="28"/>
                <w:lang w:val="uk-UA"/>
              </w:rPr>
              <w:t>9</w:t>
            </w:r>
          </w:p>
        </w:tc>
      </w:tr>
      <w:tr w:rsidR="001A325E" w:rsidRPr="00A515BE" w:rsidTr="008A6E0D">
        <w:trPr>
          <w:trHeight w:val="318"/>
        </w:trPr>
        <w:tc>
          <w:tcPr>
            <w:tcW w:w="710" w:type="dxa"/>
            <w:tcBorders>
              <w:top w:val="single" w:sz="6" w:space="0" w:color="000000"/>
            </w:tcBorders>
          </w:tcPr>
          <w:p w:rsidR="001A325E" w:rsidRPr="005F5536" w:rsidRDefault="00971562" w:rsidP="00A31F11">
            <w:pPr>
              <w:pStyle w:val="TableParagraph"/>
              <w:spacing w:line="299" w:lineRule="exact"/>
              <w:jc w:val="center"/>
              <w:rPr>
                <w:sz w:val="28"/>
                <w:lang w:val="uk-UA"/>
              </w:rPr>
            </w:pPr>
            <w:r>
              <w:rPr>
                <w:sz w:val="28"/>
                <w:lang w:val="uk-UA"/>
              </w:rPr>
              <w:t>2</w:t>
            </w:r>
          </w:p>
        </w:tc>
        <w:tc>
          <w:tcPr>
            <w:tcW w:w="7360" w:type="dxa"/>
            <w:tcBorders>
              <w:top w:val="single" w:sz="6" w:space="0" w:color="000000"/>
            </w:tcBorders>
          </w:tcPr>
          <w:p w:rsidR="001A325E" w:rsidRDefault="001A325E" w:rsidP="00F84A18">
            <w:pPr>
              <w:pStyle w:val="TableParagraph"/>
              <w:spacing w:line="304" w:lineRule="exact"/>
              <w:jc w:val="both"/>
              <w:rPr>
                <w:sz w:val="28"/>
                <w:lang w:val="uk-UA"/>
              </w:rPr>
            </w:pPr>
            <w:r>
              <w:rPr>
                <w:sz w:val="28"/>
                <w:lang w:val="uk-UA"/>
              </w:rPr>
              <w:t xml:space="preserve">Виконання презентації «Інтеграція змістових ліній, за якими структурована програма інтегрованого курсу </w:t>
            </w:r>
            <w:r w:rsidR="00CB32EF">
              <w:rPr>
                <w:sz w:val="28"/>
                <w:lang w:val="uk-UA"/>
              </w:rPr>
              <w:t>«</w:t>
            </w:r>
            <w:r>
              <w:rPr>
                <w:sz w:val="28"/>
                <w:lang w:val="uk-UA"/>
              </w:rPr>
              <w:t>Я досліджую світ»»</w:t>
            </w:r>
          </w:p>
          <w:p w:rsidR="006F5D1B" w:rsidRPr="005F5536" w:rsidRDefault="006F5D1B" w:rsidP="00F84A18">
            <w:pPr>
              <w:pStyle w:val="TableParagraph"/>
              <w:spacing w:line="304" w:lineRule="exact"/>
              <w:jc w:val="both"/>
              <w:rPr>
                <w:sz w:val="28"/>
                <w:lang w:val="uk-UA"/>
              </w:rPr>
            </w:pPr>
          </w:p>
        </w:tc>
        <w:tc>
          <w:tcPr>
            <w:tcW w:w="1711" w:type="dxa"/>
            <w:tcBorders>
              <w:top w:val="single" w:sz="6" w:space="0" w:color="000000"/>
            </w:tcBorders>
            <w:vAlign w:val="center"/>
          </w:tcPr>
          <w:p w:rsidR="001A325E" w:rsidRPr="005F5536" w:rsidRDefault="005360DD" w:rsidP="006F5D1B">
            <w:pPr>
              <w:pStyle w:val="TableParagraph"/>
              <w:spacing w:line="299" w:lineRule="exact"/>
              <w:jc w:val="center"/>
              <w:rPr>
                <w:sz w:val="28"/>
                <w:lang w:val="uk-UA"/>
              </w:rPr>
            </w:pPr>
            <w:r>
              <w:rPr>
                <w:sz w:val="28"/>
                <w:lang w:val="uk-UA"/>
              </w:rPr>
              <w:t>1</w:t>
            </w:r>
            <w:r w:rsidR="006F5D1B">
              <w:rPr>
                <w:sz w:val="28"/>
                <w:lang w:val="uk-UA"/>
              </w:rPr>
              <w:t>7</w:t>
            </w:r>
            <w:r w:rsidR="001A325E" w:rsidRPr="005F5536">
              <w:rPr>
                <w:sz w:val="28"/>
                <w:lang w:val="uk-UA"/>
              </w:rPr>
              <w:t>/</w:t>
            </w:r>
            <w:r>
              <w:rPr>
                <w:sz w:val="28"/>
                <w:lang w:val="uk-UA"/>
              </w:rPr>
              <w:t>1</w:t>
            </w:r>
            <w:r w:rsidR="006F5D1B">
              <w:rPr>
                <w:sz w:val="28"/>
                <w:lang w:val="uk-UA"/>
              </w:rPr>
              <w:t>9</w:t>
            </w:r>
          </w:p>
        </w:tc>
      </w:tr>
      <w:tr w:rsidR="001A325E" w:rsidRPr="00A515BE" w:rsidTr="008A6E0D">
        <w:trPr>
          <w:trHeight w:val="323"/>
        </w:trPr>
        <w:tc>
          <w:tcPr>
            <w:tcW w:w="710" w:type="dxa"/>
          </w:tcPr>
          <w:p w:rsidR="001A325E" w:rsidRPr="005F5536" w:rsidRDefault="00971562" w:rsidP="00A31F11">
            <w:pPr>
              <w:pStyle w:val="TableParagraph"/>
              <w:spacing w:line="304" w:lineRule="exact"/>
              <w:jc w:val="center"/>
              <w:rPr>
                <w:sz w:val="28"/>
                <w:lang w:val="uk-UA"/>
              </w:rPr>
            </w:pPr>
            <w:r>
              <w:rPr>
                <w:sz w:val="28"/>
                <w:lang w:val="uk-UA"/>
              </w:rPr>
              <w:t>3</w:t>
            </w:r>
          </w:p>
        </w:tc>
        <w:tc>
          <w:tcPr>
            <w:tcW w:w="7360" w:type="dxa"/>
          </w:tcPr>
          <w:p w:rsidR="001A325E" w:rsidRPr="005F5536" w:rsidRDefault="001A325E" w:rsidP="00F84A18">
            <w:pPr>
              <w:pStyle w:val="TableParagraph"/>
              <w:spacing w:line="304" w:lineRule="exact"/>
              <w:jc w:val="both"/>
              <w:rPr>
                <w:sz w:val="28"/>
                <w:lang w:val="uk-UA"/>
              </w:rPr>
            </w:pPr>
            <w:r>
              <w:rPr>
                <w:sz w:val="28"/>
                <w:lang w:val="uk-UA"/>
              </w:rPr>
              <w:t xml:space="preserve">Виконання презентації «Інтеграція змістових ліній, за якими структурована програма інтегрованого курсу </w:t>
            </w:r>
            <w:r w:rsidR="005360DD">
              <w:rPr>
                <w:sz w:val="28"/>
                <w:lang w:val="uk-UA"/>
              </w:rPr>
              <w:t>«Дизайн і технології</w:t>
            </w:r>
            <w:r>
              <w:rPr>
                <w:sz w:val="28"/>
                <w:lang w:val="uk-UA"/>
              </w:rPr>
              <w:t>»</w:t>
            </w:r>
          </w:p>
        </w:tc>
        <w:tc>
          <w:tcPr>
            <w:tcW w:w="1711" w:type="dxa"/>
            <w:vAlign w:val="center"/>
          </w:tcPr>
          <w:p w:rsidR="001A325E" w:rsidRPr="005F5536" w:rsidRDefault="005360DD" w:rsidP="006F5D1B">
            <w:pPr>
              <w:pStyle w:val="TableParagraph"/>
              <w:spacing w:line="304" w:lineRule="exact"/>
              <w:jc w:val="center"/>
              <w:rPr>
                <w:sz w:val="28"/>
                <w:lang w:val="uk-UA"/>
              </w:rPr>
            </w:pPr>
            <w:r>
              <w:rPr>
                <w:sz w:val="28"/>
                <w:lang w:val="uk-UA"/>
              </w:rPr>
              <w:t>1</w:t>
            </w:r>
            <w:r w:rsidR="006F5D1B">
              <w:rPr>
                <w:sz w:val="28"/>
                <w:lang w:val="uk-UA"/>
              </w:rPr>
              <w:t>7</w:t>
            </w:r>
            <w:r w:rsidR="001A325E" w:rsidRPr="005F5536">
              <w:rPr>
                <w:sz w:val="28"/>
                <w:lang w:val="uk-UA"/>
              </w:rPr>
              <w:t>/</w:t>
            </w:r>
            <w:r w:rsidR="001A325E">
              <w:rPr>
                <w:sz w:val="28"/>
                <w:lang w:val="uk-UA"/>
              </w:rPr>
              <w:t>1</w:t>
            </w:r>
            <w:r w:rsidR="006F5D1B">
              <w:rPr>
                <w:sz w:val="28"/>
                <w:lang w:val="uk-UA"/>
              </w:rPr>
              <w:t>9</w:t>
            </w:r>
          </w:p>
        </w:tc>
      </w:tr>
      <w:tr w:rsidR="001A325E" w:rsidRPr="00A515BE" w:rsidTr="008A6E0D">
        <w:trPr>
          <w:trHeight w:val="642"/>
        </w:trPr>
        <w:tc>
          <w:tcPr>
            <w:tcW w:w="710" w:type="dxa"/>
          </w:tcPr>
          <w:p w:rsidR="001A325E" w:rsidRPr="005F5536" w:rsidRDefault="00971562" w:rsidP="00A31F11">
            <w:pPr>
              <w:pStyle w:val="TableParagraph"/>
              <w:spacing w:line="315" w:lineRule="exact"/>
              <w:jc w:val="center"/>
              <w:rPr>
                <w:sz w:val="28"/>
                <w:lang w:val="uk-UA"/>
              </w:rPr>
            </w:pPr>
            <w:r>
              <w:rPr>
                <w:sz w:val="28"/>
                <w:lang w:val="uk-UA"/>
              </w:rPr>
              <w:t>4</w:t>
            </w:r>
          </w:p>
        </w:tc>
        <w:tc>
          <w:tcPr>
            <w:tcW w:w="7360" w:type="dxa"/>
          </w:tcPr>
          <w:p w:rsidR="001A325E" w:rsidRPr="005F5536" w:rsidRDefault="00F84A18" w:rsidP="00F84A18">
            <w:pPr>
              <w:pStyle w:val="TableParagraph"/>
              <w:spacing w:line="308" w:lineRule="exact"/>
              <w:jc w:val="both"/>
              <w:rPr>
                <w:sz w:val="28"/>
                <w:lang w:val="uk-UA"/>
              </w:rPr>
            </w:pPr>
            <w:r>
              <w:rPr>
                <w:sz w:val="28"/>
                <w:lang w:val="uk-UA"/>
              </w:rPr>
              <w:t>Виконання презентації «П</w:t>
            </w:r>
            <w:r w:rsidR="001A325E" w:rsidRPr="005F5536">
              <w:rPr>
                <w:sz w:val="28"/>
                <w:lang w:val="uk-UA"/>
              </w:rPr>
              <w:t xml:space="preserve">сихолого-педагогічні </w:t>
            </w:r>
            <w:r>
              <w:rPr>
                <w:sz w:val="28"/>
                <w:lang w:val="uk-UA"/>
              </w:rPr>
              <w:t>ум</w:t>
            </w:r>
            <w:r w:rsidR="001A325E" w:rsidRPr="005F5536">
              <w:rPr>
                <w:sz w:val="28"/>
                <w:lang w:val="uk-UA"/>
              </w:rPr>
              <w:t>ови викладання уроків освітньої технологічної галузі в початковій школі</w:t>
            </w:r>
            <w:r>
              <w:rPr>
                <w:sz w:val="28"/>
                <w:lang w:val="uk-UA"/>
              </w:rPr>
              <w:t>»</w:t>
            </w:r>
          </w:p>
        </w:tc>
        <w:tc>
          <w:tcPr>
            <w:tcW w:w="1711" w:type="dxa"/>
            <w:vAlign w:val="center"/>
          </w:tcPr>
          <w:p w:rsidR="001A325E" w:rsidRPr="005F5536" w:rsidRDefault="005360DD" w:rsidP="006F5D1B">
            <w:pPr>
              <w:pStyle w:val="TableParagraph"/>
              <w:spacing w:line="315" w:lineRule="exact"/>
              <w:jc w:val="center"/>
              <w:rPr>
                <w:sz w:val="28"/>
                <w:lang w:val="uk-UA"/>
              </w:rPr>
            </w:pPr>
            <w:r>
              <w:rPr>
                <w:sz w:val="28"/>
                <w:lang w:val="uk-UA"/>
              </w:rPr>
              <w:t>1</w:t>
            </w:r>
            <w:r w:rsidR="006F5D1B">
              <w:rPr>
                <w:sz w:val="28"/>
                <w:lang w:val="uk-UA"/>
              </w:rPr>
              <w:t>7</w:t>
            </w:r>
            <w:r w:rsidR="001A325E" w:rsidRPr="005F5536">
              <w:rPr>
                <w:sz w:val="28"/>
                <w:lang w:val="uk-UA"/>
              </w:rPr>
              <w:t>/</w:t>
            </w:r>
            <w:r w:rsidR="00F84A18">
              <w:rPr>
                <w:sz w:val="28"/>
                <w:lang w:val="uk-UA"/>
              </w:rPr>
              <w:t>1</w:t>
            </w:r>
            <w:r w:rsidR="006F5D1B">
              <w:rPr>
                <w:sz w:val="28"/>
                <w:lang w:val="uk-UA"/>
              </w:rPr>
              <w:t>9</w:t>
            </w:r>
          </w:p>
        </w:tc>
      </w:tr>
      <w:tr w:rsidR="001A325E" w:rsidRPr="00A515BE" w:rsidTr="008A6E0D">
        <w:trPr>
          <w:trHeight w:val="645"/>
        </w:trPr>
        <w:tc>
          <w:tcPr>
            <w:tcW w:w="710" w:type="dxa"/>
          </w:tcPr>
          <w:p w:rsidR="001A325E" w:rsidRPr="005F5536" w:rsidRDefault="00971562" w:rsidP="00A31F11">
            <w:pPr>
              <w:pStyle w:val="TableParagraph"/>
              <w:spacing w:line="317" w:lineRule="exact"/>
              <w:jc w:val="center"/>
              <w:rPr>
                <w:sz w:val="28"/>
                <w:lang w:val="uk-UA"/>
              </w:rPr>
            </w:pPr>
            <w:r>
              <w:rPr>
                <w:sz w:val="28"/>
                <w:lang w:val="uk-UA"/>
              </w:rPr>
              <w:t>5</w:t>
            </w:r>
          </w:p>
        </w:tc>
        <w:tc>
          <w:tcPr>
            <w:tcW w:w="7360" w:type="dxa"/>
          </w:tcPr>
          <w:p w:rsidR="001A325E" w:rsidRPr="005F5536" w:rsidRDefault="00F84A18" w:rsidP="00F84A18">
            <w:pPr>
              <w:pStyle w:val="TableParagraph"/>
              <w:spacing w:line="308" w:lineRule="exact"/>
              <w:jc w:val="both"/>
              <w:rPr>
                <w:sz w:val="28"/>
                <w:lang w:val="uk-UA"/>
              </w:rPr>
            </w:pPr>
            <w:r>
              <w:rPr>
                <w:sz w:val="28"/>
                <w:lang w:val="uk-UA"/>
              </w:rPr>
              <w:t>Скласти орієнтовну освітню програму, розроблену для підручника інтегрованого курсу «Я досліджую світ» 1-4 класи</w:t>
            </w:r>
            <w:r w:rsidR="00971562">
              <w:rPr>
                <w:sz w:val="28"/>
                <w:lang w:val="uk-UA"/>
              </w:rPr>
              <w:t xml:space="preserve"> (клас на вибір)</w:t>
            </w:r>
          </w:p>
        </w:tc>
        <w:tc>
          <w:tcPr>
            <w:tcW w:w="1711" w:type="dxa"/>
            <w:vAlign w:val="center"/>
          </w:tcPr>
          <w:p w:rsidR="001A325E" w:rsidRPr="005F5536" w:rsidRDefault="005360DD" w:rsidP="006F5D1B">
            <w:pPr>
              <w:pStyle w:val="TableParagraph"/>
              <w:spacing w:line="317" w:lineRule="exact"/>
              <w:jc w:val="center"/>
              <w:rPr>
                <w:sz w:val="28"/>
                <w:lang w:val="uk-UA"/>
              </w:rPr>
            </w:pPr>
            <w:r>
              <w:rPr>
                <w:sz w:val="28"/>
                <w:lang w:val="uk-UA"/>
              </w:rPr>
              <w:t>1</w:t>
            </w:r>
            <w:r w:rsidR="006F5D1B">
              <w:rPr>
                <w:sz w:val="28"/>
                <w:lang w:val="uk-UA"/>
              </w:rPr>
              <w:t>7</w:t>
            </w:r>
            <w:r w:rsidR="001A325E" w:rsidRPr="005F5536">
              <w:rPr>
                <w:sz w:val="28"/>
                <w:lang w:val="uk-UA"/>
              </w:rPr>
              <w:t>/1</w:t>
            </w:r>
            <w:r w:rsidR="006F5D1B">
              <w:rPr>
                <w:sz w:val="28"/>
                <w:lang w:val="uk-UA"/>
              </w:rPr>
              <w:t>9</w:t>
            </w:r>
          </w:p>
        </w:tc>
      </w:tr>
      <w:tr w:rsidR="001A325E" w:rsidRPr="00A515BE" w:rsidTr="008A6E0D">
        <w:trPr>
          <w:trHeight w:val="642"/>
        </w:trPr>
        <w:tc>
          <w:tcPr>
            <w:tcW w:w="710" w:type="dxa"/>
          </w:tcPr>
          <w:p w:rsidR="001A325E" w:rsidRPr="005F5536" w:rsidRDefault="00971562" w:rsidP="00A31F11">
            <w:pPr>
              <w:pStyle w:val="TableParagraph"/>
              <w:spacing w:line="315" w:lineRule="exact"/>
              <w:jc w:val="center"/>
              <w:rPr>
                <w:sz w:val="28"/>
                <w:lang w:val="uk-UA"/>
              </w:rPr>
            </w:pPr>
            <w:r>
              <w:rPr>
                <w:sz w:val="28"/>
                <w:lang w:val="uk-UA"/>
              </w:rPr>
              <w:t>6</w:t>
            </w:r>
          </w:p>
        </w:tc>
        <w:tc>
          <w:tcPr>
            <w:tcW w:w="7360" w:type="dxa"/>
            <w:vAlign w:val="center"/>
          </w:tcPr>
          <w:p w:rsidR="001A325E" w:rsidRPr="005F5536" w:rsidRDefault="00F84A18" w:rsidP="00971562">
            <w:pPr>
              <w:pStyle w:val="TableParagraph"/>
              <w:spacing w:line="308" w:lineRule="exact"/>
              <w:jc w:val="both"/>
              <w:rPr>
                <w:sz w:val="28"/>
                <w:lang w:val="uk-UA"/>
              </w:rPr>
            </w:pPr>
            <w:r>
              <w:rPr>
                <w:sz w:val="28"/>
                <w:lang w:val="uk-UA"/>
              </w:rPr>
              <w:t xml:space="preserve">Скласти персоніфіковану програму </w:t>
            </w:r>
            <w:r w:rsidR="00971562">
              <w:rPr>
                <w:sz w:val="28"/>
                <w:lang w:val="uk-UA"/>
              </w:rPr>
              <w:t>вивчення перспектив професійного зростання</w:t>
            </w:r>
          </w:p>
        </w:tc>
        <w:tc>
          <w:tcPr>
            <w:tcW w:w="1711" w:type="dxa"/>
            <w:vAlign w:val="center"/>
          </w:tcPr>
          <w:p w:rsidR="001A325E" w:rsidRPr="005F5536" w:rsidRDefault="00F84A18" w:rsidP="006F5D1B">
            <w:pPr>
              <w:pStyle w:val="TableParagraph"/>
              <w:spacing w:line="315" w:lineRule="exact"/>
              <w:jc w:val="center"/>
              <w:rPr>
                <w:sz w:val="28"/>
                <w:lang w:val="uk-UA"/>
              </w:rPr>
            </w:pPr>
            <w:r>
              <w:rPr>
                <w:sz w:val="28"/>
                <w:lang w:val="uk-UA"/>
              </w:rPr>
              <w:t>1</w:t>
            </w:r>
            <w:r w:rsidR="006F5D1B">
              <w:rPr>
                <w:sz w:val="28"/>
                <w:lang w:val="uk-UA"/>
              </w:rPr>
              <w:t>7</w:t>
            </w:r>
            <w:r w:rsidR="001A325E" w:rsidRPr="005F5536">
              <w:rPr>
                <w:sz w:val="28"/>
                <w:lang w:val="uk-UA"/>
              </w:rPr>
              <w:t>/1</w:t>
            </w:r>
            <w:r w:rsidR="006F5D1B">
              <w:rPr>
                <w:sz w:val="28"/>
                <w:lang w:val="uk-UA"/>
              </w:rPr>
              <w:t>9</w:t>
            </w:r>
          </w:p>
        </w:tc>
      </w:tr>
      <w:tr w:rsidR="00674ED9" w:rsidRPr="00A515BE" w:rsidTr="008A6E0D">
        <w:trPr>
          <w:trHeight w:val="642"/>
        </w:trPr>
        <w:tc>
          <w:tcPr>
            <w:tcW w:w="710" w:type="dxa"/>
          </w:tcPr>
          <w:p w:rsidR="00674ED9" w:rsidRDefault="00674ED9" w:rsidP="00A31F11">
            <w:pPr>
              <w:pStyle w:val="TableParagraph"/>
              <w:spacing w:line="315" w:lineRule="exact"/>
              <w:jc w:val="center"/>
              <w:rPr>
                <w:sz w:val="28"/>
                <w:lang w:val="uk-UA"/>
              </w:rPr>
            </w:pPr>
            <w:r>
              <w:rPr>
                <w:sz w:val="28"/>
                <w:lang w:val="uk-UA"/>
              </w:rPr>
              <w:t>7</w:t>
            </w:r>
          </w:p>
        </w:tc>
        <w:tc>
          <w:tcPr>
            <w:tcW w:w="7360" w:type="dxa"/>
            <w:vAlign w:val="center"/>
          </w:tcPr>
          <w:p w:rsidR="00674ED9" w:rsidRDefault="00674ED9" w:rsidP="00971562">
            <w:pPr>
              <w:pStyle w:val="TableParagraph"/>
              <w:spacing w:line="308" w:lineRule="exact"/>
              <w:jc w:val="both"/>
              <w:rPr>
                <w:sz w:val="28"/>
                <w:lang w:val="uk-UA"/>
              </w:rPr>
            </w:pPr>
            <w:r>
              <w:rPr>
                <w:sz w:val="28"/>
                <w:lang w:val="uk-UA"/>
              </w:rPr>
              <w:t xml:space="preserve">Скласти індивідуальну </w:t>
            </w:r>
            <w:r w:rsidR="005360DD">
              <w:rPr>
                <w:sz w:val="28"/>
                <w:lang w:val="uk-UA"/>
              </w:rPr>
              <w:t xml:space="preserve">освітню </w:t>
            </w:r>
            <w:r>
              <w:rPr>
                <w:sz w:val="28"/>
                <w:lang w:val="uk-UA"/>
              </w:rPr>
              <w:t xml:space="preserve">траєкторію </w:t>
            </w:r>
            <w:r w:rsidR="005360DD">
              <w:rPr>
                <w:sz w:val="28"/>
                <w:lang w:val="uk-UA"/>
              </w:rPr>
              <w:t>розвитку особистості учня молодшого шкільного віку</w:t>
            </w:r>
          </w:p>
        </w:tc>
        <w:tc>
          <w:tcPr>
            <w:tcW w:w="1711" w:type="dxa"/>
            <w:vAlign w:val="center"/>
          </w:tcPr>
          <w:p w:rsidR="00674ED9" w:rsidRDefault="005360DD" w:rsidP="006F5D1B">
            <w:pPr>
              <w:pStyle w:val="TableParagraph"/>
              <w:spacing w:line="315" w:lineRule="exact"/>
              <w:jc w:val="center"/>
              <w:rPr>
                <w:sz w:val="28"/>
                <w:lang w:val="uk-UA"/>
              </w:rPr>
            </w:pPr>
            <w:r>
              <w:rPr>
                <w:sz w:val="28"/>
                <w:lang w:val="uk-UA"/>
              </w:rPr>
              <w:t>1</w:t>
            </w:r>
            <w:r w:rsidR="006F5D1B">
              <w:rPr>
                <w:sz w:val="28"/>
                <w:lang w:val="uk-UA"/>
              </w:rPr>
              <w:t>7</w:t>
            </w:r>
            <w:r>
              <w:rPr>
                <w:sz w:val="28"/>
                <w:lang w:val="uk-UA"/>
              </w:rPr>
              <w:t>/1</w:t>
            </w:r>
            <w:r w:rsidR="006F5D1B">
              <w:rPr>
                <w:sz w:val="28"/>
                <w:lang w:val="uk-UA"/>
              </w:rPr>
              <w:t>9</w:t>
            </w:r>
          </w:p>
        </w:tc>
      </w:tr>
      <w:tr w:rsidR="001A325E" w:rsidRPr="00A515BE" w:rsidTr="008A6E0D">
        <w:trPr>
          <w:trHeight w:val="642"/>
        </w:trPr>
        <w:tc>
          <w:tcPr>
            <w:tcW w:w="710" w:type="dxa"/>
          </w:tcPr>
          <w:p w:rsidR="001A325E" w:rsidRPr="005F5536" w:rsidRDefault="00971562" w:rsidP="00A31F11">
            <w:pPr>
              <w:pStyle w:val="TableParagraph"/>
              <w:spacing w:line="315" w:lineRule="exact"/>
              <w:jc w:val="center"/>
              <w:rPr>
                <w:sz w:val="28"/>
                <w:lang w:val="uk-UA"/>
              </w:rPr>
            </w:pPr>
            <w:r>
              <w:rPr>
                <w:sz w:val="28"/>
                <w:lang w:val="uk-UA"/>
              </w:rPr>
              <w:t>7</w:t>
            </w:r>
          </w:p>
        </w:tc>
        <w:tc>
          <w:tcPr>
            <w:tcW w:w="7360" w:type="dxa"/>
            <w:vAlign w:val="center"/>
          </w:tcPr>
          <w:p w:rsidR="001A325E" w:rsidRDefault="00F84A18" w:rsidP="00F84A18">
            <w:pPr>
              <w:pStyle w:val="TableParagraph"/>
              <w:spacing w:line="308" w:lineRule="exact"/>
              <w:rPr>
                <w:b/>
                <w:bCs/>
                <w:sz w:val="28"/>
                <w:lang w:val="uk-UA"/>
              </w:rPr>
            </w:pPr>
            <w:r>
              <w:rPr>
                <w:sz w:val="28"/>
                <w:lang w:val="uk-UA"/>
              </w:rPr>
              <w:t>Виконання презентації «</w:t>
            </w:r>
            <w:r w:rsidRPr="00F84A18">
              <w:rPr>
                <w:sz w:val="28"/>
              </w:rPr>
              <w:t>Adobe</w:t>
            </w:r>
            <w:r w:rsidRPr="00F84A18">
              <w:rPr>
                <w:sz w:val="28"/>
                <w:lang w:val="uk-UA"/>
              </w:rPr>
              <w:t xml:space="preserve"> </w:t>
            </w:r>
            <w:r w:rsidRPr="00F84A18">
              <w:rPr>
                <w:sz w:val="28"/>
              </w:rPr>
              <w:t>Photoshop</w:t>
            </w:r>
            <w:r>
              <w:rPr>
                <w:sz w:val="28"/>
                <w:lang w:val="uk-UA"/>
              </w:rPr>
              <w:t xml:space="preserve">» платформа </w:t>
            </w:r>
            <w:hyperlink r:id="rId9" w:history="1">
              <w:r w:rsidRPr="00F84A18">
                <w:rPr>
                  <w:rStyle w:val="aa"/>
                  <w:b/>
                  <w:bCs/>
                  <w:sz w:val="28"/>
                </w:rPr>
                <w:t>https</w:t>
              </w:r>
              <w:r w:rsidRPr="00F84A18">
                <w:rPr>
                  <w:rStyle w:val="aa"/>
                  <w:b/>
                  <w:bCs/>
                  <w:sz w:val="28"/>
                  <w:lang w:val="uk-UA"/>
                </w:rPr>
                <w:t>://</w:t>
              </w:r>
              <w:proofErr w:type="spellStart"/>
              <w:r w:rsidRPr="00F84A18">
                <w:rPr>
                  <w:rStyle w:val="aa"/>
                  <w:b/>
                  <w:bCs/>
                  <w:sz w:val="28"/>
                </w:rPr>
                <w:t>edex</w:t>
              </w:r>
              <w:proofErr w:type="spellEnd"/>
              <w:r w:rsidRPr="00F84A18">
                <w:rPr>
                  <w:rStyle w:val="aa"/>
                  <w:b/>
                  <w:bCs/>
                  <w:sz w:val="28"/>
                  <w:lang w:val="uk-UA"/>
                </w:rPr>
                <w:t>.</w:t>
              </w:r>
              <w:r w:rsidRPr="00F84A18">
                <w:rPr>
                  <w:rStyle w:val="aa"/>
                  <w:b/>
                  <w:bCs/>
                  <w:sz w:val="28"/>
                </w:rPr>
                <w:t>adobe</w:t>
              </w:r>
              <w:r w:rsidRPr="00F84A18">
                <w:rPr>
                  <w:rStyle w:val="aa"/>
                  <w:b/>
                  <w:bCs/>
                  <w:sz w:val="28"/>
                  <w:lang w:val="uk-UA"/>
                </w:rPr>
                <w:t>.</w:t>
              </w:r>
              <w:r w:rsidRPr="00F84A18">
                <w:rPr>
                  <w:rStyle w:val="aa"/>
                  <w:b/>
                  <w:bCs/>
                  <w:sz w:val="28"/>
                </w:rPr>
                <w:t>com</w:t>
              </w:r>
              <w:r w:rsidRPr="00F84A18">
                <w:rPr>
                  <w:rStyle w:val="aa"/>
                  <w:b/>
                  <w:bCs/>
                  <w:sz w:val="28"/>
                  <w:lang w:val="uk-UA"/>
                </w:rPr>
                <w:t>/</w:t>
              </w:r>
            </w:hyperlink>
            <w:r w:rsidRPr="00F84A18">
              <w:rPr>
                <w:b/>
                <w:bCs/>
                <w:sz w:val="28"/>
                <w:lang w:val="uk-UA"/>
              </w:rPr>
              <w:t xml:space="preserve"> </w:t>
            </w:r>
          </w:p>
          <w:p w:rsidR="006F5D1B" w:rsidRDefault="006F5D1B" w:rsidP="00F84A18">
            <w:pPr>
              <w:pStyle w:val="TableParagraph"/>
              <w:spacing w:line="308" w:lineRule="exact"/>
              <w:rPr>
                <w:lang w:val="uk-UA"/>
              </w:rPr>
            </w:pPr>
            <w:r>
              <w:rPr>
                <w:sz w:val="28"/>
                <w:lang w:val="uk-UA"/>
              </w:rPr>
              <w:t>Виконання презентації «</w:t>
            </w:r>
            <w:proofErr w:type="spellStart"/>
            <w:r w:rsidRPr="004A6DF5">
              <w:rPr>
                <w:bCs/>
                <w:sz w:val="28"/>
                <w:lang w:val="uk-UA"/>
              </w:rPr>
              <w:t>Canva</w:t>
            </w:r>
            <w:proofErr w:type="spellEnd"/>
            <w:r>
              <w:rPr>
                <w:sz w:val="28"/>
                <w:lang w:val="uk-UA"/>
              </w:rPr>
              <w:t xml:space="preserve">» платформа </w:t>
            </w:r>
            <w:hyperlink r:id="rId10" w:history="1">
              <w:r w:rsidRPr="004A6DF5">
                <w:rPr>
                  <w:rStyle w:val="aa"/>
                  <w:b/>
                  <w:bCs/>
                  <w:sz w:val="28"/>
                </w:rPr>
                <w:t>https</w:t>
              </w:r>
              <w:r w:rsidRPr="004A6DF5">
                <w:rPr>
                  <w:rStyle w:val="aa"/>
                  <w:b/>
                  <w:bCs/>
                  <w:sz w:val="28"/>
                  <w:lang w:val="ru-RU"/>
                </w:rPr>
                <w:t>://</w:t>
              </w:r>
              <w:r w:rsidRPr="004A6DF5">
                <w:rPr>
                  <w:rStyle w:val="aa"/>
                  <w:b/>
                  <w:bCs/>
                  <w:sz w:val="28"/>
                </w:rPr>
                <w:t>www</w:t>
              </w:r>
              <w:r w:rsidRPr="004A6DF5">
                <w:rPr>
                  <w:rStyle w:val="aa"/>
                  <w:b/>
                  <w:bCs/>
                  <w:sz w:val="28"/>
                  <w:lang w:val="ru-RU"/>
                </w:rPr>
                <w:t>.</w:t>
              </w:r>
              <w:proofErr w:type="spellStart"/>
              <w:r w:rsidRPr="004A6DF5">
                <w:rPr>
                  <w:rStyle w:val="aa"/>
                  <w:b/>
                  <w:bCs/>
                  <w:sz w:val="28"/>
                </w:rPr>
                <w:t>canva</w:t>
              </w:r>
              <w:proofErr w:type="spellEnd"/>
              <w:r w:rsidRPr="004A6DF5">
                <w:rPr>
                  <w:rStyle w:val="aa"/>
                  <w:b/>
                  <w:bCs/>
                  <w:sz w:val="28"/>
                  <w:lang w:val="ru-RU"/>
                </w:rPr>
                <w:t>.</w:t>
              </w:r>
              <w:r w:rsidRPr="004A6DF5">
                <w:rPr>
                  <w:rStyle w:val="aa"/>
                  <w:b/>
                  <w:bCs/>
                  <w:sz w:val="28"/>
                </w:rPr>
                <w:t>com</w:t>
              </w:r>
              <w:r w:rsidRPr="004A6DF5">
                <w:rPr>
                  <w:rStyle w:val="aa"/>
                  <w:b/>
                  <w:bCs/>
                  <w:sz w:val="28"/>
                  <w:lang w:val="ru-RU"/>
                </w:rPr>
                <w:t>/</w:t>
              </w:r>
              <w:proofErr w:type="spellStart"/>
              <w:r w:rsidRPr="004A6DF5">
                <w:rPr>
                  <w:rStyle w:val="aa"/>
                  <w:b/>
                  <w:bCs/>
                  <w:sz w:val="28"/>
                </w:rPr>
                <w:t>ru</w:t>
              </w:r>
              <w:proofErr w:type="spellEnd"/>
              <w:r w:rsidRPr="004A6DF5">
                <w:rPr>
                  <w:rStyle w:val="aa"/>
                  <w:b/>
                  <w:bCs/>
                  <w:sz w:val="28"/>
                  <w:lang w:val="ru-RU"/>
                </w:rPr>
                <w:t>_</w:t>
              </w:r>
              <w:proofErr w:type="spellStart"/>
              <w:r w:rsidRPr="004A6DF5">
                <w:rPr>
                  <w:rStyle w:val="aa"/>
                  <w:b/>
                  <w:bCs/>
                  <w:sz w:val="28"/>
                </w:rPr>
                <w:t>ru</w:t>
              </w:r>
              <w:proofErr w:type="spellEnd"/>
              <w:r w:rsidRPr="004A6DF5">
                <w:rPr>
                  <w:rStyle w:val="aa"/>
                  <w:b/>
                  <w:bCs/>
                  <w:sz w:val="28"/>
                  <w:lang w:val="ru-RU"/>
                </w:rPr>
                <w:t>/</w:t>
              </w:r>
            </w:hyperlink>
          </w:p>
          <w:p w:rsidR="006F5D1B" w:rsidRDefault="006F5D1B" w:rsidP="006F5D1B">
            <w:pPr>
              <w:pStyle w:val="TableParagraph"/>
              <w:spacing w:line="308" w:lineRule="exact"/>
              <w:rPr>
                <w:sz w:val="28"/>
                <w:lang w:val="uk-UA"/>
              </w:rPr>
            </w:pPr>
            <w:r>
              <w:rPr>
                <w:sz w:val="28"/>
                <w:lang w:val="uk-UA"/>
              </w:rPr>
              <w:t>Виконання презентації «С</w:t>
            </w:r>
            <w:proofErr w:type="spellStart"/>
            <w:r w:rsidRPr="004A6DF5">
              <w:rPr>
                <w:sz w:val="28"/>
                <w:lang w:val="ru-RU"/>
              </w:rPr>
              <w:t>творення</w:t>
            </w:r>
            <w:proofErr w:type="spellEnd"/>
            <w:r w:rsidRPr="004A6DF5">
              <w:rPr>
                <w:sz w:val="28"/>
                <w:lang w:val="ru-RU"/>
              </w:rPr>
              <w:t xml:space="preserve"> </w:t>
            </w:r>
            <w:proofErr w:type="spellStart"/>
            <w:r w:rsidRPr="004A6DF5">
              <w:rPr>
                <w:sz w:val="28"/>
                <w:lang w:val="ru-RU"/>
              </w:rPr>
              <w:t>інтерактивних</w:t>
            </w:r>
            <w:proofErr w:type="spellEnd"/>
            <w:r w:rsidRPr="004A6DF5">
              <w:rPr>
                <w:sz w:val="28"/>
                <w:lang w:val="ru-RU"/>
              </w:rPr>
              <w:t xml:space="preserve"> </w:t>
            </w:r>
            <w:proofErr w:type="spellStart"/>
            <w:r w:rsidRPr="004A6DF5">
              <w:rPr>
                <w:sz w:val="28"/>
                <w:lang w:val="ru-RU"/>
              </w:rPr>
              <w:t>мультимедійних</w:t>
            </w:r>
            <w:proofErr w:type="spellEnd"/>
            <w:r w:rsidRPr="004A6DF5">
              <w:rPr>
                <w:sz w:val="28"/>
                <w:lang w:val="ru-RU"/>
              </w:rPr>
              <w:t xml:space="preserve"> речей</w:t>
            </w:r>
            <w:r>
              <w:rPr>
                <w:sz w:val="28"/>
                <w:lang w:val="uk-UA"/>
              </w:rPr>
              <w:t xml:space="preserve">» платформа </w:t>
            </w:r>
          </w:p>
          <w:p w:rsidR="006F5D1B" w:rsidRDefault="00867A6C" w:rsidP="006F5D1B">
            <w:pPr>
              <w:pStyle w:val="TableParagraph"/>
              <w:spacing w:line="308" w:lineRule="exact"/>
              <w:rPr>
                <w:lang w:val="uk-UA"/>
              </w:rPr>
            </w:pPr>
            <w:hyperlink r:id="rId11" w:history="1">
              <w:r w:rsidR="006F5D1B" w:rsidRPr="004A6DF5">
                <w:rPr>
                  <w:rStyle w:val="aa"/>
                  <w:b/>
                  <w:bCs/>
                  <w:sz w:val="28"/>
                </w:rPr>
                <w:t>https</w:t>
              </w:r>
              <w:r w:rsidR="006F5D1B" w:rsidRPr="004A6DF5">
                <w:rPr>
                  <w:rStyle w:val="aa"/>
                  <w:b/>
                  <w:bCs/>
                  <w:sz w:val="28"/>
                  <w:lang w:val="ru-RU"/>
                </w:rPr>
                <w:t>://</w:t>
              </w:r>
              <w:r w:rsidR="006F5D1B" w:rsidRPr="004A6DF5">
                <w:rPr>
                  <w:rStyle w:val="aa"/>
                  <w:b/>
                  <w:bCs/>
                  <w:sz w:val="28"/>
                </w:rPr>
                <w:t>genial</w:t>
              </w:r>
              <w:r w:rsidR="006F5D1B" w:rsidRPr="004A6DF5">
                <w:rPr>
                  <w:rStyle w:val="aa"/>
                  <w:b/>
                  <w:bCs/>
                  <w:sz w:val="28"/>
                  <w:lang w:val="ru-RU"/>
                </w:rPr>
                <w:t>.</w:t>
              </w:r>
              <w:proofErr w:type="spellStart"/>
              <w:r w:rsidR="006F5D1B" w:rsidRPr="004A6DF5">
                <w:rPr>
                  <w:rStyle w:val="aa"/>
                  <w:b/>
                  <w:bCs/>
                  <w:sz w:val="28"/>
                </w:rPr>
                <w:t>ly</w:t>
              </w:r>
              <w:proofErr w:type="spellEnd"/>
              <w:r w:rsidR="006F5D1B" w:rsidRPr="004A6DF5">
                <w:rPr>
                  <w:rStyle w:val="aa"/>
                  <w:b/>
                  <w:bCs/>
                  <w:sz w:val="28"/>
                  <w:lang w:val="ru-RU"/>
                </w:rPr>
                <w:t>/</w:t>
              </w:r>
            </w:hyperlink>
          </w:p>
          <w:p w:rsidR="006F5D1B" w:rsidRPr="004A6DF5" w:rsidRDefault="006F5D1B" w:rsidP="006F5D1B">
            <w:pPr>
              <w:pStyle w:val="TableParagraph"/>
              <w:spacing w:line="315" w:lineRule="exact"/>
              <w:rPr>
                <w:sz w:val="28"/>
                <w:lang w:val="ru-RU"/>
              </w:rPr>
            </w:pPr>
            <w:r>
              <w:rPr>
                <w:sz w:val="28"/>
                <w:lang w:val="uk-UA"/>
              </w:rPr>
              <w:t>Виконання презентації «</w:t>
            </w:r>
            <w:r>
              <w:rPr>
                <w:sz w:val="28"/>
                <w:lang w:val="ru-RU"/>
              </w:rPr>
              <w:t>«</w:t>
            </w:r>
            <w:proofErr w:type="spellStart"/>
            <w:r>
              <w:rPr>
                <w:sz w:val="28"/>
                <w:lang w:val="ru-RU"/>
              </w:rPr>
              <w:t>Р</w:t>
            </w:r>
            <w:r w:rsidRPr="004A6DF5">
              <w:rPr>
                <w:sz w:val="28"/>
                <w:lang w:val="ru-RU"/>
              </w:rPr>
              <w:t>учна</w:t>
            </w:r>
            <w:proofErr w:type="spellEnd"/>
            <w:r w:rsidRPr="004A6DF5">
              <w:rPr>
                <w:sz w:val="28"/>
                <w:lang w:val="ru-RU"/>
              </w:rPr>
              <w:t xml:space="preserve">» </w:t>
            </w:r>
            <w:proofErr w:type="spellStart"/>
            <w:r w:rsidRPr="004A6DF5">
              <w:rPr>
                <w:sz w:val="28"/>
                <w:lang w:val="ru-RU"/>
              </w:rPr>
              <w:t>лабораторія</w:t>
            </w:r>
            <w:proofErr w:type="spellEnd"/>
            <w:r w:rsidRPr="004A6DF5">
              <w:rPr>
                <w:sz w:val="28"/>
                <w:lang w:val="ru-RU"/>
              </w:rPr>
              <w:t xml:space="preserve"> </w:t>
            </w:r>
            <w:proofErr w:type="spellStart"/>
            <w:r w:rsidRPr="004A6DF5">
              <w:rPr>
                <w:sz w:val="28"/>
                <w:lang w:val="ru-RU"/>
              </w:rPr>
              <w:t>з</w:t>
            </w:r>
            <w:proofErr w:type="spellEnd"/>
            <w:r w:rsidRPr="004A6DF5">
              <w:rPr>
                <w:sz w:val="28"/>
                <w:lang w:val="ru-RU"/>
              </w:rPr>
              <w:t xml:space="preserve"> датчиками </w:t>
            </w:r>
            <w:proofErr w:type="spellStart"/>
            <w:r w:rsidRPr="004A6DF5">
              <w:rPr>
                <w:sz w:val="28"/>
                <w:lang w:val="ru-RU"/>
              </w:rPr>
              <w:t>температури</w:t>
            </w:r>
            <w:proofErr w:type="spellEnd"/>
            <w:r w:rsidRPr="004A6DF5">
              <w:rPr>
                <w:sz w:val="28"/>
                <w:lang w:val="ru-RU"/>
              </w:rPr>
              <w:t xml:space="preserve">, </w:t>
            </w:r>
            <w:proofErr w:type="spellStart"/>
            <w:r w:rsidRPr="004A6DF5">
              <w:rPr>
                <w:sz w:val="28"/>
                <w:lang w:val="ru-RU"/>
              </w:rPr>
              <w:t>вологості</w:t>
            </w:r>
            <w:proofErr w:type="spellEnd"/>
            <w:r w:rsidRPr="004A6DF5">
              <w:rPr>
                <w:sz w:val="28"/>
                <w:lang w:val="ru-RU"/>
              </w:rPr>
              <w:t xml:space="preserve">, </w:t>
            </w:r>
            <w:proofErr w:type="spellStart"/>
            <w:r w:rsidRPr="004A6DF5">
              <w:rPr>
                <w:sz w:val="28"/>
                <w:lang w:val="ru-RU"/>
              </w:rPr>
              <w:t>освітленості</w:t>
            </w:r>
            <w:proofErr w:type="spellEnd"/>
            <w:r>
              <w:rPr>
                <w:sz w:val="28"/>
                <w:lang w:val="ru-RU"/>
              </w:rPr>
              <w:t xml:space="preserve">» </w:t>
            </w:r>
            <w:r>
              <w:rPr>
                <w:sz w:val="28"/>
                <w:lang w:val="uk-UA"/>
              </w:rPr>
              <w:t>платформа</w:t>
            </w:r>
          </w:p>
          <w:p w:rsidR="006F5D1B" w:rsidRPr="006F5D1B" w:rsidRDefault="00867A6C" w:rsidP="006F5D1B">
            <w:pPr>
              <w:pStyle w:val="TableParagraph"/>
              <w:spacing w:line="308" w:lineRule="exact"/>
              <w:rPr>
                <w:sz w:val="28"/>
                <w:lang w:val="uk-UA"/>
              </w:rPr>
            </w:pPr>
            <w:hyperlink r:id="rId12" w:history="1">
              <w:r w:rsidR="006F5D1B" w:rsidRPr="003D1D9D">
                <w:rPr>
                  <w:rStyle w:val="aa"/>
                  <w:b/>
                  <w:bCs/>
                  <w:sz w:val="28"/>
                </w:rPr>
                <w:t>https://globisens.net/</w:t>
              </w:r>
            </w:hyperlink>
          </w:p>
        </w:tc>
        <w:tc>
          <w:tcPr>
            <w:tcW w:w="1711" w:type="dxa"/>
            <w:vAlign w:val="center"/>
          </w:tcPr>
          <w:p w:rsidR="001A325E" w:rsidRPr="005F5536" w:rsidRDefault="006F5D1B" w:rsidP="006F5D1B">
            <w:pPr>
              <w:pStyle w:val="TableParagraph"/>
              <w:spacing w:line="315" w:lineRule="exact"/>
              <w:jc w:val="center"/>
              <w:rPr>
                <w:sz w:val="28"/>
                <w:lang w:val="uk-UA"/>
              </w:rPr>
            </w:pPr>
            <w:r>
              <w:rPr>
                <w:sz w:val="28"/>
                <w:lang w:val="uk-UA"/>
              </w:rPr>
              <w:t>17</w:t>
            </w:r>
            <w:r w:rsidR="001A325E" w:rsidRPr="005F5536">
              <w:rPr>
                <w:sz w:val="28"/>
                <w:lang w:val="uk-UA"/>
              </w:rPr>
              <w:t>/</w:t>
            </w:r>
            <w:r>
              <w:rPr>
                <w:sz w:val="28"/>
                <w:lang w:val="uk-UA"/>
              </w:rPr>
              <w:t>19</w:t>
            </w:r>
          </w:p>
        </w:tc>
      </w:tr>
      <w:tr w:rsidR="001A325E" w:rsidRPr="00A515BE" w:rsidTr="008A6E0D">
        <w:trPr>
          <w:trHeight w:val="642"/>
        </w:trPr>
        <w:tc>
          <w:tcPr>
            <w:tcW w:w="710" w:type="dxa"/>
          </w:tcPr>
          <w:p w:rsidR="001A325E" w:rsidRPr="005F5536" w:rsidRDefault="00971562" w:rsidP="00A31F11">
            <w:pPr>
              <w:pStyle w:val="TableParagraph"/>
              <w:spacing w:line="315" w:lineRule="exact"/>
              <w:ind w:left="-851" w:firstLine="709"/>
              <w:jc w:val="center"/>
              <w:rPr>
                <w:sz w:val="28"/>
                <w:lang w:val="uk-UA"/>
              </w:rPr>
            </w:pPr>
            <w:r>
              <w:rPr>
                <w:sz w:val="28"/>
                <w:lang w:val="uk-UA"/>
              </w:rPr>
              <w:t>8</w:t>
            </w:r>
          </w:p>
        </w:tc>
        <w:tc>
          <w:tcPr>
            <w:tcW w:w="7360" w:type="dxa"/>
            <w:vAlign w:val="center"/>
          </w:tcPr>
          <w:p w:rsidR="006F5D1B" w:rsidRPr="004A6DF5" w:rsidRDefault="006F5D1B" w:rsidP="006F5D1B">
            <w:pPr>
              <w:pStyle w:val="TableParagraph"/>
              <w:spacing w:line="315" w:lineRule="exact"/>
              <w:jc w:val="both"/>
              <w:rPr>
                <w:sz w:val="28"/>
                <w:lang w:val="ru-RU"/>
              </w:rPr>
            </w:pPr>
            <w:r>
              <w:rPr>
                <w:sz w:val="28"/>
                <w:lang w:val="uk-UA"/>
              </w:rPr>
              <w:t>Виконання презентації «</w:t>
            </w:r>
            <w:r w:rsidRPr="004A6DF5">
              <w:rPr>
                <w:bCs/>
                <w:sz w:val="28"/>
                <w:lang w:val="uk-UA"/>
              </w:rPr>
              <w:t xml:space="preserve">Доступний (на </w:t>
            </w:r>
            <w:proofErr w:type="spellStart"/>
            <w:r w:rsidRPr="004A6DF5">
              <w:rPr>
                <w:bCs/>
                <w:sz w:val="28"/>
                <w:lang w:val="uk-UA"/>
              </w:rPr>
              <w:t>AliExpress</w:t>
            </w:r>
            <w:proofErr w:type="spellEnd"/>
            <w:r w:rsidRPr="004A6DF5">
              <w:rPr>
                <w:bCs/>
                <w:sz w:val="28"/>
                <w:lang w:val="uk-UA"/>
              </w:rPr>
              <w:t xml:space="preserve"> </w:t>
            </w:r>
            <w:r>
              <w:rPr>
                <w:bCs/>
                <w:sz w:val="28"/>
                <w:lang w:val="uk-UA"/>
              </w:rPr>
              <w:t>–</w:t>
            </w:r>
            <w:r w:rsidRPr="004A6DF5">
              <w:rPr>
                <w:bCs/>
                <w:sz w:val="28"/>
                <w:lang w:val="uk-UA"/>
              </w:rPr>
              <w:t xml:space="preserve"> $8) та оригінальний інтерактивний конструктор на базі контролера </w:t>
            </w:r>
            <w:proofErr w:type="spellStart"/>
            <w:r w:rsidRPr="004A6DF5">
              <w:rPr>
                <w:bCs/>
                <w:sz w:val="28"/>
                <w:lang w:val="uk-UA"/>
              </w:rPr>
              <w:t>Arduino</w:t>
            </w:r>
            <w:proofErr w:type="spellEnd"/>
            <w:r>
              <w:rPr>
                <w:sz w:val="28"/>
                <w:lang w:val="ru-RU"/>
              </w:rPr>
              <w:t xml:space="preserve">» </w:t>
            </w:r>
            <w:r>
              <w:rPr>
                <w:sz w:val="28"/>
                <w:lang w:val="uk-UA"/>
              </w:rPr>
              <w:t>платформа</w:t>
            </w:r>
          </w:p>
          <w:p w:rsidR="001A325E" w:rsidRDefault="00867A6C" w:rsidP="006F5D1B">
            <w:pPr>
              <w:pStyle w:val="TableParagraph"/>
              <w:spacing w:line="308" w:lineRule="exact"/>
              <w:rPr>
                <w:lang w:val="uk-UA"/>
              </w:rPr>
            </w:pPr>
            <w:hyperlink r:id="rId13" w:history="1">
              <w:r w:rsidR="006F5D1B" w:rsidRPr="003D1D9D">
                <w:rPr>
                  <w:rStyle w:val="aa"/>
                  <w:b/>
                  <w:bCs/>
                  <w:sz w:val="28"/>
                </w:rPr>
                <w:t>https</w:t>
              </w:r>
              <w:r w:rsidR="006F5D1B" w:rsidRPr="0024293A">
                <w:rPr>
                  <w:rStyle w:val="aa"/>
                  <w:b/>
                  <w:bCs/>
                  <w:sz w:val="28"/>
                  <w:lang w:val="ru-RU"/>
                </w:rPr>
                <w:t>://</w:t>
              </w:r>
              <w:proofErr w:type="spellStart"/>
              <w:r w:rsidR="006F5D1B" w:rsidRPr="003D1D9D">
                <w:rPr>
                  <w:rStyle w:val="aa"/>
                  <w:b/>
                  <w:bCs/>
                  <w:sz w:val="28"/>
                </w:rPr>
                <w:t>makeymakey</w:t>
              </w:r>
              <w:proofErr w:type="spellEnd"/>
              <w:r w:rsidR="006F5D1B" w:rsidRPr="0024293A">
                <w:rPr>
                  <w:rStyle w:val="aa"/>
                  <w:b/>
                  <w:bCs/>
                  <w:sz w:val="28"/>
                  <w:lang w:val="ru-RU"/>
                </w:rPr>
                <w:t>.</w:t>
              </w:r>
              <w:r w:rsidR="006F5D1B" w:rsidRPr="003D1D9D">
                <w:rPr>
                  <w:rStyle w:val="aa"/>
                  <w:b/>
                  <w:bCs/>
                  <w:sz w:val="28"/>
                </w:rPr>
                <w:t>com</w:t>
              </w:r>
              <w:r w:rsidR="006F5D1B" w:rsidRPr="0024293A">
                <w:rPr>
                  <w:rStyle w:val="aa"/>
                  <w:b/>
                  <w:bCs/>
                  <w:sz w:val="28"/>
                  <w:lang w:val="ru-RU"/>
                </w:rPr>
                <w:t>/</w:t>
              </w:r>
            </w:hyperlink>
          </w:p>
          <w:p w:rsidR="006F5D1B" w:rsidRPr="004A6DF5" w:rsidRDefault="006F5D1B" w:rsidP="006F5D1B">
            <w:pPr>
              <w:pStyle w:val="TableParagraph"/>
              <w:spacing w:line="315" w:lineRule="exact"/>
              <w:jc w:val="both"/>
              <w:rPr>
                <w:sz w:val="28"/>
                <w:lang w:val="ru-RU"/>
              </w:rPr>
            </w:pPr>
            <w:r>
              <w:rPr>
                <w:sz w:val="28"/>
                <w:lang w:val="uk-UA"/>
              </w:rPr>
              <w:t>Виконання презентації «</w:t>
            </w:r>
            <w:r w:rsidRPr="004A6DF5">
              <w:rPr>
                <w:sz w:val="28"/>
                <w:lang w:val="uk-UA"/>
              </w:rPr>
              <w:t>П</w:t>
            </w:r>
            <w:proofErr w:type="spellStart"/>
            <w:r w:rsidRPr="004A6DF5">
              <w:rPr>
                <w:bCs/>
                <w:sz w:val="28"/>
                <w:lang w:val="ru-RU"/>
              </w:rPr>
              <w:t>ідходи</w:t>
            </w:r>
            <w:proofErr w:type="spellEnd"/>
            <w:r w:rsidRPr="004A6DF5">
              <w:rPr>
                <w:bCs/>
                <w:sz w:val="28"/>
                <w:lang w:val="ru-RU"/>
              </w:rPr>
              <w:t xml:space="preserve"> </w:t>
            </w:r>
            <w:proofErr w:type="spellStart"/>
            <w:r w:rsidRPr="004A6DF5">
              <w:rPr>
                <w:bCs/>
                <w:sz w:val="28"/>
                <w:lang w:val="ru-RU"/>
              </w:rPr>
              <w:t>застосування</w:t>
            </w:r>
            <w:proofErr w:type="spellEnd"/>
            <w:r w:rsidRPr="004A6DF5">
              <w:rPr>
                <w:bCs/>
                <w:sz w:val="28"/>
                <w:lang w:val="ru-RU"/>
              </w:rPr>
              <w:t xml:space="preserve"> </w:t>
            </w:r>
            <w:proofErr w:type="spellStart"/>
            <w:r w:rsidRPr="004A6DF5">
              <w:rPr>
                <w:bCs/>
                <w:sz w:val="28"/>
                <w:lang w:val="ru-RU"/>
              </w:rPr>
              <w:t>доповненої</w:t>
            </w:r>
            <w:proofErr w:type="spellEnd"/>
            <w:r w:rsidRPr="004A6DF5">
              <w:rPr>
                <w:bCs/>
                <w:sz w:val="28"/>
                <w:lang w:val="ru-RU"/>
              </w:rPr>
              <w:t xml:space="preserve"> </w:t>
            </w:r>
            <w:proofErr w:type="spellStart"/>
            <w:r w:rsidRPr="004A6DF5">
              <w:rPr>
                <w:bCs/>
                <w:sz w:val="28"/>
                <w:lang w:val="ru-RU"/>
              </w:rPr>
              <w:t>реальності</w:t>
            </w:r>
            <w:proofErr w:type="spellEnd"/>
            <w:r w:rsidRPr="004A6DF5">
              <w:rPr>
                <w:bCs/>
                <w:sz w:val="28"/>
                <w:lang w:val="ru-RU"/>
              </w:rPr>
              <w:t xml:space="preserve"> для </w:t>
            </w:r>
            <w:proofErr w:type="spellStart"/>
            <w:r w:rsidRPr="004A6DF5">
              <w:rPr>
                <w:bCs/>
                <w:sz w:val="28"/>
                <w:lang w:val="ru-RU"/>
              </w:rPr>
              <w:t>освітніх</w:t>
            </w:r>
            <w:proofErr w:type="spellEnd"/>
            <w:r w:rsidRPr="004A6DF5">
              <w:rPr>
                <w:bCs/>
                <w:sz w:val="28"/>
                <w:lang w:val="ru-RU"/>
              </w:rPr>
              <w:t xml:space="preserve"> потреб</w:t>
            </w:r>
            <w:r>
              <w:rPr>
                <w:sz w:val="28"/>
                <w:lang w:val="ru-RU"/>
              </w:rPr>
              <w:t xml:space="preserve">» </w:t>
            </w:r>
            <w:r>
              <w:rPr>
                <w:sz w:val="28"/>
                <w:lang w:val="uk-UA"/>
              </w:rPr>
              <w:t>платформа</w:t>
            </w:r>
          </w:p>
          <w:p w:rsidR="006F5D1B" w:rsidRPr="004A6DF5" w:rsidRDefault="00867A6C" w:rsidP="006F5D1B">
            <w:pPr>
              <w:pStyle w:val="TableParagraph"/>
              <w:spacing w:line="315" w:lineRule="exact"/>
              <w:rPr>
                <w:sz w:val="28"/>
                <w:lang w:val="uk-UA"/>
              </w:rPr>
            </w:pPr>
            <w:hyperlink r:id="rId14" w:history="1">
              <w:r w:rsidR="006F5D1B" w:rsidRPr="003D1D9D">
                <w:rPr>
                  <w:rStyle w:val="aa"/>
                  <w:b/>
                  <w:bCs/>
                  <w:sz w:val="28"/>
                </w:rPr>
                <w:t>https</w:t>
              </w:r>
              <w:r w:rsidR="006F5D1B" w:rsidRPr="003D1D9D">
                <w:rPr>
                  <w:rStyle w:val="aa"/>
                  <w:b/>
                  <w:bCs/>
                  <w:sz w:val="28"/>
                  <w:lang w:val="uk-UA"/>
                </w:rPr>
                <w:t>://</w:t>
              </w:r>
              <w:proofErr w:type="spellStart"/>
              <w:r w:rsidR="006F5D1B" w:rsidRPr="003D1D9D">
                <w:rPr>
                  <w:rStyle w:val="aa"/>
                  <w:b/>
                  <w:bCs/>
                  <w:sz w:val="28"/>
                </w:rPr>
                <w:t>wonderspire</w:t>
              </w:r>
              <w:proofErr w:type="spellEnd"/>
              <w:r w:rsidR="006F5D1B" w:rsidRPr="003D1D9D">
                <w:rPr>
                  <w:rStyle w:val="aa"/>
                  <w:b/>
                  <w:bCs/>
                  <w:sz w:val="28"/>
                  <w:lang w:val="uk-UA"/>
                </w:rPr>
                <w:t>.</w:t>
              </w:r>
              <w:r w:rsidR="006F5D1B" w:rsidRPr="003D1D9D">
                <w:rPr>
                  <w:rStyle w:val="aa"/>
                  <w:b/>
                  <w:bCs/>
                  <w:sz w:val="28"/>
                </w:rPr>
                <w:t>com</w:t>
              </w:r>
              <w:r w:rsidR="006F5D1B" w:rsidRPr="003D1D9D">
                <w:rPr>
                  <w:rStyle w:val="aa"/>
                  <w:b/>
                  <w:bCs/>
                  <w:sz w:val="28"/>
                  <w:lang w:val="uk-UA"/>
                </w:rPr>
                <w:t>/</w:t>
              </w:r>
            </w:hyperlink>
            <w:r w:rsidR="006F5D1B">
              <w:rPr>
                <w:b/>
                <w:bCs/>
                <w:sz w:val="28"/>
                <w:lang w:val="uk-UA"/>
              </w:rPr>
              <w:t xml:space="preserve"> </w:t>
            </w:r>
            <w:r w:rsidR="006F5D1B" w:rsidRPr="004A6DF5">
              <w:rPr>
                <w:b/>
                <w:bCs/>
                <w:sz w:val="28"/>
                <w:lang w:val="uk-UA"/>
              </w:rPr>
              <w:t xml:space="preserve"> </w:t>
            </w:r>
          </w:p>
          <w:p w:rsidR="006F5D1B" w:rsidRDefault="00867A6C" w:rsidP="006F5D1B">
            <w:pPr>
              <w:pStyle w:val="TableParagraph"/>
              <w:spacing w:line="308" w:lineRule="exact"/>
              <w:rPr>
                <w:lang w:val="uk-UA"/>
              </w:rPr>
            </w:pPr>
            <w:hyperlink r:id="rId15" w:history="1">
              <w:r w:rsidR="006F5D1B" w:rsidRPr="003D1D9D">
                <w:rPr>
                  <w:rStyle w:val="aa"/>
                  <w:b/>
                  <w:bCs/>
                  <w:sz w:val="28"/>
                </w:rPr>
                <w:t>https</w:t>
              </w:r>
              <w:r w:rsidR="006F5D1B" w:rsidRPr="003D1D9D">
                <w:rPr>
                  <w:rStyle w:val="aa"/>
                  <w:b/>
                  <w:bCs/>
                  <w:sz w:val="28"/>
                  <w:lang w:val="uk-UA"/>
                </w:rPr>
                <w:t>://</w:t>
              </w:r>
              <w:r w:rsidR="006F5D1B" w:rsidRPr="003D1D9D">
                <w:rPr>
                  <w:rStyle w:val="aa"/>
                  <w:b/>
                  <w:bCs/>
                  <w:sz w:val="28"/>
                </w:rPr>
                <w:t>www</w:t>
              </w:r>
              <w:r w:rsidR="006F5D1B" w:rsidRPr="003D1D9D">
                <w:rPr>
                  <w:rStyle w:val="aa"/>
                  <w:b/>
                  <w:bCs/>
                  <w:sz w:val="28"/>
                  <w:lang w:val="uk-UA"/>
                </w:rPr>
                <w:t>.</w:t>
              </w:r>
              <w:proofErr w:type="spellStart"/>
              <w:r w:rsidR="006F5D1B" w:rsidRPr="003D1D9D">
                <w:rPr>
                  <w:rStyle w:val="aa"/>
                  <w:b/>
                  <w:bCs/>
                  <w:sz w:val="28"/>
                </w:rPr>
                <w:t>classvr</w:t>
              </w:r>
              <w:proofErr w:type="spellEnd"/>
              <w:r w:rsidR="006F5D1B" w:rsidRPr="003D1D9D">
                <w:rPr>
                  <w:rStyle w:val="aa"/>
                  <w:b/>
                  <w:bCs/>
                  <w:sz w:val="28"/>
                  <w:lang w:val="uk-UA"/>
                </w:rPr>
                <w:t>.</w:t>
              </w:r>
              <w:r w:rsidR="006F5D1B" w:rsidRPr="003D1D9D">
                <w:rPr>
                  <w:rStyle w:val="aa"/>
                  <w:b/>
                  <w:bCs/>
                  <w:sz w:val="28"/>
                </w:rPr>
                <w:t>com</w:t>
              </w:r>
              <w:r w:rsidR="006F5D1B" w:rsidRPr="003D1D9D">
                <w:rPr>
                  <w:rStyle w:val="aa"/>
                  <w:b/>
                  <w:bCs/>
                  <w:sz w:val="28"/>
                  <w:lang w:val="uk-UA"/>
                </w:rPr>
                <w:t>/</w:t>
              </w:r>
            </w:hyperlink>
          </w:p>
          <w:p w:rsidR="006F5D1B" w:rsidRPr="004A6DF5" w:rsidRDefault="006F5D1B" w:rsidP="006F5D1B">
            <w:pPr>
              <w:pStyle w:val="TableParagraph"/>
              <w:spacing w:line="315" w:lineRule="exact"/>
              <w:jc w:val="both"/>
              <w:rPr>
                <w:sz w:val="28"/>
                <w:lang w:val="ru-RU"/>
              </w:rPr>
            </w:pPr>
            <w:r>
              <w:rPr>
                <w:sz w:val="28"/>
                <w:lang w:val="uk-UA"/>
              </w:rPr>
              <w:t>Виконання презентації «</w:t>
            </w:r>
            <w:r w:rsidRPr="004A6DF5">
              <w:rPr>
                <w:sz w:val="28"/>
                <w:lang w:val="uk-UA"/>
              </w:rPr>
              <w:t>П</w:t>
            </w:r>
            <w:proofErr w:type="spellStart"/>
            <w:r w:rsidRPr="004A6DF5">
              <w:rPr>
                <w:bCs/>
                <w:sz w:val="28"/>
                <w:lang w:val="ru-RU"/>
              </w:rPr>
              <w:t>ідходи</w:t>
            </w:r>
            <w:proofErr w:type="spellEnd"/>
            <w:r w:rsidRPr="004A6DF5">
              <w:rPr>
                <w:bCs/>
                <w:sz w:val="28"/>
                <w:lang w:val="ru-RU"/>
              </w:rPr>
              <w:t xml:space="preserve"> </w:t>
            </w:r>
            <w:proofErr w:type="spellStart"/>
            <w:r w:rsidRPr="004A6DF5">
              <w:rPr>
                <w:bCs/>
                <w:sz w:val="28"/>
                <w:lang w:val="ru-RU"/>
              </w:rPr>
              <w:t>застосування</w:t>
            </w:r>
            <w:proofErr w:type="spellEnd"/>
            <w:r w:rsidRPr="004A6DF5">
              <w:rPr>
                <w:bCs/>
                <w:sz w:val="28"/>
                <w:lang w:val="ru-RU"/>
              </w:rPr>
              <w:t xml:space="preserve"> </w:t>
            </w:r>
            <w:proofErr w:type="spellStart"/>
            <w:r w:rsidRPr="004A6DF5">
              <w:rPr>
                <w:bCs/>
                <w:sz w:val="28"/>
                <w:lang w:val="ru-RU"/>
              </w:rPr>
              <w:t>доповненої</w:t>
            </w:r>
            <w:proofErr w:type="spellEnd"/>
            <w:r w:rsidRPr="004A6DF5">
              <w:rPr>
                <w:bCs/>
                <w:sz w:val="28"/>
                <w:lang w:val="ru-RU"/>
              </w:rPr>
              <w:t xml:space="preserve"> </w:t>
            </w:r>
            <w:proofErr w:type="spellStart"/>
            <w:r w:rsidRPr="004A6DF5">
              <w:rPr>
                <w:bCs/>
                <w:sz w:val="28"/>
                <w:lang w:val="ru-RU"/>
              </w:rPr>
              <w:t>реальності</w:t>
            </w:r>
            <w:proofErr w:type="spellEnd"/>
            <w:r w:rsidRPr="004A6DF5">
              <w:rPr>
                <w:bCs/>
                <w:sz w:val="28"/>
                <w:lang w:val="ru-RU"/>
              </w:rPr>
              <w:t xml:space="preserve"> для </w:t>
            </w:r>
            <w:proofErr w:type="spellStart"/>
            <w:r w:rsidRPr="004A6DF5">
              <w:rPr>
                <w:bCs/>
                <w:sz w:val="28"/>
                <w:lang w:val="ru-RU"/>
              </w:rPr>
              <w:t>освітніх</w:t>
            </w:r>
            <w:proofErr w:type="spellEnd"/>
            <w:r w:rsidRPr="004A6DF5">
              <w:rPr>
                <w:bCs/>
                <w:sz w:val="28"/>
                <w:lang w:val="ru-RU"/>
              </w:rPr>
              <w:t xml:space="preserve"> потреб</w:t>
            </w:r>
            <w:r>
              <w:rPr>
                <w:sz w:val="28"/>
                <w:lang w:val="ru-RU"/>
              </w:rPr>
              <w:t xml:space="preserve">» </w:t>
            </w:r>
            <w:r>
              <w:rPr>
                <w:sz w:val="28"/>
                <w:lang w:val="uk-UA"/>
              </w:rPr>
              <w:t>платформа</w:t>
            </w:r>
          </w:p>
          <w:p w:rsidR="006F5D1B" w:rsidRPr="004A6DF5" w:rsidRDefault="00867A6C" w:rsidP="006F5D1B">
            <w:pPr>
              <w:pStyle w:val="TableParagraph"/>
              <w:spacing w:line="315" w:lineRule="exact"/>
              <w:rPr>
                <w:sz w:val="28"/>
                <w:lang w:val="uk-UA"/>
              </w:rPr>
            </w:pPr>
            <w:hyperlink r:id="rId16" w:history="1">
              <w:r w:rsidR="006F5D1B" w:rsidRPr="003D1D9D">
                <w:rPr>
                  <w:rStyle w:val="aa"/>
                  <w:b/>
                  <w:bCs/>
                  <w:sz w:val="28"/>
                </w:rPr>
                <w:t>https</w:t>
              </w:r>
              <w:r w:rsidR="006F5D1B" w:rsidRPr="003D1D9D">
                <w:rPr>
                  <w:rStyle w:val="aa"/>
                  <w:b/>
                  <w:bCs/>
                  <w:sz w:val="28"/>
                  <w:lang w:val="uk-UA"/>
                </w:rPr>
                <w:t>://</w:t>
              </w:r>
              <w:r w:rsidR="006F5D1B" w:rsidRPr="003D1D9D">
                <w:rPr>
                  <w:rStyle w:val="aa"/>
                  <w:b/>
                  <w:bCs/>
                  <w:sz w:val="28"/>
                </w:rPr>
                <w:t>www</w:t>
              </w:r>
              <w:r w:rsidR="006F5D1B" w:rsidRPr="003D1D9D">
                <w:rPr>
                  <w:rStyle w:val="aa"/>
                  <w:b/>
                  <w:bCs/>
                  <w:sz w:val="28"/>
                  <w:lang w:val="uk-UA"/>
                </w:rPr>
                <w:t>.</w:t>
              </w:r>
              <w:r w:rsidR="006F5D1B" w:rsidRPr="003D1D9D">
                <w:rPr>
                  <w:rStyle w:val="aa"/>
                  <w:b/>
                  <w:bCs/>
                  <w:sz w:val="28"/>
                </w:rPr>
                <w:t>meta</w:t>
              </w:r>
              <w:r w:rsidR="006F5D1B" w:rsidRPr="003D1D9D">
                <w:rPr>
                  <w:rStyle w:val="aa"/>
                  <w:b/>
                  <w:bCs/>
                  <w:sz w:val="28"/>
                  <w:lang w:val="uk-UA"/>
                </w:rPr>
                <w:t>.</w:t>
              </w:r>
              <w:r w:rsidR="006F5D1B" w:rsidRPr="003D1D9D">
                <w:rPr>
                  <w:rStyle w:val="aa"/>
                  <w:b/>
                  <w:bCs/>
                  <w:sz w:val="28"/>
                </w:rPr>
                <w:t>com</w:t>
              </w:r>
              <w:r w:rsidR="006F5D1B" w:rsidRPr="003D1D9D">
                <w:rPr>
                  <w:rStyle w:val="aa"/>
                  <w:b/>
                  <w:bCs/>
                  <w:sz w:val="28"/>
                  <w:lang w:val="uk-UA"/>
                </w:rPr>
                <w:t>/</w:t>
              </w:r>
              <w:proofErr w:type="spellStart"/>
              <w:r w:rsidR="006F5D1B" w:rsidRPr="003D1D9D">
                <w:rPr>
                  <w:rStyle w:val="aa"/>
                  <w:b/>
                  <w:bCs/>
                  <w:sz w:val="28"/>
                </w:rPr>
                <w:t>nl</w:t>
              </w:r>
              <w:proofErr w:type="spellEnd"/>
              <w:r w:rsidR="006F5D1B" w:rsidRPr="003D1D9D">
                <w:rPr>
                  <w:rStyle w:val="aa"/>
                  <w:b/>
                  <w:bCs/>
                  <w:sz w:val="28"/>
                  <w:lang w:val="uk-UA"/>
                </w:rPr>
                <w:t>/</w:t>
              </w:r>
              <w:r w:rsidR="006F5D1B" w:rsidRPr="003D1D9D">
                <w:rPr>
                  <w:rStyle w:val="aa"/>
                  <w:b/>
                  <w:bCs/>
                  <w:sz w:val="28"/>
                </w:rPr>
                <w:t>quest</w:t>
              </w:r>
              <w:r w:rsidR="006F5D1B" w:rsidRPr="003D1D9D">
                <w:rPr>
                  <w:rStyle w:val="aa"/>
                  <w:b/>
                  <w:bCs/>
                  <w:sz w:val="28"/>
                  <w:lang w:val="uk-UA"/>
                </w:rPr>
                <w:t>/</w:t>
              </w:r>
              <w:r w:rsidR="006F5D1B" w:rsidRPr="003D1D9D">
                <w:rPr>
                  <w:rStyle w:val="aa"/>
                  <w:b/>
                  <w:bCs/>
                  <w:sz w:val="28"/>
                </w:rPr>
                <w:t>products</w:t>
              </w:r>
              <w:r w:rsidR="006F5D1B" w:rsidRPr="003D1D9D">
                <w:rPr>
                  <w:rStyle w:val="aa"/>
                  <w:b/>
                  <w:bCs/>
                  <w:sz w:val="28"/>
                  <w:lang w:val="uk-UA"/>
                </w:rPr>
                <w:t>/</w:t>
              </w:r>
              <w:r w:rsidR="006F5D1B" w:rsidRPr="003D1D9D">
                <w:rPr>
                  <w:rStyle w:val="aa"/>
                  <w:b/>
                  <w:bCs/>
                  <w:sz w:val="28"/>
                </w:rPr>
                <w:t>quest</w:t>
              </w:r>
              <w:r w:rsidR="006F5D1B" w:rsidRPr="003D1D9D">
                <w:rPr>
                  <w:rStyle w:val="aa"/>
                  <w:b/>
                  <w:bCs/>
                  <w:sz w:val="28"/>
                  <w:lang w:val="uk-UA"/>
                </w:rPr>
                <w:t>-2/</w:t>
              </w:r>
            </w:hyperlink>
            <w:r w:rsidR="006F5D1B">
              <w:rPr>
                <w:b/>
                <w:bCs/>
                <w:sz w:val="28"/>
                <w:lang w:val="uk-UA"/>
              </w:rPr>
              <w:t xml:space="preserve"> </w:t>
            </w:r>
          </w:p>
          <w:p w:rsidR="006F5D1B" w:rsidRPr="006F5D1B" w:rsidRDefault="00867A6C" w:rsidP="006F5D1B">
            <w:pPr>
              <w:pStyle w:val="TableParagraph"/>
              <w:spacing w:line="308" w:lineRule="exact"/>
              <w:rPr>
                <w:sz w:val="28"/>
                <w:lang w:val="uk-UA"/>
              </w:rPr>
            </w:pPr>
            <w:hyperlink r:id="rId17" w:history="1">
              <w:r w:rsidR="006F5D1B" w:rsidRPr="003D1D9D">
                <w:rPr>
                  <w:rStyle w:val="aa"/>
                  <w:b/>
                  <w:bCs/>
                  <w:sz w:val="28"/>
                </w:rPr>
                <w:t>https://marvrus.com/</w:t>
              </w:r>
            </w:hyperlink>
          </w:p>
        </w:tc>
        <w:tc>
          <w:tcPr>
            <w:tcW w:w="1711" w:type="dxa"/>
            <w:vAlign w:val="center"/>
          </w:tcPr>
          <w:p w:rsidR="001A325E" w:rsidRPr="005F5536" w:rsidRDefault="006F5D1B" w:rsidP="006F5D1B">
            <w:pPr>
              <w:pStyle w:val="TableParagraph"/>
              <w:spacing w:line="315" w:lineRule="exact"/>
              <w:jc w:val="center"/>
              <w:rPr>
                <w:sz w:val="28"/>
                <w:lang w:val="uk-UA"/>
              </w:rPr>
            </w:pPr>
            <w:r>
              <w:rPr>
                <w:sz w:val="28"/>
                <w:lang w:val="uk-UA"/>
              </w:rPr>
              <w:lastRenderedPageBreak/>
              <w:t>17</w:t>
            </w:r>
            <w:r w:rsidR="001A325E" w:rsidRPr="005F5536">
              <w:rPr>
                <w:sz w:val="28"/>
                <w:lang w:val="uk-UA"/>
              </w:rPr>
              <w:t>/</w:t>
            </w:r>
            <w:r>
              <w:rPr>
                <w:sz w:val="28"/>
                <w:lang w:val="uk-UA"/>
              </w:rPr>
              <w:t>19</w:t>
            </w:r>
          </w:p>
        </w:tc>
      </w:tr>
      <w:tr w:rsidR="001A325E" w:rsidRPr="00A515BE" w:rsidTr="008A6E0D">
        <w:trPr>
          <w:trHeight w:val="323"/>
        </w:trPr>
        <w:tc>
          <w:tcPr>
            <w:tcW w:w="710" w:type="dxa"/>
          </w:tcPr>
          <w:p w:rsidR="001A325E" w:rsidRPr="005F5536" w:rsidRDefault="00971562" w:rsidP="00A31F11">
            <w:pPr>
              <w:pStyle w:val="TableParagraph"/>
              <w:spacing w:line="304" w:lineRule="exact"/>
              <w:ind w:left="-851" w:firstLine="709"/>
              <w:jc w:val="center"/>
              <w:rPr>
                <w:sz w:val="28"/>
                <w:lang w:val="uk-UA"/>
              </w:rPr>
            </w:pPr>
            <w:r>
              <w:rPr>
                <w:sz w:val="28"/>
                <w:lang w:val="uk-UA"/>
              </w:rPr>
              <w:lastRenderedPageBreak/>
              <w:t>9</w:t>
            </w:r>
          </w:p>
        </w:tc>
        <w:tc>
          <w:tcPr>
            <w:tcW w:w="7360" w:type="dxa"/>
            <w:vAlign w:val="center"/>
          </w:tcPr>
          <w:p w:rsidR="006F5D1B" w:rsidRDefault="006F5D1B" w:rsidP="006F5D1B">
            <w:pPr>
              <w:pStyle w:val="TableParagraph"/>
              <w:spacing w:line="315" w:lineRule="exact"/>
              <w:jc w:val="both"/>
              <w:rPr>
                <w:rFonts w:ascii="Arial" w:eastAsia="+mn-ea" w:hAnsi="Arial" w:cs="Arial"/>
                <w:b/>
                <w:bCs/>
                <w:color w:val="5DCEAF"/>
                <w:kern w:val="24"/>
                <w:sz w:val="64"/>
                <w:szCs w:val="64"/>
                <w:lang w:val="ru-RU" w:eastAsia="ru-RU" w:bidi="ar-SA"/>
              </w:rPr>
            </w:pPr>
            <w:r>
              <w:rPr>
                <w:sz w:val="28"/>
                <w:lang w:val="uk-UA"/>
              </w:rPr>
              <w:t>Виконання презентації «Сервіс стимуляції систем сприйняття»</w:t>
            </w:r>
            <w:r w:rsidRPr="004A6DF5">
              <w:rPr>
                <w:rFonts w:ascii="Arial" w:eastAsia="+mn-ea" w:hAnsi="Arial" w:cs="Arial"/>
                <w:b/>
                <w:bCs/>
                <w:color w:val="5DCEAF"/>
                <w:kern w:val="24"/>
                <w:sz w:val="64"/>
                <w:szCs w:val="64"/>
                <w:lang w:val="ru-RU" w:eastAsia="ru-RU" w:bidi="ar-SA"/>
              </w:rPr>
              <w:t xml:space="preserve"> </w:t>
            </w:r>
            <w:r>
              <w:rPr>
                <w:sz w:val="28"/>
                <w:lang w:val="uk-UA"/>
              </w:rPr>
              <w:t>платформа</w:t>
            </w:r>
          </w:p>
          <w:p w:rsidR="001A325E" w:rsidRDefault="00867A6C" w:rsidP="006F5D1B">
            <w:pPr>
              <w:pStyle w:val="TableParagraph"/>
              <w:spacing w:line="308" w:lineRule="exact"/>
              <w:rPr>
                <w:lang w:val="uk-UA"/>
              </w:rPr>
            </w:pPr>
            <w:hyperlink r:id="rId18" w:history="1">
              <w:r w:rsidR="006F5D1B" w:rsidRPr="003D1D9D">
                <w:rPr>
                  <w:rStyle w:val="aa"/>
                  <w:b/>
                  <w:bCs/>
                  <w:sz w:val="28"/>
                </w:rPr>
                <w:t>https</w:t>
              </w:r>
              <w:r w:rsidR="006F5D1B" w:rsidRPr="003D1D9D">
                <w:rPr>
                  <w:rStyle w:val="aa"/>
                  <w:b/>
                  <w:bCs/>
                  <w:sz w:val="28"/>
                  <w:lang w:val="ru-RU"/>
                </w:rPr>
                <w:t>://</w:t>
              </w:r>
              <w:r w:rsidR="006F5D1B" w:rsidRPr="003D1D9D">
                <w:rPr>
                  <w:rStyle w:val="aa"/>
                  <w:b/>
                  <w:bCs/>
                  <w:sz w:val="28"/>
                </w:rPr>
                <w:t>www</w:t>
              </w:r>
              <w:r w:rsidR="006F5D1B" w:rsidRPr="003D1D9D">
                <w:rPr>
                  <w:rStyle w:val="aa"/>
                  <w:b/>
                  <w:bCs/>
                  <w:sz w:val="28"/>
                  <w:lang w:val="ru-RU"/>
                </w:rPr>
                <w:t>.</w:t>
              </w:r>
              <w:proofErr w:type="spellStart"/>
              <w:r w:rsidR="006F5D1B" w:rsidRPr="003D1D9D">
                <w:rPr>
                  <w:rStyle w:val="aa"/>
                  <w:b/>
                  <w:bCs/>
                  <w:sz w:val="28"/>
                </w:rPr>
                <w:t>osbornetechnologies</w:t>
              </w:r>
              <w:proofErr w:type="spellEnd"/>
              <w:r w:rsidR="006F5D1B" w:rsidRPr="003D1D9D">
                <w:rPr>
                  <w:rStyle w:val="aa"/>
                  <w:b/>
                  <w:bCs/>
                  <w:sz w:val="28"/>
                  <w:lang w:val="ru-RU"/>
                </w:rPr>
                <w:t>.</w:t>
              </w:r>
              <w:r w:rsidR="006F5D1B" w:rsidRPr="003D1D9D">
                <w:rPr>
                  <w:rStyle w:val="aa"/>
                  <w:b/>
                  <w:bCs/>
                  <w:sz w:val="28"/>
                </w:rPr>
                <w:t>co</w:t>
              </w:r>
              <w:r w:rsidR="006F5D1B" w:rsidRPr="003D1D9D">
                <w:rPr>
                  <w:rStyle w:val="aa"/>
                  <w:b/>
                  <w:bCs/>
                  <w:sz w:val="28"/>
                  <w:lang w:val="ru-RU"/>
                </w:rPr>
                <w:t>.</w:t>
              </w:r>
              <w:proofErr w:type="spellStart"/>
              <w:r w:rsidR="006F5D1B" w:rsidRPr="003D1D9D">
                <w:rPr>
                  <w:rStyle w:val="aa"/>
                  <w:b/>
                  <w:bCs/>
                  <w:sz w:val="28"/>
                </w:rPr>
                <w:t>uk</w:t>
              </w:r>
              <w:proofErr w:type="spellEnd"/>
              <w:r w:rsidR="006F5D1B" w:rsidRPr="003D1D9D">
                <w:rPr>
                  <w:rStyle w:val="aa"/>
                  <w:b/>
                  <w:bCs/>
                  <w:sz w:val="28"/>
                  <w:lang w:val="ru-RU"/>
                </w:rPr>
                <w:t>/</w:t>
              </w:r>
            </w:hyperlink>
          </w:p>
          <w:p w:rsidR="006F5D1B" w:rsidRDefault="006F5D1B" w:rsidP="006F5D1B">
            <w:pPr>
              <w:pStyle w:val="TableParagraph"/>
              <w:spacing w:line="315" w:lineRule="exact"/>
              <w:jc w:val="both"/>
              <w:rPr>
                <w:sz w:val="28"/>
                <w:lang w:val="ru-RU"/>
              </w:rPr>
            </w:pPr>
            <w:r>
              <w:rPr>
                <w:sz w:val="28"/>
                <w:lang w:val="uk-UA"/>
              </w:rPr>
              <w:t>Виконання презентації «Т</w:t>
            </w:r>
            <w:proofErr w:type="spellStart"/>
            <w:r w:rsidRPr="004A6DF5">
              <w:rPr>
                <w:sz w:val="28"/>
                <w:lang w:val="ru-RU"/>
              </w:rPr>
              <w:t>ехнологі</w:t>
            </w:r>
            <w:r>
              <w:rPr>
                <w:sz w:val="28"/>
                <w:lang w:val="ru-RU"/>
              </w:rPr>
              <w:t>ї</w:t>
            </w:r>
            <w:proofErr w:type="spellEnd"/>
            <w:r w:rsidRPr="004A6DF5">
              <w:rPr>
                <w:sz w:val="28"/>
                <w:lang w:val="ru-RU"/>
              </w:rPr>
              <w:t xml:space="preserve"> </w:t>
            </w:r>
            <w:proofErr w:type="spellStart"/>
            <w:r w:rsidRPr="004A6DF5">
              <w:rPr>
                <w:sz w:val="28"/>
                <w:lang w:val="ru-RU"/>
              </w:rPr>
              <w:t>і</w:t>
            </w:r>
            <w:proofErr w:type="spellEnd"/>
            <w:r w:rsidRPr="004A6DF5">
              <w:rPr>
                <w:sz w:val="28"/>
                <w:lang w:val="ru-RU"/>
              </w:rPr>
              <w:t xml:space="preserve"> методик</w:t>
            </w:r>
            <w:r>
              <w:rPr>
                <w:sz w:val="28"/>
                <w:lang w:val="ru-RU"/>
              </w:rPr>
              <w:t>и</w:t>
            </w:r>
            <w:r w:rsidRPr="004A6DF5">
              <w:rPr>
                <w:sz w:val="28"/>
                <w:lang w:val="ru-RU"/>
              </w:rPr>
              <w:t xml:space="preserve"> </w:t>
            </w:r>
            <w:proofErr w:type="spellStart"/>
            <w:r w:rsidRPr="004A6DF5">
              <w:rPr>
                <w:sz w:val="28"/>
                <w:lang w:val="ru-RU"/>
              </w:rPr>
              <w:t>доповненої</w:t>
            </w:r>
            <w:proofErr w:type="spellEnd"/>
            <w:r w:rsidRPr="004A6DF5">
              <w:rPr>
                <w:sz w:val="28"/>
                <w:lang w:val="ru-RU"/>
              </w:rPr>
              <w:t xml:space="preserve"> </w:t>
            </w:r>
            <w:proofErr w:type="spellStart"/>
            <w:r w:rsidRPr="004A6DF5">
              <w:rPr>
                <w:sz w:val="28"/>
                <w:lang w:val="ru-RU"/>
              </w:rPr>
              <w:t>реальності</w:t>
            </w:r>
            <w:proofErr w:type="spellEnd"/>
            <w:r>
              <w:rPr>
                <w:sz w:val="28"/>
                <w:lang w:val="ru-RU"/>
              </w:rPr>
              <w:t xml:space="preserve">» </w:t>
            </w:r>
            <w:r>
              <w:rPr>
                <w:sz w:val="28"/>
                <w:lang w:val="uk-UA"/>
              </w:rPr>
              <w:t>платформа</w:t>
            </w:r>
          </w:p>
          <w:p w:rsidR="006F5D1B" w:rsidRDefault="00867A6C" w:rsidP="006F5D1B">
            <w:pPr>
              <w:pStyle w:val="TableParagraph"/>
              <w:spacing w:line="308" w:lineRule="exact"/>
              <w:rPr>
                <w:lang w:val="uk-UA"/>
              </w:rPr>
            </w:pPr>
            <w:hyperlink r:id="rId19" w:history="1">
              <w:r w:rsidR="006F5D1B" w:rsidRPr="003D1D9D">
                <w:rPr>
                  <w:rStyle w:val="aa"/>
                  <w:b/>
                  <w:bCs/>
                  <w:sz w:val="28"/>
                </w:rPr>
                <w:t>https</w:t>
              </w:r>
              <w:r w:rsidR="006F5D1B" w:rsidRPr="0024293A">
                <w:rPr>
                  <w:rStyle w:val="aa"/>
                  <w:b/>
                  <w:bCs/>
                  <w:sz w:val="28"/>
                  <w:lang w:val="ru-RU"/>
                </w:rPr>
                <w:t>://</w:t>
              </w:r>
              <w:r w:rsidR="006F5D1B" w:rsidRPr="003D1D9D">
                <w:rPr>
                  <w:rStyle w:val="aa"/>
                  <w:b/>
                  <w:bCs/>
                  <w:sz w:val="28"/>
                </w:rPr>
                <w:t>octagon</w:t>
              </w:r>
              <w:r w:rsidR="006F5D1B" w:rsidRPr="0024293A">
                <w:rPr>
                  <w:rStyle w:val="aa"/>
                  <w:b/>
                  <w:bCs/>
                  <w:sz w:val="28"/>
                  <w:lang w:val="ru-RU"/>
                </w:rPr>
                <w:t>.</w:t>
              </w:r>
              <w:r w:rsidR="006F5D1B" w:rsidRPr="003D1D9D">
                <w:rPr>
                  <w:rStyle w:val="aa"/>
                  <w:b/>
                  <w:bCs/>
                  <w:sz w:val="28"/>
                </w:rPr>
                <w:t>studio</w:t>
              </w:r>
              <w:r w:rsidR="006F5D1B" w:rsidRPr="0024293A">
                <w:rPr>
                  <w:rStyle w:val="aa"/>
                  <w:b/>
                  <w:bCs/>
                  <w:sz w:val="28"/>
                  <w:lang w:val="ru-RU"/>
                </w:rPr>
                <w:t>/</w:t>
              </w:r>
            </w:hyperlink>
          </w:p>
          <w:p w:rsidR="006F5D1B" w:rsidRDefault="006F5D1B" w:rsidP="006F5D1B">
            <w:pPr>
              <w:pStyle w:val="TableParagraph"/>
              <w:spacing w:line="315" w:lineRule="exact"/>
              <w:jc w:val="both"/>
              <w:rPr>
                <w:sz w:val="28"/>
                <w:lang w:val="ru-RU"/>
              </w:rPr>
            </w:pPr>
            <w:r>
              <w:rPr>
                <w:sz w:val="28"/>
                <w:lang w:val="uk-UA"/>
              </w:rPr>
              <w:t>Виконання презентації «Т</w:t>
            </w:r>
            <w:proofErr w:type="spellStart"/>
            <w:r w:rsidRPr="004A6DF5">
              <w:rPr>
                <w:sz w:val="28"/>
                <w:lang w:val="ru-RU"/>
              </w:rPr>
              <w:t>ехнологі</w:t>
            </w:r>
            <w:r>
              <w:rPr>
                <w:sz w:val="28"/>
                <w:lang w:val="ru-RU"/>
              </w:rPr>
              <w:t>ї</w:t>
            </w:r>
            <w:proofErr w:type="spellEnd"/>
            <w:r w:rsidRPr="004A6DF5">
              <w:rPr>
                <w:sz w:val="28"/>
                <w:lang w:val="ru-RU"/>
              </w:rPr>
              <w:t xml:space="preserve"> </w:t>
            </w:r>
            <w:proofErr w:type="spellStart"/>
            <w:r w:rsidRPr="004A6DF5">
              <w:rPr>
                <w:sz w:val="28"/>
                <w:lang w:val="ru-RU"/>
              </w:rPr>
              <w:t>і</w:t>
            </w:r>
            <w:proofErr w:type="spellEnd"/>
            <w:r w:rsidRPr="004A6DF5">
              <w:rPr>
                <w:sz w:val="28"/>
                <w:lang w:val="ru-RU"/>
              </w:rPr>
              <w:t xml:space="preserve"> методик</w:t>
            </w:r>
            <w:r>
              <w:rPr>
                <w:sz w:val="28"/>
                <w:lang w:val="ru-RU"/>
              </w:rPr>
              <w:t>и</w:t>
            </w:r>
            <w:r w:rsidRPr="004A6DF5">
              <w:rPr>
                <w:sz w:val="28"/>
                <w:lang w:val="ru-RU"/>
              </w:rPr>
              <w:t xml:space="preserve"> </w:t>
            </w:r>
            <w:proofErr w:type="spellStart"/>
            <w:r w:rsidRPr="004A6DF5">
              <w:rPr>
                <w:sz w:val="28"/>
                <w:lang w:val="ru-RU"/>
              </w:rPr>
              <w:t>доповненої</w:t>
            </w:r>
            <w:proofErr w:type="spellEnd"/>
            <w:r w:rsidRPr="004A6DF5">
              <w:rPr>
                <w:sz w:val="28"/>
                <w:lang w:val="ru-RU"/>
              </w:rPr>
              <w:t xml:space="preserve"> </w:t>
            </w:r>
            <w:proofErr w:type="spellStart"/>
            <w:r w:rsidRPr="004A6DF5">
              <w:rPr>
                <w:sz w:val="28"/>
                <w:lang w:val="ru-RU"/>
              </w:rPr>
              <w:t>реальності</w:t>
            </w:r>
            <w:proofErr w:type="spellEnd"/>
            <w:r>
              <w:rPr>
                <w:sz w:val="28"/>
                <w:lang w:val="ru-RU"/>
              </w:rPr>
              <w:t xml:space="preserve">» </w:t>
            </w:r>
            <w:r>
              <w:rPr>
                <w:sz w:val="28"/>
                <w:lang w:val="uk-UA"/>
              </w:rPr>
              <w:t>платформа</w:t>
            </w:r>
          </w:p>
          <w:p w:rsidR="006F5D1B" w:rsidRPr="006F5D1B" w:rsidRDefault="00867A6C" w:rsidP="006F5D1B">
            <w:pPr>
              <w:pStyle w:val="TableParagraph"/>
              <w:spacing w:line="308" w:lineRule="exact"/>
              <w:rPr>
                <w:sz w:val="28"/>
                <w:lang w:val="uk-UA"/>
              </w:rPr>
            </w:pPr>
            <w:hyperlink r:id="rId20" w:history="1">
              <w:r w:rsidR="006F5D1B" w:rsidRPr="003D1D9D">
                <w:rPr>
                  <w:rStyle w:val="aa"/>
                  <w:b/>
                  <w:bCs/>
                  <w:sz w:val="28"/>
                </w:rPr>
                <w:t>https://octagon.studio/</w:t>
              </w:r>
            </w:hyperlink>
          </w:p>
        </w:tc>
        <w:tc>
          <w:tcPr>
            <w:tcW w:w="1711" w:type="dxa"/>
            <w:vAlign w:val="center"/>
          </w:tcPr>
          <w:p w:rsidR="001A325E" w:rsidRPr="005F5536" w:rsidRDefault="006F5D1B" w:rsidP="006F5D1B">
            <w:pPr>
              <w:pStyle w:val="TableParagraph"/>
              <w:spacing w:line="304" w:lineRule="exact"/>
              <w:jc w:val="center"/>
              <w:rPr>
                <w:sz w:val="28"/>
                <w:lang w:val="uk-UA"/>
              </w:rPr>
            </w:pPr>
            <w:r>
              <w:rPr>
                <w:sz w:val="28"/>
                <w:lang w:val="uk-UA"/>
              </w:rPr>
              <w:t>17</w:t>
            </w:r>
            <w:r w:rsidR="001A325E" w:rsidRPr="005F5536">
              <w:rPr>
                <w:sz w:val="28"/>
                <w:lang w:val="uk-UA"/>
              </w:rPr>
              <w:t>/</w:t>
            </w:r>
            <w:r w:rsidR="005360DD">
              <w:rPr>
                <w:sz w:val="28"/>
                <w:lang w:val="uk-UA"/>
              </w:rPr>
              <w:t>1</w:t>
            </w:r>
            <w:r>
              <w:rPr>
                <w:sz w:val="28"/>
                <w:lang w:val="uk-UA"/>
              </w:rPr>
              <w:t>9</w:t>
            </w:r>
          </w:p>
        </w:tc>
      </w:tr>
      <w:tr w:rsidR="001A325E" w:rsidRPr="00A515BE" w:rsidTr="008A6E0D">
        <w:trPr>
          <w:trHeight w:val="642"/>
        </w:trPr>
        <w:tc>
          <w:tcPr>
            <w:tcW w:w="710" w:type="dxa"/>
          </w:tcPr>
          <w:p w:rsidR="001A325E" w:rsidRPr="005F5536" w:rsidRDefault="001A325E" w:rsidP="00A31F11">
            <w:pPr>
              <w:pStyle w:val="TableParagraph"/>
              <w:spacing w:line="315" w:lineRule="exact"/>
              <w:jc w:val="center"/>
              <w:rPr>
                <w:sz w:val="28"/>
                <w:lang w:val="uk-UA"/>
              </w:rPr>
            </w:pPr>
            <w:r w:rsidRPr="005F5536">
              <w:rPr>
                <w:sz w:val="28"/>
                <w:lang w:val="uk-UA"/>
              </w:rPr>
              <w:t>1</w:t>
            </w:r>
            <w:r w:rsidR="00971562">
              <w:rPr>
                <w:sz w:val="28"/>
                <w:lang w:val="uk-UA"/>
              </w:rPr>
              <w:t>0</w:t>
            </w:r>
          </w:p>
        </w:tc>
        <w:tc>
          <w:tcPr>
            <w:tcW w:w="7360" w:type="dxa"/>
            <w:vAlign w:val="center"/>
          </w:tcPr>
          <w:p w:rsidR="006F5D1B" w:rsidRDefault="004A6DF5" w:rsidP="006F5D1B">
            <w:pPr>
              <w:pStyle w:val="TableParagraph"/>
              <w:spacing w:line="315" w:lineRule="exact"/>
              <w:jc w:val="both"/>
              <w:rPr>
                <w:b/>
                <w:bCs/>
                <w:sz w:val="28"/>
                <w:lang w:val="uk-UA"/>
              </w:rPr>
            </w:pPr>
            <w:r>
              <w:rPr>
                <w:b/>
                <w:bCs/>
                <w:sz w:val="28"/>
                <w:lang w:val="uk-UA"/>
              </w:rPr>
              <w:t xml:space="preserve"> </w:t>
            </w:r>
            <w:r w:rsidR="006F5D1B">
              <w:rPr>
                <w:sz w:val="28"/>
                <w:lang w:val="uk-UA"/>
              </w:rPr>
              <w:t>Виконання презентації «</w:t>
            </w:r>
            <w:r w:rsidR="006F5D1B" w:rsidRPr="004A6DF5">
              <w:rPr>
                <w:sz w:val="28"/>
                <w:lang w:val="uk-UA"/>
              </w:rPr>
              <w:t>В</w:t>
            </w:r>
            <w:r w:rsidR="006F5D1B" w:rsidRPr="004A6DF5">
              <w:rPr>
                <w:bCs/>
                <w:sz w:val="28"/>
                <w:lang w:val="uk-UA"/>
              </w:rPr>
              <w:t xml:space="preserve">провадження STEM у </w:t>
            </w:r>
            <w:r w:rsidR="006F5D1B">
              <w:rPr>
                <w:bCs/>
                <w:sz w:val="28"/>
                <w:lang w:val="uk-UA"/>
              </w:rPr>
              <w:t>освітні</w:t>
            </w:r>
            <w:r w:rsidR="006F5D1B" w:rsidRPr="004A6DF5">
              <w:rPr>
                <w:bCs/>
                <w:sz w:val="28"/>
                <w:lang w:val="uk-UA"/>
              </w:rPr>
              <w:t>й процес</w:t>
            </w:r>
            <w:r w:rsidR="006F5D1B">
              <w:rPr>
                <w:b/>
                <w:bCs/>
                <w:sz w:val="28"/>
                <w:lang w:val="uk-UA"/>
              </w:rPr>
              <w:t xml:space="preserve">» </w:t>
            </w:r>
            <w:r w:rsidR="006F5D1B">
              <w:rPr>
                <w:sz w:val="28"/>
                <w:lang w:val="uk-UA"/>
              </w:rPr>
              <w:t>платформа</w:t>
            </w:r>
          </w:p>
          <w:p w:rsidR="001A325E" w:rsidRDefault="00867A6C" w:rsidP="006F5D1B">
            <w:pPr>
              <w:pStyle w:val="TableParagraph"/>
              <w:spacing w:line="315" w:lineRule="exact"/>
              <w:rPr>
                <w:b/>
                <w:bCs/>
                <w:sz w:val="28"/>
                <w:lang w:val="uk-UA"/>
              </w:rPr>
            </w:pPr>
            <w:hyperlink r:id="rId21" w:history="1">
              <w:r w:rsidR="006F5D1B" w:rsidRPr="003D1D9D">
                <w:rPr>
                  <w:rStyle w:val="aa"/>
                  <w:b/>
                  <w:bCs/>
                  <w:sz w:val="28"/>
                </w:rPr>
                <w:t>https</w:t>
              </w:r>
              <w:r w:rsidR="006F5D1B" w:rsidRPr="003D1D9D">
                <w:rPr>
                  <w:rStyle w:val="aa"/>
                  <w:b/>
                  <w:bCs/>
                  <w:sz w:val="28"/>
                  <w:lang w:val="uk-UA"/>
                </w:rPr>
                <w:t>://</w:t>
              </w:r>
              <w:r w:rsidR="006F5D1B" w:rsidRPr="003D1D9D">
                <w:rPr>
                  <w:rStyle w:val="aa"/>
                  <w:b/>
                  <w:bCs/>
                  <w:sz w:val="28"/>
                </w:rPr>
                <w:t>www</w:t>
              </w:r>
              <w:r w:rsidR="006F5D1B" w:rsidRPr="003D1D9D">
                <w:rPr>
                  <w:rStyle w:val="aa"/>
                  <w:b/>
                  <w:bCs/>
                  <w:sz w:val="28"/>
                  <w:lang w:val="uk-UA"/>
                </w:rPr>
                <w:t>.</w:t>
              </w:r>
              <w:r w:rsidR="006F5D1B" w:rsidRPr="003D1D9D">
                <w:rPr>
                  <w:rStyle w:val="aa"/>
                  <w:b/>
                  <w:bCs/>
                  <w:sz w:val="28"/>
                </w:rPr>
                <w:t>stem</w:t>
              </w:r>
              <w:r w:rsidR="006F5D1B" w:rsidRPr="003D1D9D">
                <w:rPr>
                  <w:rStyle w:val="aa"/>
                  <w:b/>
                  <w:bCs/>
                  <w:sz w:val="28"/>
                  <w:lang w:val="uk-UA"/>
                </w:rPr>
                <w:t>.</w:t>
              </w:r>
              <w:r w:rsidR="006F5D1B" w:rsidRPr="003D1D9D">
                <w:rPr>
                  <w:rStyle w:val="aa"/>
                  <w:b/>
                  <w:bCs/>
                  <w:sz w:val="28"/>
                </w:rPr>
                <w:t>org</w:t>
              </w:r>
              <w:r w:rsidR="006F5D1B" w:rsidRPr="003D1D9D">
                <w:rPr>
                  <w:rStyle w:val="aa"/>
                  <w:b/>
                  <w:bCs/>
                  <w:sz w:val="28"/>
                  <w:lang w:val="uk-UA"/>
                </w:rPr>
                <w:t>.</w:t>
              </w:r>
              <w:proofErr w:type="spellStart"/>
              <w:r w:rsidR="006F5D1B" w:rsidRPr="003D1D9D">
                <w:rPr>
                  <w:rStyle w:val="aa"/>
                  <w:b/>
                  <w:bCs/>
                  <w:sz w:val="28"/>
                </w:rPr>
                <w:t>uk</w:t>
              </w:r>
              <w:proofErr w:type="spellEnd"/>
              <w:r w:rsidR="006F5D1B" w:rsidRPr="003D1D9D">
                <w:rPr>
                  <w:rStyle w:val="aa"/>
                  <w:b/>
                  <w:bCs/>
                  <w:sz w:val="28"/>
                  <w:lang w:val="uk-UA"/>
                </w:rPr>
                <w:t>/</w:t>
              </w:r>
            </w:hyperlink>
            <w:r w:rsidR="006F5D1B">
              <w:rPr>
                <w:b/>
                <w:bCs/>
                <w:sz w:val="28"/>
                <w:lang w:val="uk-UA"/>
              </w:rPr>
              <w:t xml:space="preserve">  </w:t>
            </w:r>
          </w:p>
          <w:p w:rsidR="006F5D1B" w:rsidRDefault="006F5D1B" w:rsidP="006F5D1B">
            <w:pPr>
              <w:pStyle w:val="TableParagraph"/>
              <w:spacing w:line="308" w:lineRule="exact"/>
              <w:rPr>
                <w:b/>
                <w:bCs/>
                <w:sz w:val="28"/>
                <w:lang w:val="uk-UA"/>
              </w:rPr>
            </w:pPr>
            <w:r>
              <w:rPr>
                <w:sz w:val="28"/>
                <w:lang w:val="uk-UA"/>
              </w:rPr>
              <w:t>Виконання презентації «</w:t>
            </w:r>
            <w:r w:rsidRPr="004A6DF5">
              <w:rPr>
                <w:sz w:val="28"/>
                <w:lang w:val="uk-UA"/>
              </w:rPr>
              <w:t>Н</w:t>
            </w:r>
            <w:r w:rsidRPr="004A6DF5">
              <w:rPr>
                <w:bCs/>
                <w:sz w:val="28"/>
                <w:lang w:val="uk-UA"/>
              </w:rPr>
              <w:t>апрямки STEM та інженерії</w:t>
            </w:r>
            <w:r>
              <w:rPr>
                <w:b/>
                <w:bCs/>
                <w:sz w:val="28"/>
                <w:lang w:val="uk-UA"/>
              </w:rPr>
              <w:t xml:space="preserve">» </w:t>
            </w:r>
            <w:r>
              <w:rPr>
                <w:sz w:val="28"/>
                <w:lang w:val="uk-UA"/>
              </w:rPr>
              <w:t>платформа</w:t>
            </w:r>
          </w:p>
          <w:p w:rsidR="006F5D1B" w:rsidRDefault="00867A6C" w:rsidP="006F5D1B">
            <w:pPr>
              <w:pStyle w:val="TableParagraph"/>
              <w:spacing w:line="315" w:lineRule="exact"/>
              <w:rPr>
                <w:lang w:val="uk-UA"/>
              </w:rPr>
            </w:pPr>
            <w:hyperlink r:id="rId22" w:history="1">
              <w:r w:rsidR="006F5D1B" w:rsidRPr="003D1D9D">
                <w:rPr>
                  <w:rStyle w:val="aa"/>
                  <w:b/>
                  <w:bCs/>
                  <w:sz w:val="28"/>
                </w:rPr>
                <w:t>https</w:t>
              </w:r>
              <w:r w:rsidR="006F5D1B" w:rsidRPr="0024293A">
                <w:rPr>
                  <w:rStyle w:val="aa"/>
                  <w:b/>
                  <w:bCs/>
                  <w:sz w:val="28"/>
                  <w:lang w:val="uk-UA"/>
                </w:rPr>
                <w:t>://</w:t>
              </w:r>
              <w:r w:rsidR="006F5D1B" w:rsidRPr="003D1D9D">
                <w:rPr>
                  <w:rStyle w:val="aa"/>
                  <w:b/>
                  <w:bCs/>
                  <w:sz w:val="28"/>
                </w:rPr>
                <w:t>www</w:t>
              </w:r>
              <w:r w:rsidR="006F5D1B" w:rsidRPr="0024293A">
                <w:rPr>
                  <w:rStyle w:val="aa"/>
                  <w:b/>
                  <w:bCs/>
                  <w:sz w:val="28"/>
                  <w:lang w:val="uk-UA"/>
                </w:rPr>
                <w:t>.</w:t>
              </w:r>
              <w:r w:rsidR="006F5D1B" w:rsidRPr="003D1D9D">
                <w:rPr>
                  <w:rStyle w:val="aa"/>
                  <w:b/>
                  <w:bCs/>
                  <w:sz w:val="28"/>
                </w:rPr>
                <w:t>dendrite</w:t>
              </w:r>
              <w:r w:rsidR="006F5D1B" w:rsidRPr="0024293A">
                <w:rPr>
                  <w:rStyle w:val="aa"/>
                  <w:b/>
                  <w:bCs/>
                  <w:sz w:val="28"/>
                  <w:lang w:val="uk-UA"/>
                </w:rPr>
                <w:t>.</w:t>
              </w:r>
              <w:r w:rsidR="006F5D1B" w:rsidRPr="003D1D9D">
                <w:rPr>
                  <w:rStyle w:val="aa"/>
                  <w:b/>
                  <w:bCs/>
                  <w:sz w:val="28"/>
                </w:rPr>
                <w:t>me</w:t>
              </w:r>
            </w:hyperlink>
          </w:p>
          <w:p w:rsidR="006F5D1B" w:rsidRPr="00467C9A" w:rsidRDefault="006F5D1B" w:rsidP="006F5D1B">
            <w:pPr>
              <w:pStyle w:val="TableParagraph"/>
              <w:spacing w:line="304" w:lineRule="exact"/>
              <w:jc w:val="both"/>
              <w:rPr>
                <w:sz w:val="28"/>
                <w:lang w:val="uk-UA"/>
              </w:rPr>
            </w:pPr>
            <w:r>
              <w:rPr>
                <w:bCs/>
                <w:sz w:val="28"/>
                <w:lang w:val="uk-UA"/>
              </w:rPr>
              <w:t>Виконання презентації «</w:t>
            </w:r>
            <w:r w:rsidRPr="00467C9A">
              <w:rPr>
                <w:bCs/>
                <w:sz w:val="28"/>
                <w:lang w:val="uk-UA"/>
              </w:rPr>
              <w:t xml:space="preserve">Компанії Сферо і </w:t>
            </w:r>
            <w:proofErr w:type="spellStart"/>
            <w:r w:rsidRPr="00467C9A">
              <w:rPr>
                <w:bCs/>
                <w:sz w:val="28"/>
                <w:lang w:val="uk-UA"/>
              </w:rPr>
              <w:t>LittleBits</w:t>
            </w:r>
            <w:proofErr w:type="spellEnd"/>
            <w:r w:rsidRPr="00467C9A">
              <w:rPr>
                <w:bCs/>
                <w:sz w:val="28"/>
                <w:lang w:val="uk-UA"/>
              </w:rPr>
              <w:t xml:space="preserve"> та неймовірний навчальний конструктор з великою кількістю деталей</w:t>
            </w:r>
            <w:r>
              <w:rPr>
                <w:bCs/>
                <w:sz w:val="28"/>
                <w:lang w:val="uk-UA"/>
              </w:rPr>
              <w:t xml:space="preserve">» </w:t>
            </w:r>
            <w:r>
              <w:rPr>
                <w:sz w:val="28"/>
                <w:lang w:val="uk-UA"/>
              </w:rPr>
              <w:t>платформа</w:t>
            </w:r>
          </w:p>
          <w:p w:rsidR="006F5D1B" w:rsidRDefault="00867A6C" w:rsidP="006F5D1B">
            <w:pPr>
              <w:pStyle w:val="TableParagraph"/>
              <w:spacing w:line="315" w:lineRule="exact"/>
              <w:rPr>
                <w:lang w:val="uk-UA"/>
              </w:rPr>
            </w:pPr>
            <w:hyperlink r:id="rId23" w:history="1">
              <w:r w:rsidR="006F5D1B" w:rsidRPr="003D1D9D">
                <w:rPr>
                  <w:rStyle w:val="aa"/>
                  <w:b/>
                  <w:bCs/>
                  <w:sz w:val="28"/>
                </w:rPr>
                <w:t>https</w:t>
              </w:r>
              <w:r w:rsidR="006F5D1B" w:rsidRPr="0024293A">
                <w:rPr>
                  <w:rStyle w:val="aa"/>
                  <w:b/>
                  <w:bCs/>
                  <w:sz w:val="28"/>
                  <w:lang w:val="uk-UA"/>
                </w:rPr>
                <w:t>://</w:t>
              </w:r>
              <w:proofErr w:type="spellStart"/>
              <w:r w:rsidR="006F5D1B" w:rsidRPr="003D1D9D">
                <w:rPr>
                  <w:rStyle w:val="aa"/>
                  <w:b/>
                  <w:bCs/>
                  <w:sz w:val="28"/>
                </w:rPr>
                <w:t>sphero</w:t>
              </w:r>
              <w:proofErr w:type="spellEnd"/>
              <w:r w:rsidR="006F5D1B" w:rsidRPr="0024293A">
                <w:rPr>
                  <w:rStyle w:val="aa"/>
                  <w:b/>
                  <w:bCs/>
                  <w:sz w:val="28"/>
                  <w:lang w:val="uk-UA"/>
                </w:rPr>
                <w:t>.</w:t>
              </w:r>
              <w:r w:rsidR="006F5D1B" w:rsidRPr="003D1D9D">
                <w:rPr>
                  <w:rStyle w:val="aa"/>
                  <w:b/>
                  <w:bCs/>
                  <w:sz w:val="28"/>
                </w:rPr>
                <w:t>com</w:t>
              </w:r>
              <w:r w:rsidR="006F5D1B" w:rsidRPr="0024293A">
                <w:rPr>
                  <w:rStyle w:val="aa"/>
                  <w:b/>
                  <w:bCs/>
                  <w:sz w:val="28"/>
                  <w:lang w:val="uk-UA"/>
                </w:rPr>
                <w:t>/</w:t>
              </w:r>
            </w:hyperlink>
          </w:p>
          <w:p w:rsidR="006F5D1B" w:rsidRDefault="006F5D1B" w:rsidP="006F5D1B">
            <w:pPr>
              <w:pStyle w:val="TableParagraph"/>
              <w:spacing w:line="301" w:lineRule="exact"/>
              <w:rPr>
                <w:bCs/>
                <w:sz w:val="28"/>
                <w:lang w:val="uk-UA"/>
              </w:rPr>
            </w:pPr>
            <w:r>
              <w:rPr>
                <w:sz w:val="28"/>
                <w:lang w:val="uk-UA"/>
              </w:rPr>
              <w:t>Виконання презентації «</w:t>
            </w:r>
            <w:r w:rsidRPr="00467C9A">
              <w:rPr>
                <w:sz w:val="28"/>
                <w:lang w:val="uk-UA"/>
              </w:rPr>
              <w:t>З</w:t>
            </w:r>
            <w:r w:rsidRPr="00467C9A">
              <w:rPr>
                <w:bCs/>
                <w:sz w:val="28"/>
                <w:lang w:val="uk-UA"/>
              </w:rPr>
              <w:t>апровадження інклюзії та робота з учнями з особливими освітніми потребами» або «Технології для роботи з дітьми з різними видами нозологій»</w:t>
            </w:r>
            <w:r>
              <w:rPr>
                <w:bCs/>
                <w:sz w:val="28"/>
                <w:lang w:val="uk-UA"/>
              </w:rPr>
              <w:t xml:space="preserve"> </w:t>
            </w:r>
            <w:r>
              <w:rPr>
                <w:sz w:val="28"/>
                <w:lang w:val="uk-UA"/>
              </w:rPr>
              <w:t>платформа</w:t>
            </w:r>
          </w:p>
          <w:p w:rsidR="006F5D1B" w:rsidRPr="006F5D1B" w:rsidRDefault="00867A6C" w:rsidP="006F5D1B">
            <w:pPr>
              <w:pStyle w:val="TableParagraph"/>
              <w:spacing w:line="315" w:lineRule="exact"/>
              <w:rPr>
                <w:sz w:val="28"/>
                <w:lang w:val="uk-UA"/>
              </w:rPr>
            </w:pPr>
            <w:hyperlink r:id="rId24" w:history="1">
              <w:r w:rsidR="006F5D1B" w:rsidRPr="00A70B17">
                <w:rPr>
                  <w:rStyle w:val="aa"/>
                  <w:sz w:val="28"/>
                  <w:lang w:val="uk-UA"/>
                </w:rPr>
                <w:t xml:space="preserve"> </w:t>
              </w:r>
            </w:hyperlink>
            <w:hyperlink r:id="rId25" w:history="1">
              <w:proofErr w:type="spellStart"/>
              <w:r w:rsidR="006F5D1B" w:rsidRPr="00467C9A">
                <w:rPr>
                  <w:rStyle w:val="aa"/>
                  <w:b/>
                  <w:bCs/>
                  <w:sz w:val="28"/>
                  <w:lang w:val="uk-UA"/>
                </w:rPr>
                <w:t>aka.ms</w:t>
              </w:r>
              <w:proofErr w:type="spellEnd"/>
            </w:hyperlink>
            <w:hyperlink r:id="rId26" w:history="1">
              <w:r w:rsidR="006F5D1B" w:rsidRPr="00467C9A">
                <w:rPr>
                  <w:rStyle w:val="aa"/>
                  <w:b/>
                  <w:bCs/>
                  <w:sz w:val="28"/>
                  <w:lang w:val="uk-UA"/>
                </w:rPr>
                <w:t>/InclusiveBETT2020</w:t>
              </w:r>
            </w:hyperlink>
          </w:p>
        </w:tc>
        <w:tc>
          <w:tcPr>
            <w:tcW w:w="1711" w:type="dxa"/>
            <w:vAlign w:val="center"/>
          </w:tcPr>
          <w:p w:rsidR="001A325E" w:rsidRPr="005F5536" w:rsidRDefault="006F5D1B" w:rsidP="006F5D1B">
            <w:pPr>
              <w:pStyle w:val="TableParagraph"/>
              <w:spacing w:line="315" w:lineRule="exact"/>
              <w:jc w:val="center"/>
              <w:rPr>
                <w:sz w:val="28"/>
                <w:lang w:val="uk-UA"/>
              </w:rPr>
            </w:pPr>
            <w:r>
              <w:rPr>
                <w:sz w:val="28"/>
                <w:lang w:val="uk-UA"/>
              </w:rPr>
              <w:t>17</w:t>
            </w:r>
            <w:r w:rsidR="001A325E" w:rsidRPr="005F5536">
              <w:rPr>
                <w:sz w:val="28"/>
                <w:lang w:val="uk-UA"/>
              </w:rPr>
              <w:t>/</w:t>
            </w:r>
            <w:r w:rsidR="005360DD">
              <w:rPr>
                <w:sz w:val="28"/>
                <w:lang w:val="uk-UA"/>
              </w:rPr>
              <w:t>1</w:t>
            </w:r>
            <w:r>
              <w:rPr>
                <w:sz w:val="28"/>
                <w:lang w:val="uk-UA"/>
              </w:rPr>
              <w:t>9</w:t>
            </w:r>
          </w:p>
        </w:tc>
      </w:tr>
      <w:tr w:rsidR="001A325E" w:rsidRPr="00A515BE" w:rsidTr="008A6E0D">
        <w:trPr>
          <w:trHeight w:val="321"/>
        </w:trPr>
        <w:tc>
          <w:tcPr>
            <w:tcW w:w="710" w:type="dxa"/>
          </w:tcPr>
          <w:p w:rsidR="001A325E" w:rsidRPr="005F5536" w:rsidRDefault="001A325E" w:rsidP="00A31F11">
            <w:pPr>
              <w:pStyle w:val="TableParagraph"/>
              <w:jc w:val="center"/>
              <w:rPr>
                <w:sz w:val="24"/>
                <w:lang w:val="uk-UA"/>
              </w:rPr>
            </w:pPr>
          </w:p>
        </w:tc>
        <w:tc>
          <w:tcPr>
            <w:tcW w:w="7360" w:type="dxa"/>
          </w:tcPr>
          <w:p w:rsidR="001A325E" w:rsidRPr="005F5536" w:rsidRDefault="001A325E" w:rsidP="00A31F11">
            <w:pPr>
              <w:pStyle w:val="TableParagraph"/>
              <w:spacing w:line="301" w:lineRule="exact"/>
              <w:ind w:firstLine="709"/>
              <w:rPr>
                <w:sz w:val="28"/>
                <w:lang w:val="uk-UA"/>
              </w:rPr>
            </w:pPr>
            <w:r w:rsidRPr="005F5536">
              <w:rPr>
                <w:sz w:val="28"/>
                <w:lang w:val="uk-UA"/>
              </w:rPr>
              <w:t>Разом</w:t>
            </w:r>
          </w:p>
        </w:tc>
        <w:tc>
          <w:tcPr>
            <w:tcW w:w="1711" w:type="dxa"/>
            <w:vAlign w:val="center"/>
          </w:tcPr>
          <w:p w:rsidR="001A325E" w:rsidRPr="005F5536" w:rsidRDefault="001A325E" w:rsidP="001A325E">
            <w:pPr>
              <w:pStyle w:val="TableParagraph"/>
              <w:spacing w:line="301" w:lineRule="exact"/>
              <w:jc w:val="center"/>
              <w:rPr>
                <w:sz w:val="28"/>
                <w:lang w:val="uk-UA"/>
              </w:rPr>
            </w:pPr>
            <w:r>
              <w:rPr>
                <w:sz w:val="28"/>
                <w:lang w:val="uk-UA"/>
              </w:rPr>
              <w:t>170</w:t>
            </w:r>
            <w:r w:rsidRPr="005F5536">
              <w:rPr>
                <w:sz w:val="28"/>
                <w:lang w:val="uk-UA"/>
              </w:rPr>
              <w:t>/1</w:t>
            </w:r>
            <w:r>
              <w:rPr>
                <w:sz w:val="28"/>
                <w:lang w:val="uk-UA"/>
              </w:rPr>
              <w:t>90</w:t>
            </w:r>
          </w:p>
        </w:tc>
      </w:tr>
    </w:tbl>
    <w:p w:rsidR="00AC2422" w:rsidRDefault="00AC2422" w:rsidP="00AC2422">
      <w:pPr>
        <w:jc w:val="center"/>
        <w:rPr>
          <w:sz w:val="28"/>
          <w:lang w:val="uk-UA"/>
        </w:rPr>
      </w:pPr>
    </w:p>
    <w:p w:rsidR="00E52BFB" w:rsidRPr="00A515BE" w:rsidRDefault="00E52BFB" w:rsidP="00E52BFB">
      <w:pPr>
        <w:pStyle w:val="a7"/>
        <w:numPr>
          <w:ilvl w:val="0"/>
          <w:numId w:val="18"/>
        </w:numPr>
        <w:spacing w:line="319" w:lineRule="exact"/>
        <w:jc w:val="center"/>
        <w:rPr>
          <w:b/>
          <w:sz w:val="28"/>
          <w:lang w:val="uk-UA"/>
        </w:rPr>
      </w:pPr>
      <w:r w:rsidRPr="00A515BE">
        <w:rPr>
          <w:b/>
          <w:sz w:val="28"/>
          <w:lang w:val="uk-UA"/>
        </w:rPr>
        <w:t>Методи навчання</w:t>
      </w:r>
    </w:p>
    <w:p w:rsidR="00E52BFB" w:rsidRDefault="00E52BFB" w:rsidP="00E52BFB">
      <w:pPr>
        <w:ind w:left="142"/>
        <w:jc w:val="both"/>
        <w:rPr>
          <w:sz w:val="28"/>
          <w:szCs w:val="28"/>
          <w:lang w:val="uk-UA"/>
        </w:rPr>
      </w:pPr>
      <w:r w:rsidRPr="003B488C">
        <w:rPr>
          <w:sz w:val="28"/>
          <w:szCs w:val="28"/>
          <w:lang w:val="uk-UA"/>
        </w:rPr>
        <w:t xml:space="preserve">Усне опитування, письмове тестування, комп’ютерне тестування, перевірка виконання самостійної роботи, розробка та проведення уроків/окремих фрагментів уроків, вирішення проблемних задач, підготовка презентації, </w:t>
      </w:r>
      <w:proofErr w:type="spellStart"/>
      <w:r w:rsidRPr="003B488C">
        <w:rPr>
          <w:sz w:val="28"/>
          <w:szCs w:val="28"/>
          <w:lang w:val="uk-UA"/>
        </w:rPr>
        <w:t>сценарування</w:t>
      </w:r>
      <w:proofErr w:type="spellEnd"/>
      <w:r w:rsidRPr="003B488C">
        <w:rPr>
          <w:sz w:val="28"/>
          <w:szCs w:val="28"/>
          <w:lang w:val="uk-UA"/>
        </w:rPr>
        <w:t xml:space="preserve"> проблем,моделювання ситуації, підготовка повідомлення/виступу, </w:t>
      </w:r>
      <w:proofErr w:type="spellStart"/>
      <w:r w:rsidRPr="003B488C">
        <w:rPr>
          <w:sz w:val="28"/>
          <w:szCs w:val="28"/>
          <w:lang w:val="uk-UA"/>
        </w:rPr>
        <w:t>самооцінювання</w:t>
      </w:r>
      <w:proofErr w:type="spellEnd"/>
      <w:r w:rsidRPr="003B488C">
        <w:rPr>
          <w:sz w:val="28"/>
          <w:szCs w:val="28"/>
          <w:lang w:val="uk-UA"/>
        </w:rPr>
        <w:t xml:space="preserve">, </w:t>
      </w:r>
      <w:proofErr w:type="spellStart"/>
      <w:r w:rsidRPr="003B488C">
        <w:rPr>
          <w:sz w:val="28"/>
          <w:szCs w:val="28"/>
          <w:lang w:val="uk-UA"/>
        </w:rPr>
        <w:t>взаємооцінювання</w:t>
      </w:r>
      <w:proofErr w:type="spellEnd"/>
      <w:r w:rsidRPr="003B488C">
        <w:rPr>
          <w:sz w:val="28"/>
          <w:szCs w:val="28"/>
          <w:lang w:val="uk-UA"/>
        </w:rPr>
        <w:t>.</w:t>
      </w:r>
    </w:p>
    <w:p w:rsidR="00E52BFB" w:rsidRDefault="00E52BFB" w:rsidP="00E52BFB">
      <w:pPr>
        <w:ind w:left="142"/>
        <w:jc w:val="both"/>
        <w:rPr>
          <w:sz w:val="28"/>
          <w:szCs w:val="28"/>
          <w:lang w:val="uk-UA"/>
        </w:rPr>
      </w:pPr>
    </w:p>
    <w:p w:rsidR="00E52BFB" w:rsidRDefault="00E52BFB" w:rsidP="00E52BFB">
      <w:pPr>
        <w:pStyle w:val="a7"/>
        <w:numPr>
          <w:ilvl w:val="0"/>
          <w:numId w:val="18"/>
        </w:numPr>
        <w:jc w:val="center"/>
        <w:rPr>
          <w:b/>
          <w:sz w:val="28"/>
          <w:szCs w:val="28"/>
          <w:lang w:val="uk-UA"/>
        </w:rPr>
      </w:pPr>
      <w:r w:rsidRPr="00C00637">
        <w:rPr>
          <w:b/>
          <w:sz w:val="28"/>
          <w:szCs w:val="28"/>
          <w:lang w:val="uk-UA"/>
        </w:rPr>
        <w:t>Засоби діагностики результатів навчання</w:t>
      </w:r>
    </w:p>
    <w:p w:rsidR="00E52BFB" w:rsidRPr="00104927" w:rsidRDefault="00E52BFB" w:rsidP="00E52BFB">
      <w:pPr>
        <w:ind w:left="142"/>
        <w:jc w:val="both"/>
        <w:rPr>
          <w:sz w:val="28"/>
          <w:szCs w:val="28"/>
          <w:lang w:val="uk-UA"/>
        </w:rPr>
      </w:pPr>
      <w:r w:rsidRPr="00104927">
        <w:rPr>
          <w:sz w:val="28"/>
          <w:szCs w:val="28"/>
          <w:lang w:val="uk-UA"/>
        </w:rPr>
        <w:t xml:space="preserve">Поточний контроль здійснюється у процесі вивчення навчальної дисципліни (змістових модулів) з метою виявлення ступеня розуміння здобувачем засвоєного навчального матеріалу та вміння застосовувати його у практичній роботі. Основна мета поточного контролю – забезпечення зворотного зв’язку між викладачем та здобувачем у процесі </w:t>
      </w:r>
    </w:p>
    <w:p w:rsidR="00E52BFB" w:rsidRPr="00104927" w:rsidRDefault="00E52BFB" w:rsidP="00E52BFB">
      <w:pPr>
        <w:ind w:left="142"/>
        <w:jc w:val="both"/>
        <w:rPr>
          <w:sz w:val="28"/>
          <w:szCs w:val="28"/>
          <w:lang w:val="uk-UA"/>
        </w:rPr>
      </w:pPr>
      <w:r w:rsidRPr="00104927">
        <w:rPr>
          <w:sz w:val="28"/>
          <w:szCs w:val="28"/>
          <w:lang w:val="uk-UA"/>
        </w:rPr>
        <w:t xml:space="preserve">навчання, забезпечення управління навчальною мотивацією здобувачів, коригування методів навчання. Поточний контроль здійснюється під час проведення навчальних занять (лекцій, лабораторних), а також за результатами виконання здобувачем вищої освіти завдань для самостійної роботи. </w:t>
      </w:r>
    </w:p>
    <w:p w:rsidR="00E52BFB" w:rsidRPr="00A515BE" w:rsidRDefault="00E52BFB" w:rsidP="00E52BFB">
      <w:pPr>
        <w:jc w:val="both"/>
        <w:rPr>
          <w:sz w:val="28"/>
          <w:szCs w:val="28"/>
          <w:lang w:val="uk-UA"/>
        </w:rPr>
      </w:pPr>
      <w:r>
        <w:rPr>
          <w:sz w:val="28"/>
          <w:szCs w:val="28"/>
          <w:lang w:val="uk-UA"/>
        </w:rPr>
        <w:lastRenderedPageBreak/>
        <w:t>Ф</w:t>
      </w:r>
      <w:r w:rsidRPr="00A515BE">
        <w:rPr>
          <w:sz w:val="28"/>
          <w:szCs w:val="28"/>
          <w:lang w:val="uk-UA"/>
        </w:rPr>
        <w:t xml:space="preserve">ронтальне опитування, тестові завдання, </w:t>
      </w:r>
      <w:r>
        <w:rPr>
          <w:sz w:val="28"/>
          <w:szCs w:val="28"/>
          <w:lang w:val="uk-UA"/>
        </w:rPr>
        <w:t xml:space="preserve">позиціонування </w:t>
      </w:r>
      <w:r w:rsidRPr="00A515BE">
        <w:rPr>
          <w:sz w:val="28"/>
          <w:szCs w:val="28"/>
          <w:lang w:val="uk-UA"/>
        </w:rPr>
        <w:t xml:space="preserve">виконаних </w:t>
      </w:r>
      <w:r>
        <w:rPr>
          <w:sz w:val="28"/>
          <w:szCs w:val="28"/>
          <w:lang w:val="uk-UA"/>
        </w:rPr>
        <w:t>презентацій</w:t>
      </w:r>
      <w:r w:rsidRPr="00A515BE">
        <w:rPr>
          <w:sz w:val="28"/>
          <w:szCs w:val="28"/>
          <w:lang w:val="uk-UA"/>
        </w:rPr>
        <w:t>.</w:t>
      </w:r>
    </w:p>
    <w:p w:rsidR="00E52BFB" w:rsidRPr="00A515BE" w:rsidRDefault="00E52BFB" w:rsidP="00E52BFB">
      <w:pPr>
        <w:jc w:val="both"/>
        <w:rPr>
          <w:sz w:val="28"/>
          <w:szCs w:val="28"/>
          <w:lang w:val="uk-UA"/>
        </w:rPr>
      </w:pPr>
      <w:r w:rsidRPr="00A515BE">
        <w:rPr>
          <w:sz w:val="28"/>
          <w:szCs w:val="28"/>
          <w:lang w:val="uk-UA"/>
        </w:rPr>
        <w:t xml:space="preserve">При поточному контролі оцінці підлягають: </w:t>
      </w:r>
    </w:p>
    <w:p w:rsidR="00E52BFB" w:rsidRPr="00A515BE" w:rsidRDefault="00E52BFB" w:rsidP="00E52BFB">
      <w:pPr>
        <w:jc w:val="both"/>
        <w:rPr>
          <w:sz w:val="28"/>
          <w:szCs w:val="28"/>
          <w:lang w:val="uk-UA"/>
        </w:rPr>
      </w:pPr>
      <w:r w:rsidRPr="00A515BE">
        <w:rPr>
          <w:sz w:val="28"/>
          <w:szCs w:val="28"/>
          <w:lang w:val="uk-UA"/>
        </w:rPr>
        <w:sym w:font="Symbol" w:char="F02D"/>
      </w:r>
      <w:r w:rsidRPr="00A515BE">
        <w:rPr>
          <w:sz w:val="28"/>
          <w:szCs w:val="28"/>
          <w:lang w:val="uk-UA"/>
        </w:rPr>
        <w:t xml:space="preserve"> рівень знань, продемонстрований </w:t>
      </w:r>
      <w:r>
        <w:rPr>
          <w:sz w:val="28"/>
          <w:szCs w:val="28"/>
          <w:lang w:val="uk-UA"/>
        </w:rPr>
        <w:t>здобувачами освіти</w:t>
      </w:r>
      <w:r w:rsidRPr="00A515BE">
        <w:rPr>
          <w:sz w:val="28"/>
          <w:szCs w:val="28"/>
          <w:lang w:val="uk-UA"/>
        </w:rPr>
        <w:t xml:space="preserve"> у відповідях; </w:t>
      </w:r>
    </w:p>
    <w:p w:rsidR="00E52BFB" w:rsidRPr="00A515BE" w:rsidRDefault="00E52BFB" w:rsidP="00E52BFB">
      <w:pPr>
        <w:jc w:val="both"/>
        <w:rPr>
          <w:sz w:val="28"/>
          <w:szCs w:val="28"/>
          <w:lang w:val="uk-UA"/>
        </w:rPr>
      </w:pPr>
      <w:r w:rsidRPr="00A515BE">
        <w:rPr>
          <w:sz w:val="28"/>
          <w:szCs w:val="28"/>
          <w:lang w:val="uk-UA"/>
        </w:rPr>
        <w:sym w:font="Symbol" w:char="F02D"/>
      </w:r>
      <w:r w:rsidRPr="00A515BE">
        <w:rPr>
          <w:sz w:val="28"/>
          <w:szCs w:val="28"/>
          <w:lang w:val="uk-UA"/>
        </w:rPr>
        <w:t xml:space="preserve"> результати виконання і захисту </w:t>
      </w:r>
      <w:r>
        <w:rPr>
          <w:sz w:val="28"/>
          <w:szCs w:val="28"/>
          <w:lang w:val="uk-UA"/>
        </w:rPr>
        <w:t>презентацій</w:t>
      </w:r>
      <w:r w:rsidRPr="00A515BE">
        <w:rPr>
          <w:sz w:val="28"/>
          <w:szCs w:val="28"/>
          <w:lang w:val="uk-UA"/>
        </w:rPr>
        <w:t xml:space="preserve">, </w:t>
      </w:r>
    </w:p>
    <w:p w:rsidR="00E52BFB" w:rsidRPr="00A515BE" w:rsidRDefault="00E52BFB" w:rsidP="00E52BFB">
      <w:pPr>
        <w:jc w:val="both"/>
        <w:rPr>
          <w:sz w:val="28"/>
          <w:szCs w:val="28"/>
          <w:lang w:val="uk-UA"/>
        </w:rPr>
      </w:pPr>
      <w:r w:rsidRPr="00A515BE">
        <w:rPr>
          <w:sz w:val="28"/>
          <w:szCs w:val="28"/>
          <w:lang w:val="uk-UA"/>
        </w:rPr>
        <w:sym w:font="Symbol" w:char="F02D"/>
      </w:r>
      <w:r w:rsidRPr="00A515BE">
        <w:rPr>
          <w:sz w:val="28"/>
          <w:szCs w:val="28"/>
          <w:lang w:val="uk-UA"/>
        </w:rPr>
        <w:t xml:space="preserve"> підготовка </w:t>
      </w:r>
      <w:r>
        <w:rPr>
          <w:sz w:val="28"/>
          <w:szCs w:val="28"/>
          <w:lang w:val="uk-UA"/>
        </w:rPr>
        <w:t>фрагмен</w:t>
      </w:r>
      <w:r w:rsidRPr="00A515BE">
        <w:rPr>
          <w:sz w:val="28"/>
          <w:szCs w:val="28"/>
          <w:lang w:val="uk-UA"/>
        </w:rPr>
        <w:t>тів</w:t>
      </w:r>
      <w:r>
        <w:rPr>
          <w:sz w:val="28"/>
          <w:szCs w:val="28"/>
          <w:lang w:val="uk-UA"/>
        </w:rPr>
        <w:t xml:space="preserve"> уроку</w:t>
      </w:r>
      <w:r w:rsidRPr="00A515BE">
        <w:rPr>
          <w:sz w:val="28"/>
          <w:szCs w:val="28"/>
          <w:lang w:val="uk-UA"/>
        </w:rPr>
        <w:t>,</w:t>
      </w:r>
    </w:p>
    <w:p w:rsidR="00E52BFB" w:rsidRDefault="00E52BFB" w:rsidP="00E52BFB">
      <w:pPr>
        <w:jc w:val="both"/>
        <w:rPr>
          <w:sz w:val="28"/>
          <w:szCs w:val="28"/>
          <w:lang w:val="uk-UA"/>
        </w:rPr>
      </w:pPr>
      <w:r w:rsidRPr="00A515BE">
        <w:rPr>
          <w:sz w:val="28"/>
          <w:szCs w:val="28"/>
          <w:lang w:val="uk-UA"/>
        </w:rPr>
        <w:sym w:font="Symbol" w:char="F02D"/>
      </w:r>
      <w:r w:rsidRPr="00A515BE">
        <w:rPr>
          <w:sz w:val="28"/>
          <w:szCs w:val="28"/>
          <w:lang w:val="uk-UA"/>
        </w:rPr>
        <w:t xml:space="preserve"> результати виконання і захисту форм самостійної роботи</w:t>
      </w:r>
      <w:r>
        <w:rPr>
          <w:sz w:val="28"/>
          <w:szCs w:val="28"/>
          <w:lang w:val="uk-UA"/>
        </w:rPr>
        <w:t>,</w:t>
      </w:r>
    </w:p>
    <w:p w:rsidR="00E52BFB" w:rsidRDefault="00E52BFB" w:rsidP="00E52BFB">
      <w:pPr>
        <w:jc w:val="both"/>
        <w:rPr>
          <w:sz w:val="28"/>
          <w:szCs w:val="28"/>
          <w:lang w:val="uk-UA"/>
        </w:rPr>
      </w:pPr>
      <w:r w:rsidRPr="00A515BE">
        <w:rPr>
          <w:sz w:val="28"/>
          <w:szCs w:val="28"/>
          <w:lang w:val="uk-UA"/>
        </w:rPr>
        <w:sym w:font="Symbol" w:char="F02D"/>
      </w:r>
      <w:r>
        <w:rPr>
          <w:sz w:val="28"/>
          <w:szCs w:val="28"/>
          <w:lang w:val="uk-UA"/>
        </w:rPr>
        <w:t xml:space="preserve"> </w:t>
      </w:r>
      <w:r>
        <w:rPr>
          <w:sz w:val="28"/>
          <w:lang w:val="uk-UA"/>
        </w:rPr>
        <w:t>позиціонування персоніфікованої програми навчання технологічної галузі</w:t>
      </w:r>
      <w:r w:rsidRPr="00A515BE">
        <w:rPr>
          <w:sz w:val="28"/>
          <w:szCs w:val="28"/>
          <w:lang w:val="uk-UA"/>
        </w:rPr>
        <w:t>.</w:t>
      </w:r>
    </w:p>
    <w:p w:rsidR="002A6BA2" w:rsidRDefault="002A6BA2" w:rsidP="002A6BA2">
      <w:pPr>
        <w:pStyle w:val="a7"/>
        <w:ind w:left="0"/>
        <w:jc w:val="center"/>
        <w:rPr>
          <w:b/>
          <w:sz w:val="24"/>
          <w:szCs w:val="24"/>
          <w:lang w:val="ru-RU"/>
        </w:rPr>
      </w:pPr>
    </w:p>
    <w:p w:rsidR="002A6BA2" w:rsidRPr="002A6BA2" w:rsidRDefault="002A6BA2" w:rsidP="002A6BA2">
      <w:pPr>
        <w:pStyle w:val="a7"/>
        <w:ind w:left="0"/>
        <w:jc w:val="center"/>
        <w:rPr>
          <w:b/>
          <w:sz w:val="24"/>
          <w:szCs w:val="24"/>
          <w:lang w:val="ru-RU"/>
        </w:rPr>
      </w:pPr>
      <w:r w:rsidRPr="002A6BA2">
        <w:rPr>
          <w:b/>
          <w:sz w:val="24"/>
          <w:szCs w:val="24"/>
          <w:lang w:val="ru-RU"/>
        </w:rPr>
        <w:t>ПЕРЕЛІК ПИТАНЬ, ЩО ВИНОСЯТЬСЯ НА ЕКЗАМЕН</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Мета, предмет і зміст курсу «Новітні технології викладання освітніх галузей у початковій школі» і його наукові основи.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Зв’язок з іншими освітніми компонентами та освітніми галузями в початковій школі.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Суть поняття «технологія викладання освітньої галузі».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Змістовні характеристики технологій викладання освітніх галузей у початковій школі (пріоритетність інформаційно-комунікативних технологій у викладанні).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Новий освітній простір початкової школи на засадах технологічного підходу: креативний зовнішній та внутрішній дизайн, комфорт та </w:t>
      </w:r>
      <w:proofErr w:type="spellStart"/>
      <w:r w:rsidRPr="007B74CB">
        <w:rPr>
          <w:sz w:val="28"/>
          <w:szCs w:val="28"/>
          <w:lang w:val="uk-UA"/>
        </w:rPr>
        <w:t>енергоефективність</w:t>
      </w:r>
      <w:proofErr w:type="spellEnd"/>
      <w:r w:rsidRPr="007B74CB">
        <w:rPr>
          <w:sz w:val="28"/>
          <w:szCs w:val="28"/>
          <w:lang w:val="uk-UA"/>
        </w:rPr>
        <w:t xml:space="preserve">, сучасні умови для навчання, розвитку та спілкування, </w:t>
      </w:r>
      <w:proofErr w:type="spellStart"/>
      <w:r w:rsidRPr="007B74CB">
        <w:rPr>
          <w:sz w:val="28"/>
          <w:szCs w:val="28"/>
          <w:lang w:val="uk-UA"/>
        </w:rPr>
        <w:t>безбар’єрний</w:t>
      </w:r>
      <w:proofErr w:type="spellEnd"/>
      <w:r w:rsidRPr="007B74CB">
        <w:rPr>
          <w:sz w:val="28"/>
          <w:szCs w:val="28"/>
          <w:lang w:val="uk-UA"/>
        </w:rPr>
        <w:t xml:space="preserve"> простір та умови для інклюзивного навчання, багатофункціональне середовище. </w:t>
      </w:r>
    </w:p>
    <w:p w:rsidR="008A1C19" w:rsidRPr="007B74CB" w:rsidRDefault="008A1C19" w:rsidP="008A1C19">
      <w:pPr>
        <w:pStyle w:val="a7"/>
        <w:numPr>
          <w:ilvl w:val="0"/>
          <w:numId w:val="19"/>
        </w:numPr>
        <w:contextualSpacing/>
        <w:rPr>
          <w:sz w:val="28"/>
          <w:szCs w:val="28"/>
          <w:lang w:val="uk-UA"/>
        </w:rPr>
      </w:pPr>
      <w:r w:rsidRPr="007B74CB">
        <w:rPr>
          <w:sz w:val="28"/>
          <w:szCs w:val="28"/>
          <w:lang w:val="uk-UA"/>
        </w:rPr>
        <w:t xml:space="preserve">Сучасні освітні технології для НУШ: хмарні технології, мобільне навчання, QR-коди, </w:t>
      </w:r>
      <w:r w:rsidRPr="007B74CB">
        <w:rPr>
          <w:sz w:val="28"/>
          <w:szCs w:val="28"/>
        </w:rPr>
        <w:t>STEM</w:t>
      </w:r>
      <w:proofErr w:type="spellStart"/>
      <w:r w:rsidRPr="007B74CB">
        <w:rPr>
          <w:sz w:val="28"/>
          <w:szCs w:val="28"/>
          <w:lang w:val="uk-UA"/>
        </w:rPr>
        <w:t>-освіта</w:t>
      </w:r>
      <w:proofErr w:type="spellEnd"/>
      <w:r w:rsidRPr="007B74CB">
        <w:rPr>
          <w:sz w:val="28"/>
          <w:szCs w:val="28"/>
          <w:lang w:val="uk-UA"/>
        </w:rPr>
        <w:t xml:space="preserve">, </w:t>
      </w:r>
      <w:proofErr w:type="spellStart"/>
      <w:r w:rsidRPr="007B74CB">
        <w:rPr>
          <w:sz w:val="28"/>
          <w:szCs w:val="28"/>
          <w:lang w:val="uk-UA"/>
        </w:rPr>
        <w:t>сторітеллінг</w:t>
      </w:r>
      <w:proofErr w:type="spellEnd"/>
      <w:r w:rsidRPr="007B74CB">
        <w:rPr>
          <w:sz w:val="28"/>
          <w:szCs w:val="28"/>
          <w:lang w:val="uk-UA"/>
        </w:rPr>
        <w:t xml:space="preserve">, кейс-метод, </w:t>
      </w:r>
      <w:proofErr w:type="spellStart"/>
      <w:r w:rsidRPr="007B74CB">
        <w:rPr>
          <w:sz w:val="28"/>
          <w:szCs w:val="28"/>
          <w:lang w:val="uk-UA"/>
        </w:rPr>
        <w:t>кроссенс</w:t>
      </w:r>
      <w:proofErr w:type="spellEnd"/>
      <w:r w:rsidRPr="007B74CB">
        <w:rPr>
          <w:sz w:val="28"/>
          <w:szCs w:val="28"/>
          <w:lang w:val="uk-UA"/>
        </w:rPr>
        <w:t xml:space="preserve">, </w:t>
      </w:r>
      <w:proofErr w:type="spellStart"/>
      <w:r w:rsidRPr="007B74CB">
        <w:rPr>
          <w:sz w:val="28"/>
          <w:szCs w:val="28"/>
          <w:lang w:val="uk-UA"/>
        </w:rPr>
        <w:t>фішбоун</w:t>
      </w:r>
      <w:proofErr w:type="spellEnd"/>
      <w:r w:rsidRPr="007B74CB">
        <w:rPr>
          <w:sz w:val="28"/>
          <w:szCs w:val="28"/>
          <w:lang w:val="uk-UA"/>
        </w:rPr>
        <w:t xml:space="preserve">, ігрові технології, </w:t>
      </w:r>
      <w:proofErr w:type="spellStart"/>
      <w:r w:rsidRPr="007B74CB">
        <w:rPr>
          <w:sz w:val="28"/>
          <w:szCs w:val="28"/>
          <w:lang w:val="uk-UA"/>
        </w:rPr>
        <w:t>гейміфікація</w:t>
      </w:r>
      <w:proofErr w:type="spellEnd"/>
      <w:r w:rsidRPr="007B74CB">
        <w:rPr>
          <w:sz w:val="28"/>
          <w:szCs w:val="28"/>
          <w:lang w:val="uk-UA"/>
        </w:rPr>
        <w:t xml:space="preserve">, </w:t>
      </w:r>
      <w:proofErr w:type="spellStart"/>
      <w:r w:rsidRPr="007B74CB">
        <w:rPr>
          <w:sz w:val="28"/>
          <w:szCs w:val="28"/>
          <w:lang w:val="uk-UA"/>
        </w:rPr>
        <w:t>веб-квести</w:t>
      </w:r>
      <w:proofErr w:type="spellEnd"/>
      <w:r w:rsidRPr="007B74CB">
        <w:rPr>
          <w:sz w:val="28"/>
          <w:szCs w:val="28"/>
          <w:lang w:val="uk-UA"/>
        </w:rPr>
        <w:t xml:space="preserve">, </w:t>
      </w:r>
      <w:proofErr w:type="spellStart"/>
      <w:r w:rsidRPr="007B74CB">
        <w:rPr>
          <w:sz w:val="28"/>
          <w:szCs w:val="28"/>
          <w:lang w:val="uk-UA"/>
        </w:rPr>
        <w:t>квести</w:t>
      </w:r>
      <w:proofErr w:type="spellEnd"/>
      <w:r w:rsidRPr="007B74CB">
        <w:rPr>
          <w:sz w:val="28"/>
          <w:szCs w:val="28"/>
          <w:lang w:val="uk-UA"/>
        </w:rPr>
        <w:t xml:space="preserve">, </w:t>
      </w:r>
      <w:proofErr w:type="spellStart"/>
      <w:r w:rsidRPr="007B74CB">
        <w:rPr>
          <w:sz w:val="28"/>
          <w:szCs w:val="28"/>
          <w:lang w:val="uk-UA"/>
        </w:rPr>
        <w:t>здоров’язбережувальні</w:t>
      </w:r>
      <w:proofErr w:type="spellEnd"/>
      <w:r w:rsidRPr="007B74CB">
        <w:rPr>
          <w:sz w:val="28"/>
          <w:szCs w:val="28"/>
          <w:lang w:val="uk-UA"/>
        </w:rPr>
        <w:t xml:space="preserve"> технології, </w:t>
      </w:r>
      <w:proofErr w:type="spellStart"/>
      <w:r w:rsidRPr="007B74CB">
        <w:rPr>
          <w:sz w:val="28"/>
          <w:szCs w:val="28"/>
          <w:lang w:val="uk-UA"/>
        </w:rPr>
        <w:t>біодекватна</w:t>
      </w:r>
      <w:proofErr w:type="spellEnd"/>
      <w:r w:rsidRPr="007B74CB">
        <w:rPr>
          <w:sz w:val="28"/>
          <w:szCs w:val="28"/>
          <w:lang w:val="uk-UA"/>
        </w:rPr>
        <w:t xml:space="preserve"> технологія та інші. </w:t>
      </w:r>
    </w:p>
    <w:p w:rsidR="008A1C19" w:rsidRDefault="008A1C19" w:rsidP="008A1C19">
      <w:pPr>
        <w:pStyle w:val="a7"/>
        <w:numPr>
          <w:ilvl w:val="0"/>
          <w:numId w:val="19"/>
        </w:numPr>
        <w:tabs>
          <w:tab w:val="left" w:pos="2604"/>
        </w:tabs>
        <w:contextualSpacing/>
        <w:rPr>
          <w:sz w:val="28"/>
          <w:szCs w:val="28"/>
          <w:lang w:val="uk-UA"/>
        </w:rPr>
      </w:pPr>
      <w:r w:rsidRPr="007B74CB">
        <w:rPr>
          <w:sz w:val="28"/>
          <w:szCs w:val="28"/>
          <w:lang w:val="uk-UA"/>
        </w:rPr>
        <w:t>Особистість молодшого школяра як складна саморегулююча система з великим спектром різноманітних якостей і</w:t>
      </w:r>
      <w:r>
        <w:rPr>
          <w:sz w:val="28"/>
          <w:szCs w:val="28"/>
          <w:lang w:val="uk-UA"/>
        </w:rPr>
        <w:t xml:space="preserve"> властивостей.</w:t>
      </w:r>
    </w:p>
    <w:p w:rsidR="008A1C19" w:rsidRDefault="008A1C19" w:rsidP="008A1C19">
      <w:pPr>
        <w:pStyle w:val="a7"/>
        <w:numPr>
          <w:ilvl w:val="0"/>
          <w:numId w:val="19"/>
        </w:numPr>
        <w:tabs>
          <w:tab w:val="left" w:pos="2604"/>
        </w:tabs>
        <w:contextualSpacing/>
        <w:rPr>
          <w:sz w:val="28"/>
          <w:szCs w:val="28"/>
          <w:lang w:val="uk-UA"/>
        </w:rPr>
      </w:pPr>
      <w:r w:rsidRPr="007B74CB">
        <w:rPr>
          <w:sz w:val="28"/>
          <w:szCs w:val="28"/>
          <w:lang w:val="uk-UA"/>
        </w:rPr>
        <w:t xml:space="preserve">Структура якостей особистості. </w:t>
      </w:r>
    </w:p>
    <w:p w:rsidR="008A1C19" w:rsidRDefault="008A1C19" w:rsidP="008A1C19">
      <w:pPr>
        <w:pStyle w:val="a7"/>
        <w:numPr>
          <w:ilvl w:val="0"/>
          <w:numId w:val="19"/>
        </w:numPr>
        <w:tabs>
          <w:tab w:val="left" w:pos="2604"/>
        </w:tabs>
        <w:contextualSpacing/>
        <w:rPr>
          <w:sz w:val="28"/>
          <w:szCs w:val="28"/>
          <w:lang w:val="uk-UA"/>
        </w:rPr>
      </w:pPr>
      <w:proofErr w:type="spellStart"/>
      <w:r w:rsidRPr="007B74CB">
        <w:rPr>
          <w:sz w:val="28"/>
          <w:szCs w:val="28"/>
          <w:lang w:val="uk-UA"/>
        </w:rPr>
        <w:t>Компетентнісний</w:t>
      </w:r>
      <w:proofErr w:type="spellEnd"/>
      <w:r w:rsidRPr="007B74CB">
        <w:rPr>
          <w:sz w:val="28"/>
          <w:szCs w:val="28"/>
          <w:lang w:val="uk-UA"/>
        </w:rPr>
        <w:t xml:space="preserve"> підхід і новітні технології викладання в початковій школі. </w:t>
      </w:r>
    </w:p>
    <w:p w:rsidR="008A1C19" w:rsidRDefault="008A1C19" w:rsidP="008A1C19">
      <w:pPr>
        <w:pStyle w:val="a7"/>
        <w:numPr>
          <w:ilvl w:val="0"/>
          <w:numId w:val="19"/>
        </w:numPr>
        <w:tabs>
          <w:tab w:val="left" w:pos="2604"/>
        </w:tabs>
        <w:contextualSpacing/>
        <w:rPr>
          <w:sz w:val="28"/>
          <w:szCs w:val="28"/>
          <w:lang w:val="uk-UA"/>
        </w:rPr>
      </w:pPr>
      <w:r w:rsidRPr="007B74CB">
        <w:rPr>
          <w:sz w:val="28"/>
          <w:szCs w:val="28"/>
          <w:lang w:val="uk-UA"/>
        </w:rPr>
        <w:t>Засоби розумової діяльності</w:t>
      </w:r>
      <w:r>
        <w:rPr>
          <w:sz w:val="28"/>
          <w:szCs w:val="28"/>
          <w:lang w:val="uk-UA"/>
        </w:rPr>
        <w:t xml:space="preserve"> особистості</w:t>
      </w:r>
      <w:r w:rsidRPr="007B74CB">
        <w:rPr>
          <w:sz w:val="28"/>
          <w:szCs w:val="28"/>
          <w:lang w:val="uk-UA"/>
        </w:rPr>
        <w:t xml:space="preserve">. </w:t>
      </w:r>
    </w:p>
    <w:p w:rsidR="008A1C19" w:rsidRDefault="008A1C19" w:rsidP="008A1C19">
      <w:pPr>
        <w:pStyle w:val="a7"/>
        <w:numPr>
          <w:ilvl w:val="0"/>
          <w:numId w:val="19"/>
        </w:numPr>
        <w:tabs>
          <w:tab w:val="left" w:pos="2604"/>
        </w:tabs>
        <w:contextualSpacing/>
        <w:rPr>
          <w:sz w:val="28"/>
          <w:szCs w:val="28"/>
          <w:lang w:val="uk-UA"/>
        </w:rPr>
      </w:pPr>
      <w:proofErr w:type="spellStart"/>
      <w:r w:rsidRPr="007B74CB">
        <w:rPr>
          <w:sz w:val="28"/>
          <w:szCs w:val="28"/>
          <w:lang w:val="uk-UA"/>
        </w:rPr>
        <w:t>Самоорганізаційні</w:t>
      </w:r>
      <w:proofErr w:type="spellEnd"/>
      <w:r w:rsidRPr="007B74CB">
        <w:rPr>
          <w:sz w:val="28"/>
          <w:szCs w:val="28"/>
          <w:lang w:val="uk-UA"/>
        </w:rPr>
        <w:t xml:space="preserve"> механізми особистості. </w:t>
      </w:r>
    </w:p>
    <w:p w:rsidR="008A1C19" w:rsidRDefault="008A1C19" w:rsidP="008A1C19">
      <w:pPr>
        <w:pStyle w:val="a7"/>
        <w:numPr>
          <w:ilvl w:val="0"/>
          <w:numId w:val="19"/>
        </w:numPr>
        <w:tabs>
          <w:tab w:val="left" w:pos="2604"/>
        </w:tabs>
        <w:contextualSpacing/>
        <w:rPr>
          <w:sz w:val="28"/>
          <w:szCs w:val="28"/>
          <w:lang w:val="uk-UA"/>
        </w:rPr>
      </w:pPr>
      <w:r w:rsidRPr="007B74CB">
        <w:rPr>
          <w:sz w:val="28"/>
          <w:szCs w:val="28"/>
          <w:lang w:val="uk-UA"/>
        </w:rPr>
        <w:t xml:space="preserve">Сфера естетичних та морально-етичних якостей особистості. </w:t>
      </w:r>
    </w:p>
    <w:p w:rsidR="008A1C19" w:rsidRDefault="008A1C19" w:rsidP="008A1C19">
      <w:pPr>
        <w:pStyle w:val="a7"/>
        <w:numPr>
          <w:ilvl w:val="0"/>
          <w:numId w:val="19"/>
        </w:numPr>
        <w:tabs>
          <w:tab w:val="left" w:pos="2604"/>
        </w:tabs>
        <w:contextualSpacing/>
        <w:rPr>
          <w:sz w:val="28"/>
          <w:szCs w:val="28"/>
          <w:lang w:val="uk-UA"/>
        </w:rPr>
      </w:pPr>
      <w:r w:rsidRPr="007B74CB">
        <w:rPr>
          <w:sz w:val="28"/>
          <w:szCs w:val="28"/>
          <w:lang w:val="uk-UA"/>
        </w:rPr>
        <w:t>Технологія викладання освітньої галузі в початковій школі як засіб формування творчої активності особистості молодшого школяра.</w:t>
      </w:r>
    </w:p>
    <w:p w:rsidR="008A1C19" w:rsidRPr="007B74CB" w:rsidRDefault="008A1C19" w:rsidP="008A1C19">
      <w:pPr>
        <w:pStyle w:val="a7"/>
        <w:numPr>
          <w:ilvl w:val="0"/>
          <w:numId w:val="19"/>
        </w:numPr>
        <w:tabs>
          <w:tab w:val="left" w:pos="2604"/>
        </w:tabs>
        <w:contextualSpacing/>
        <w:rPr>
          <w:sz w:val="28"/>
          <w:szCs w:val="28"/>
          <w:lang w:val="uk-UA"/>
        </w:rPr>
      </w:pPr>
      <w:r w:rsidRPr="007B74CB">
        <w:rPr>
          <w:sz w:val="28"/>
          <w:szCs w:val="28"/>
          <w:lang w:val="uk-UA"/>
        </w:rPr>
        <w:t xml:space="preserve"> Особистісно-орієнтована взаємодія вчителя та учня молодшого шкільного віку в освітньому процесі.</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Суть поняття «педагогічна технологія».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Порівняльна характеристика сучасних педагогічних технологій, освітніх технологій та технологій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Наукові засади сучасних педагогічних технологій.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Класифікація педагогічних технологій. </w:t>
      </w:r>
    </w:p>
    <w:p w:rsidR="008A1C19" w:rsidRPr="007B74CB" w:rsidRDefault="008A1C19" w:rsidP="008A1C19">
      <w:pPr>
        <w:pStyle w:val="a7"/>
        <w:numPr>
          <w:ilvl w:val="0"/>
          <w:numId w:val="19"/>
        </w:numPr>
        <w:contextualSpacing/>
        <w:rPr>
          <w:sz w:val="28"/>
          <w:szCs w:val="28"/>
          <w:lang w:val="uk-UA"/>
        </w:rPr>
      </w:pPr>
      <w:r w:rsidRPr="007B74CB">
        <w:rPr>
          <w:sz w:val="28"/>
          <w:szCs w:val="28"/>
          <w:lang w:val="uk-UA"/>
        </w:rPr>
        <w:lastRenderedPageBreak/>
        <w:t xml:space="preserve">Характерні особливості сучасних педагогічних технологій.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Суть поняття «традиційне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Урок – основна форма організації традиційного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Класифікаційні параметри традиційного навчання: за характером застосування, на філософських засадах, за основним фактором розвитку, за концепцією засвоєння, за орієнтацією на особистісні структури, за характером змісту, за типом управління, за організаційними формами, за реалізованим підходом до учня, за пріоритетним методом, за категорією учнів.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Концептуальні основи сучасного традиційного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Зміст сучасного традиційного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Особливості змісту традиційного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Особливості методики традиційного навчання. </w:t>
      </w:r>
    </w:p>
    <w:p w:rsidR="008A1C19" w:rsidRPr="007B74CB" w:rsidRDefault="008A1C19" w:rsidP="008A1C19">
      <w:pPr>
        <w:pStyle w:val="a7"/>
        <w:numPr>
          <w:ilvl w:val="0"/>
          <w:numId w:val="19"/>
        </w:numPr>
        <w:contextualSpacing/>
        <w:rPr>
          <w:sz w:val="28"/>
          <w:szCs w:val="28"/>
          <w:lang w:val="uk-UA"/>
        </w:rPr>
      </w:pPr>
      <w:r w:rsidRPr="007B74CB">
        <w:rPr>
          <w:sz w:val="28"/>
          <w:szCs w:val="28"/>
          <w:lang w:val="uk-UA"/>
        </w:rPr>
        <w:t>Порівняльна характеристика використання сучасних технологій викладання та традиційного навчання.</w:t>
      </w:r>
    </w:p>
    <w:p w:rsidR="008A1C19" w:rsidRDefault="008A1C19" w:rsidP="008A1C19">
      <w:pPr>
        <w:pStyle w:val="a7"/>
        <w:numPr>
          <w:ilvl w:val="0"/>
          <w:numId w:val="19"/>
        </w:numPr>
        <w:spacing w:line="322" w:lineRule="exact"/>
        <w:contextualSpacing/>
        <w:rPr>
          <w:sz w:val="28"/>
          <w:lang w:val="uk-UA"/>
        </w:rPr>
      </w:pPr>
      <w:r w:rsidRPr="007B74CB">
        <w:rPr>
          <w:sz w:val="28"/>
          <w:lang w:val="uk-UA"/>
        </w:rPr>
        <w:t xml:space="preserve">Педагогіка співробітництва. </w:t>
      </w:r>
    </w:p>
    <w:p w:rsidR="008A1C19" w:rsidRDefault="008A1C19" w:rsidP="008A1C19">
      <w:pPr>
        <w:pStyle w:val="a7"/>
        <w:numPr>
          <w:ilvl w:val="0"/>
          <w:numId w:val="19"/>
        </w:numPr>
        <w:spacing w:line="322" w:lineRule="exact"/>
        <w:contextualSpacing/>
        <w:rPr>
          <w:sz w:val="28"/>
          <w:lang w:val="uk-UA"/>
        </w:rPr>
      </w:pPr>
      <w:r w:rsidRPr="007B74CB">
        <w:rPr>
          <w:sz w:val="28"/>
          <w:lang w:val="uk-UA"/>
        </w:rPr>
        <w:t xml:space="preserve">Класифікаційні характеристики технології «Педагогіки співробітництва». </w:t>
      </w:r>
    </w:p>
    <w:p w:rsidR="008A1C19" w:rsidRDefault="008A1C19" w:rsidP="008A1C19">
      <w:pPr>
        <w:pStyle w:val="a7"/>
        <w:numPr>
          <w:ilvl w:val="0"/>
          <w:numId w:val="19"/>
        </w:numPr>
        <w:spacing w:line="322" w:lineRule="exact"/>
        <w:contextualSpacing/>
        <w:rPr>
          <w:sz w:val="28"/>
          <w:lang w:val="uk-UA"/>
        </w:rPr>
      </w:pPr>
      <w:r w:rsidRPr="007B74CB">
        <w:rPr>
          <w:sz w:val="28"/>
          <w:lang w:val="uk-UA"/>
        </w:rPr>
        <w:t xml:space="preserve">Цілі і завдання педагогіки співробітництва. </w:t>
      </w:r>
    </w:p>
    <w:p w:rsidR="008A1C19" w:rsidRDefault="008A1C19" w:rsidP="008A1C19">
      <w:pPr>
        <w:pStyle w:val="a7"/>
        <w:numPr>
          <w:ilvl w:val="0"/>
          <w:numId w:val="19"/>
        </w:numPr>
        <w:spacing w:line="322" w:lineRule="exact"/>
        <w:contextualSpacing/>
        <w:rPr>
          <w:sz w:val="28"/>
          <w:lang w:val="uk-UA"/>
        </w:rPr>
      </w:pPr>
      <w:r w:rsidRPr="007B74CB">
        <w:rPr>
          <w:sz w:val="28"/>
          <w:lang w:val="uk-UA"/>
        </w:rPr>
        <w:t xml:space="preserve">Концепція педагогіки співробітництва. </w:t>
      </w:r>
    </w:p>
    <w:p w:rsidR="008A1C19" w:rsidRDefault="008A1C19" w:rsidP="008A1C19">
      <w:pPr>
        <w:pStyle w:val="a7"/>
        <w:numPr>
          <w:ilvl w:val="0"/>
          <w:numId w:val="19"/>
        </w:numPr>
        <w:spacing w:line="322" w:lineRule="exact"/>
        <w:contextualSpacing/>
        <w:rPr>
          <w:sz w:val="28"/>
          <w:lang w:val="uk-UA"/>
        </w:rPr>
      </w:pPr>
      <w:r w:rsidRPr="007B74CB">
        <w:rPr>
          <w:sz w:val="28"/>
          <w:lang w:val="uk-UA"/>
        </w:rPr>
        <w:t xml:space="preserve">Особливості змісту та методики педагогіки співробітництва. </w:t>
      </w:r>
    </w:p>
    <w:p w:rsidR="008A1C19" w:rsidRDefault="008A1C19" w:rsidP="008A1C19">
      <w:pPr>
        <w:pStyle w:val="a7"/>
        <w:numPr>
          <w:ilvl w:val="0"/>
          <w:numId w:val="19"/>
        </w:numPr>
        <w:spacing w:line="322" w:lineRule="exact"/>
        <w:contextualSpacing/>
        <w:rPr>
          <w:sz w:val="28"/>
          <w:lang w:val="uk-UA"/>
        </w:rPr>
      </w:pPr>
      <w:r>
        <w:rPr>
          <w:sz w:val="28"/>
          <w:lang w:val="uk-UA"/>
        </w:rPr>
        <w:t xml:space="preserve"> </w:t>
      </w:r>
      <w:r w:rsidRPr="007B74CB">
        <w:rPr>
          <w:sz w:val="28"/>
          <w:lang w:val="uk-UA"/>
        </w:rPr>
        <w:t xml:space="preserve">Особливості реалізації особистісно-орієнтованого підходу в технології співробітництва. </w:t>
      </w:r>
    </w:p>
    <w:p w:rsidR="008A1C19" w:rsidRDefault="008A1C19" w:rsidP="008A1C19">
      <w:pPr>
        <w:pStyle w:val="a7"/>
        <w:numPr>
          <w:ilvl w:val="0"/>
          <w:numId w:val="19"/>
        </w:numPr>
        <w:spacing w:line="322" w:lineRule="exact"/>
        <w:contextualSpacing/>
        <w:rPr>
          <w:sz w:val="28"/>
          <w:lang w:val="uk-UA"/>
        </w:rPr>
      </w:pPr>
      <w:r w:rsidRPr="007B74CB">
        <w:rPr>
          <w:sz w:val="28"/>
          <w:lang w:val="uk-UA"/>
        </w:rPr>
        <w:t xml:space="preserve">Реалізація індивідуального, </w:t>
      </w:r>
      <w:proofErr w:type="spellStart"/>
      <w:r w:rsidRPr="007B74CB">
        <w:rPr>
          <w:sz w:val="28"/>
          <w:lang w:val="uk-UA"/>
        </w:rPr>
        <w:t>компетентнісного</w:t>
      </w:r>
      <w:proofErr w:type="spellEnd"/>
      <w:r w:rsidRPr="007B74CB">
        <w:rPr>
          <w:sz w:val="28"/>
          <w:lang w:val="uk-UA"/>
        </w:rPr>
        <w:t xml:space="preserve">, гуманістичного, індивідуального підходів. </w:t>
      </w:r>
    </w:p>
    <w:p w:rsidR="008A1C19" w:rsidRPr="007B74CB" w:rsidRDefault="008A1C19" w:rsidP="008A1C19">
      <w:pPr>
        <w:pStyle w:val="a7"/>
        <w:numPr>
          <w:ilvl w:val="0"/>
          <w:numId w:val="19"/>
        </w:numPr>
        <w:spacing w:line="322" w:lineRule="exact"/>
        <w:contextualSpacing/>
        <w:rPr>
          <w:sz w:val="28"/>
          <w:lang w:val="uk-UA"/>
        </w:rPr>
      </w:pPr>
      <w:r w:rsidRPr="007B74CB">
        <w:rPr>
          <w:sz w:val="28"/>
          <w:lang w:val="uk-UA"/>
        </w:rPr>
        <w:t>Формування позитивної Я- концепції особистості.</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Ігрова діяльність.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Цілі та функції ігрової діяльності.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Гра як метод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Класифікаційні параметри ігрових технологій.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Класифікація педагогічних ігор.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Концептуальні засади ігрових технологій.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Педагогічна технологія проблемного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Суть поняття «проблемне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Класифікаційні параметри технології проблемного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Суть проблемного методу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Педагогічна проблемна ситуація.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Технологія інтенсифікації навчання (В.Ф. </w:t>
      </w:r>
      <w:proofErr w:type="spellStart"/>
      <w:r w:rsidRPr="007B74CB">
        <w:rPr>
          <w:sz w:val="28"/>
          <w:szCs w:val="28"/>
          <w:lang w:val="uk-UA"/>
        </w:rPr>
        <w:t>Шаталова</w:t>
      </w:r>
      <w:proofErr w:type="spellEnd"/>
      <w:r w:rsidRPr="007B74CB">
        <w:rPr>
          <w:sz w:val="28"/>
          <w:szCs w:val="28"/>
          <w:lang w:val="uk-UA"/>
        </w:rPr>
        <w:t xml:space="preserve">).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Суть технології інтенсифікації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Класифікаційні параметри технології інтенсифікації навчання.</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 Цільові та ціннісні орієнтації.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Принципи технології інтенсифікації навчання. </w:t>
      </w:r>
    </w:p>
    <w:p w:rsidR="008A1C19" w:rsidRPr="007B74CB" w:rsidRDefault="008A1C19" w:rsidP="008A1C19">
      <w:pPr>
        <w:pStyle w:val="a7"/>
        <w:numPr>
          <w:ilvl w:val="0"/>
          <w:numId w:val="19"/>
        </w:numPr>
        <w:contextualSpacing/>
        <w:rPr>
          <w:sz w:val="28"/>
          <w:szCs w:val="28"/>
          <w:lang w:val="uk-UA"/>
        </w:rPr>
      </w:pPr>
      <w:r w:rsidRPr="007B74CB">
        <w:rPr>
          <w:sz w:val="28"/>
          <w:szCs w:val="28"/>
          <w:lang w:val="uk-UA"/>
        </w:rPr>
        <w:t>Зміст технології інтенсифікації навчання.</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Ідея педагогіки партнерства в початковій школі. </w:t>
      </w:r>
    </w:p>
    <w:p w:rsidR="008A1C19" w:rsidRDefault="008A1C19" w:rsidP="008A1C19">
      <w:pPr>
        <w:pStyle w:val="a7"/>
        <w:numPr>
          <w:ilvl w:val="0"/>
          <w:numId w:val="19"/>
        </w:numPr>
        <w:contextualSpacing/>
        <w:rPr>
          <w:sz w:val="28"/>
          <w:szCs w:val="28"/>
          <w:lang w:val="uk-UA"/>
        </w:rPr>
      </w:pPr>
      <w:r w:rsidRPr="007B74CB">
        <w:rPr>
          <w:sz w:val="28"/>
          <w:szCs w:val="28"/>
          <w:lang w:val="uk-UA"/>
        </w:rPr>
        <w:t>Спільна робота у формуванні самостійності молодшого школяра.</w:t>
      </w:r>
    </w:p>
    <w:p w:rsidR="008A1C19" w:rsidRDefault="008A1C19" w:rsidP="008A1C19">
      <w:pPr>
        <w:pStyle w:val="a7"/>
        <w:numPr>
          <w:ilvl w:val="0"/>
          <w:numId w:val="19"/>
        </w:numPr>
        <w:contextualSpacing/>
        <w:rPr>
          <w:sz w:val="28"/>
          <w:szCs w:val="28"/>
          <w:lang w:val="uk-UA"/>
        </w:rPr>
      </w:pPr>
      <w:r w:rsidRPr="007B74CB">
        <w:rPr>
          <w:sz w:val="28"/>
          <w:szCs w:val="28"/>
          <w:lang w:val="uk-UA"/>
        </w:rPr>
        <w:lastRenderedPageBreak/>
        <w:t xml:space="preserve"> Мотивація молодшого школяра під час колективного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Формування здатностей молодшого школяра в колективному навчанні: здатність до «колективного мислення» з метою знаходження способу розв’язання певного класу задач, здатність організовувати спільну роботу, здатність до рефлексії.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Алгоритм роботи в парах.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Структура групових занять.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Формування </w:t>
      </w:r>
      <w:proofErr w:type="spellStart"/>
      <w:r w:rsidRPr="007B74CB">
        <w:rPr>
          <w:sz w:val="28"/>
          <w:szCs w:val="28"/>
          <w:lang w:val="uk-UA"/>
        </w:rPr>
        <w:t>здоров’язбережувальних</w:t>
      </w:r>
      <w:proofErr w:type="spellEnd"/>
      <w:r w:rsidRPr="007B74CB">
        <w:rPr>
          <w:sz w:val="28"/>
          <w:szCs w:val="28"/>
          <w:lang w:val="uk-UA"/>
        </w:rPr>
        <w:t xml:space="preserve"> </w:t>
      </w:r>
      <w:proofErr w:type="spellStart"/>
      <w:r w:rsidRPr="007B74CB">
        <w:rPr>
          <w:sz w:val="28"/>
          <w:szCs w:val="28"/>
          <w:lang w:val="uk-UA"/>
        </w:rPr>
        <w:t>компетентностей</w:t>
      </w:r>
      <w:proofErr w:type="spellEnd"/>
      <w:r w:rsidRPr="007B74CB">
        <w:rPr>
          <w:sz w:val="28"/>
          <w:szCs w:val="28"/>
          <w:lang w:val="uk-UA"/>
        </w:rPr>
        <w:t xml:space="preserve"> у молодших школярів на уроках інтегрованого курсу «Я досліджую світ».</w:t>
      </w:r>
    </w:p>
    <w:p w:rsidR="008A1C19" w:rsidRDefault="008A1C19" w:rsidP="008A1C19">
      <w:pPr>
        <w:pStyle w:val="a7"/>
        <w:numPr>
          <w:ilvl w:val="0"/>
          <w:numId w:val="19"/>
        </w:numPr>
        <w:contextualSpacing/>
        <w:rPr>
          <w:sz w:val="28"/>
          <w:szCs w:val="28"/>
          <w:lang w:val="uk-UA"/>
        </w:rPr>
      </w:pPr>
      <w:proofErr w:type="spellStart"/>
      <w:r w:rsidRPr="007B74CB">
        <w:rPr>
          <w:sz w:val="28"/>
          <w:szCs w:val="28"/>
          <w:lang w:val="uk-UA"/>
        </w:rPr>
        <w:t>Проєктні</w:t>
      </w:r>
      <w:proofErr w:type="spellEnd"/>
      <w:r w:rsidRPr="007B74CB">
        <w:rPr>
          <w:sz w:val="28"/>
          <w:szCs w:val="28"/>
          <w:lang w:val="uk-UA"/>
        </w:rPr>
        <w:t xml:space="preserve"> технології навчання в початковій школі.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Вимоги до оцінювання </w:t>
      </w:r>
      <w:proofErr w:type="spellStart"/>
      <w:r w:rsidRPr="007B74CB">
        <w:rPr>
          <w:sz w:val="28"/>
          <w:szCs w:val="28"/>
          <w:lang w:val="uk-UA"/>
        </w:rPr>
        <w:t>проєктів</w:t>
      </w:r>
      <w:proofErr w:type="spellEnd"/>
      <w:r w:rsidRPr="007B74CB">
        <w:rPr>
          <w:sz w:val="28"/>
          <w:szCs w:val="28"/>
          <w:lang w:val="uk-UA"/>
        </w:rPr>
        <w:t xml:space="preserve">.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Проектна діяльність учнів.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Суть поняття «метод </w:t>
      </w:r>
      <w:proofErr w:type="spellStart"/>
      <w:r w:rsidRPr="007B74CB">
        <w:rPr>
          <w:sz w:val="28"/>
          <w:szCs w:val="28"/>
          <w:lang w:val="uk-UA"/>
        </w:rPr>
        <w:t>проєктів</w:t>
      </w:r>
      <w:proofErr w:type="spellEnd"/>
      <w:r w:rsidRPr="007B74CB">
        <w:rPr>
          <w:sz w:val="28"/>
          <w:szCs w:val="28"/>
          <w:lang w:val="uk-UA"/>
        </w:rPr>
        <w:t xml:space="preserve">». </w:t>
      </w:r>
    </w:p>
    <w:p w:rsidR="008A1C19" w:rsidRDefault="008A1C19" w:rsidP="008A1C19">
      <w:pPr>
        <w:pStyle w:val="a7"/>
        <w:numPr>
          <w:ilvl w:val="0"/>
          <w:numId w:val="19"/>
        </w:numPr>
        <w:contextualSpacing/>
        <w:rPr>
          <w:sz w:val="28"/>
          <w:szCs w:val="28"/>
          <w:lang w:val="uk-UA"/>
        </w:rPr>
      </w:pPr>
      <w:proofErr w:type="spellStart"/>
      <w:r w:rsidRPr="007B74CB">
        <w:rPr>
          <w:sz w:val="28"/>
          <w:szCs w:val="28"/>
          <w:lang w:val="uk-UA"/>
        </w:rPr>
        <w:t>Поліфункціональність</w:t>
      </w:r>
      <w:proofErr w:type="spellEnd"/>
      <w:r w:rsidRPr="007B74CB">
        <w:rPr>
          <w:sz w:val="28"/>
          <w:szCs w:val="28"/>
          <w:lang w:val="uk-UA"/>
        </w:rPr>
        <w:t xml:space="preserve"> методу проектів.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Організація виконання проектів за етапами.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Оцінювання результатів проектної діяльності. </w:t>
      </w:r>
    </w:p>
    <w:p w:rsidR="008A1C19" w:rsidRPr="007B74CB" w:rsidRDefault="008A1C19" w:rsidP="008A1C19">
      <w:pPr>
        <w:pStyle w:val="a7"/>
        <w:numPr>
          <w:ilvl w:val="0"/>
          <w:numId w:val="19"/>
        </w:numPr>
        <w:contextualSpacing/>
        <w:rPr>
          <w:sz w:val="28"/>
          <w:szCs w:val="28"/>
          <w:lang w:val="uk-UA"/>
        </w:rPr>
      </w:pPr>
      <w:r w:rsidRPr="007B74CB">
        <w:rPr>
          <w:sz w:val="28"/>
          <w:szCs w:val="28"/>
          <w:lang w:val="uk-UA"/>
        </w:rPr>
        <w:t>Критерії оцінювання</w:t>
      </w:r>
      <w:r>
        <w:rPr>
          <w:sz w:val="28"/>
          <w:szCs w:val="28"/>
          <w:lang w:val="uk-UA"/>
        </w:rPr>
        <w:t xml:space="preserve"> в початковій школі</w:t>
      </w:r>
      <w:r w:rsidRPr="007B74CB">
        <w:rPr>
          <w:sz w:val="28"/>
          <w:szCs w:val="28"/>
          <w:lang w:val="uk-UA"/>
        </w:rPr>
        <w:t>.</w:t>
      </w:r>
    </w:p>
    <w:p w:rsidR="008A1C19" w:rsidRDefault="008A1C19" w:rsidP="008A1C19">
      <w:pPr>
        <w:pStyle w:val="a7"/>
        <w:numPr>
          <w:ilvl w:val="0"/>
          <w:numId w:val="19"/>
        </w:numPr>
        <w:contextualSpacing/>
        <w:rPr>
          <w:sz w:val="28"/>
          <w:szCs w:val="28"/>
          <w:lang w:val="uk-UA"/>
        </w:rPr>
      </w:pPr>
      <w:r w:rsidRPr="007B74CB">
        <w:rPr>
          <w:sz w:val="28"/>
          <w:szCs w:val="28"/>
          <w:lang w:val="uk-UA"/>
        </w:rPr>
        <w:t>Нормативно-правове забезпечення для впровадження і розвитку природничо-математичної освіти</w:t>
      </w:r>
      <w:r w:rsidRPr="007B74CB">
        <w:rPr>
          <w:lang w:val="uk-UA"/>
        </w:rPr>
        <w:t xml:space="preserve"> (</w:t>
      </w:r>
      <w:r w:rsidRPr="007B74CB">
        <w:rPr>
          <w:sz w:val="28"/>
          <w:szCs w:val="28"/>
          <w:lang w:val="uk-UA"/>
        </w:rPr>
        <w:t xml:space="preserve">STEM-освіти) в Україні.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Суть поняття природничо-математична освіта (STEM-освіта).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Мета та основні завдання природничо-математичної освіти.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Особливості впровадження STEM-технології 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Інтеграція навчального процесу.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Суть поняття STEM-навчання.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Принципи STEM-навчання. </w:t>
      </w:r>
    </w:p>
    <w:p w:rsidR="008A1C19" w:rsidRPr="007B74CB" w:rsidRDefault="008A1C19" w:rsidP="008A1C19">
      <w:pPr>
        <w:pStyle w:val="a7"/>
        <w:numPr>
          <w:ilvl w:val="0"/>
          <w:numId w:val="19"/>
        </w:numPr>
        <w:contextualSpacing/>
        <w:rPr>
          <w:sz w:val="28"/>
          <w:szCs w:val="28"/>
          <w:lang w:val="uk-UA"/>
        </w:rPr>
      </w:pPr>
      <w:r w:rsidRPr="007B74CB">
        <w:rPr>
          <w:sz w:val="28"/>
          <w:szCs w:val="28"/>
          <w:lang w:val="uk-UA"/>
        </w:rPr>
        <w:t xml:space="preserve">Особливості STEM-навчання.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Суть поняття «критичне мислення».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Функції критичного мислення.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Структура критичного мислення.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Таксономія навчальних цілей і результатів Б.С. </w:t>
      </w:r>
      <w:proofErr w:type="spellStart"/>
      <w:r w:rsidRPr="007B74CB">
        <w:rPr>
          <w:sz w:val="28"/>
          <w:szCs w:val="28"/>
          <w:lang w:val="uk-UA"/>
        </w:rPr>
        <w:t>Блума</w:t>
      </w:r>
      <w:proofErr w:type="spellEnd"/>
      <w:r w:rsidRPr="007B74CB">
        <w:rPr>
          <w:sz w:val="28"/>
          <w:szCs w:val="28"/>
          <w:lang w:val="uk-UA"/>
        </w:rPr>
        <w:t xml:space="preserve">. </w:t>
      </w:r>
    </w:p>
    <w:p w:rsidR="008A1C19" w:rsidRDefault="008A1C19" w:rsidP="008A1C19">
      <w:pPr>
        <w:pStyle w:val="a7"/>
        <w:numPr>
          <w:ilvl w:val="0"/>
          <w:numId w:val="19"/>
        </w:numPr>
        <w:contextualSpacing/>
        <w:rPr>
          <w:sz w:val="28"/>
          <w:szCs w:val="28"/>
          <w:lang w:val="uk-UA"/>
        </w:rPr>
      </w:pPr>
      <w:r w:rsidRPr="007B74CB">
        <w:rPr>
          <w:sz w:val="28"/>
          <w:szCs w:val="28"/>
          <w:lang w:val="uk-UA"/>
        </w:rPr>
        <w:t>Ієрархічна структура таксономії Б.С.</w:t>
      </w:r>
      <w:proofErr w:type="spellStart"/>
      <w:r w:rsidRPr="007B74CB">
        <w:rPr>
          <w:sz w:val="28"/>
          <w:szCs w:val="28"/>
          <w:lang w:val="uk-UA"/>
        </w:rPr>
        <w:t>Блума</w:t>
      </w:r>
      <w:proofErr w:type="spellEnd"/>
      <w:r w:rsidRPr="007B74CB">
        <w:rPr>
          <w:sz w:val="28"/>
          <w:szCs w:val="28"/>
          <w:lang w:val="uk-UA"/>
        </w:rPr>
        <w:t xml:space="preserve">.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Характерні особливості рівнів критичного мислення.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Навички критичного мислення. </w:t>
      </w:r>
      <w:proofErr w:type="spellStart"/>
      <w:r w:rsidRPr="007B74CB">
        <w:rPr>
          <w:sz w:val="28"/>
          <w:szCs w:val="28"/>
          <w:lang w:val="uk-UA"/>
        </w:rPr>
        <w:t>конфепція</w:t>
      </w:r>
      <w:proofErr w:type="spellEnd"/>
      <w:r w:rsidRPr="007B74CB">
        <w:rPr>
          <w:sz w:val="28"/>
          <w:szCs w:val="28"/>
          <w:lang w:val="uk-UA"/>
        </w:rPr>
        <w:t xml:space="preserve"> Дж. Дьюї, Ж. </w:t>
      </w:r>
      <w:proofErr w:type="spellStart"/>
      <w:r w:rsidRPr="007B74CB">
        <w:rPr>
          <w:sz w:val="28"/>
          <w:szCs w:val="28"/>
          <w:lang w:val="uk-UA"/>
        </w:rPr>
        <w:t>Піаже</w:t>
      </w:r>
      <w:proofErr w:type="spellEnd"/>
      <w:r w:rsidRPr="007B74CB">
        <w:rPr>
          <w:sz w:val="28"/>
          <w:szCs w:val="28"/>
          <w:lang w:val="uk-UA"/>
        </w:rPr>
        <w:t>, Л.</w:t>
      </w:r>
      <w:r>
        <w:rPr>
          <w:sz w:val="28"/>
          <w:szCs w:val="28"/>
          <w:lang w:val="uk-UA"/>
        </w:rPr>
        <w:t> </w:t>
      </w:r>
      <w:r w:rsidRPr="007B74CB">
        <w:rPr>
          <w:sz w:val="28"/>
          <w:szCs w:val="28"/>
          <w:lang w:val="uk-UA"/>
        </w:rPr>
        <w:t xml:space="preserve">Виготського.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Умови спонукання та стимулювання учнів до критичного мислення. розвиток критичного мислення у молодших школярів.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Методи розвитку критичного мислення. </w:t>
      </w:r>
    </w:p>
    <w:p w:rsidR="008A1C19" w:rsidRPr="007B74CB" w:rsidRDefault="008A1C19" w:rsidP="008A1C19">
      <w:pPr>
        <w:pStyle w:val="a7"/>
        <w:numPr>
          <w:ilvl w:val="0"/>
          <w:numId w:val="19"/>
        </w:numPr>
        <w:contextualSpacing/>
        <w:rPr>
          <w:sz w:val="28"/>
          <w:szCs w:val="28"/>
          <w:lang w:val="uk-UA"/>
        </w:rPr>
      </w:pPr>
      <w:r>
        <w:rPr>
          <w:sz w:val="28"/>
          <w:szCs w:val="28"/>
          <w:lang w:val="uk-UA"/>
        </w:rPr>
        <w:t>О</w:t>
      </w:r>
      <w:r w:rsidRPr="007B74CB">
        <w:rPr>
          <w:sz w:val="28"/>
          <w:szCs w:val="28"/>
          <w:lang w:val="uk-UA"/>
        </w:rPr>
        <w:t xml:space="preserve">собливості уроку з розвитку критичного мислення. </w:t>
      </w:r>
    </w:p>
    <w:p w:rsidR="008A1C19" w:rsidRDefault="008A1C19" w:rsidP="008A1C19">
      <w:pPr>
        <w:pStyle w:val="a7"/>
        <w:numPr>
          <w:ilvl w:val="0"/>
          <w:numId w:val="19"/>
        </w:numPr>
        <w:contextualSpacing/>
        <w:rPr>
          <w:sz w:val="28"/>
          <w:szCs w:val="28"/>
          <w:lang w:val="uk-UA"/>
        </w:rPr>
      </w:pPr>
      <w:proofErr w:type="spellStart"/>
      <w:r w:rsidRPr="007B74CB">
        <w:rPr>
          <w:sz w:val="28"/>
          <w:szCs w:val="28"/>
          <w:lang w:val="uk-UA"/>
        </w:rPr>
        <w:t>Вальдорфська</w:t>
      </w:r>
      <w:proofErr w:type="spellEnd"/>
      <w:r w:rsidRPr="007B74CB">
        <w:rPr>
          <w:sz w:val="28"/>
          <w:szCs w:val="28"/>
          <w:lang w:val="uk-UA"/>
        </w:rPr>
        <w:t xml:space="preserve"> педагогіка (автори Косенко Д. Ю., Мезенцева О. І.).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«Світ чекає крилатих» (науковий керівник </w:t>
      </w:r>
      <w:proofErr w:type="spellStart"/>
      <w:r w:rsidRPr="007B74CB">
        <w:rPr>
          <w:sz w:val="28"/>
          <w:szCs w:val="28"/>
          <w:lang w:val="uk-UA"/>
        </w:rPr>
        <w:t>Цимбалару</w:t>
      </w:r>
      <w:proofErr w:type="spellEnd"/>
      <w:r w:rsidRPr="007B74CB">
        <w:rPr>
          <w:sz w:val="28"/>
          <w:szCs w:val="28"/>
          <w:lang w:val="uk-UA"/>
        </w:rPr>
        <w:t xml:space="preserve"> А. Д.).</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 Педагогічна </w:t>
      </w:r>
      <w:proofErr w:type="spellStart"/>
      <w:r w:rsidRPr="007B74CB">
        <w:rPr>
          <w:sz w:val="28"/>
          <w:szCs w:val="28"/>
          <w:lang w:val="uk-UA"/>
        </w:rPr>
        <w:t>технологієя</w:t>
      </w:r>
      <w:proofErr w:type="spellEnd"/>
      <w:r w:rsidRPr="007B74CB">
        <w:rPr>
          <w:sz w:val="28"/>
          <w:szCs w:val="28"/>
          <w:lang w:val="uk-UA"/>
        </w:rPr>
        <w:t xml:space="preserve"> «Росток» (науковий керівник </w:t>
      </w:r>
      <w:proofErr w:type="spellStart"/>
      <w:r w:rsidRPr="007B74CB">
        <w:rPr>
          <w:sz w:val="28"/>
          <w:szCs w:val="28"/>
          <w:lang w:val="uk-UA"/>
        </w:rPr>
        <w:t>Пушкарьова</w:t>
      </w:r>
      <w:proofErr w:type="spellEnd"/>
      <w:r>
        <w:rPr>
          <w:sz w:val="28"/>
          <w:szCs w:val="28"/>
          <w:lang w:val="uk-UA"/>
        </w:rPr>
        <w:t> </w:t>
      </w:r>
      <w:r w:rsidRPr="007B74CB">
        <w:rPr>
          <w:sz w:val="28"/>
          <w:szCs w:val="28"/>
          <w:lang w:val="uk-UA"/>
        </w:rPr>
        <w:t xml:space="preserve">Т. О.). </w:t>
      </w:r>
    </w:p>
    <w:p w:rsidR="008A1C19" w:rsidRDefault="008A1C19" w:rsidP="008A1C19">
      <w:pPr>
        <w:pStyle w:val="a7"/>
        <w:numPr>
          <w:ilvl w:val="0"/>
          <w:numId w:val="19"/>
        </w:numPr>
        <w:contextualSpacing/>
        <w:rPr>
          <w:sz w:val="28"/>
          <w:szCs w:val="28"/>
          <w:lang w:val="uk-UA"/>
        </w:rPr>
      </w:pPr>
      <w:r w:rsidRPr="007B74CB">
        <w:rPr>
          <w:sz w:val="28"/>
          <w:szCs w:val="28"/>
          <w:lang w:val="uk-UA"/>
        </w:rPr>
        <w:t xml:space="preserve">«Інтелект України» (науковий керівник Гавриш І. В.). </w:t>
      </w:r>
    </w:p>
    <w:p w:rsidR="008A1C19" w:rsidRPr="007B74CB" w:rsidRDefault="008A1C19" w:rsidP="008A1C19">
      <w:pPr>
        <w:pStyle w:val="a7"/>
        <w:numPr>
          <w:ilvl w:val="0"/>
          <w:numId w:val="19"/>
        </w:numPr>
        <w:contextualSpacing/>
        <w:rPr>
          <w:sz w:val="28"/>
          <w:szCs w:val="28"/>
          <w:lang w:val="uk-UA"/>
        </w:rPr>
      </w:pPr>
      <w:r w:rsidRPr="007B74CB">
        <w:rPr>
          <w:sz w:val="28"/>
          <w:szCs w:val="28"/>
          <w:lang w:val="uk-UA"/>
        </w:rPr>
        <w:t xml:space="preserve">Технологія розвивального навчання Д. Б. Ельконіна, В. В. Давидова та ін. (автори </w:t>
      </w:r>
      <w:proofErr w:type="spellStart"/>
      <w:r w:rsidRPr="007B74CB">
        <w:rPr>
          <w:sz w:val="28"/>
          <w:szCs w:val="28"/>
          <w:lang w:val="uk-UA"/>
        </w:rPr>
        <w:t>Старагіна</w:t>
      </w:r>
      <w:proofErr w:type="spellEnd"/>
      <w:r w:rsidRPr="007B74CB">
        <w:rPr>
          <w:sz w:val="28"/>
          <w:szCs w:val="28"/>
          <w:lang w:val="uk-UA"/>
        </w:rPr>
        <w:t xml:space="preserve"> І. П., Захарова Г. М. та інші). </w:t>
      </w:r>
    </w:p>
    <w:p w:rsidR="00DB3E16" w:rsidRDefault="00DB3E16" w:rsidP="00DB3E16">
      <w:pPr>
        <w:pStyle w:val="a7"/>
        <w:numPr>
          <w:ilvl w:val="0"/>
          <w:numId w:val="18"/>
        </w:numPr>
        <w:jc w:val="center"/>
        <w:rPr>
          <w:b/>
          <w:sz w:val="28"/>
          <w:szCs w:val="28"/>
          <w:lang w:val="uk-UA"/>
        </w:rPr>
      </w:pPr>
      <w:r w:rsidRPr="00A515BE">
        <w:rPr>
          <w:b/>
          <w:sz w:val="28"/>
          <w:szCs w:val="28"/>
          <w:lang w:val="uk-UA"/>
        </w:rPr>
        <w:lastRenderedPageBreak/>
        <w:t>Критерії оцінювання</w:t>
      </w:r>
    </w:p>
    <w:p w:rsidR="00DB3E16" w:rsidRDefault="00DB3E16" w:rsidP="00DB3E16">
      <w:pPr>
        <w:jc w:val="center"/>
        <w:rPr>
          <w:b/>
          <w:sz w:val="28"/>
          <w:szCs w:val="28"/>
          <w:lang w:val="uk-UA"/>
        </w:rPr>
      </w:pPr>
      <w:r w:rsidRPr="00104927">
        <w:rPr>
          <w:b/>
          <w:sz w:val="28"/>
          <w:szCs w:val="28"/>
          <w:lang w:val="uk-UA"/>
        </w:rPr>
        <w:t>Орієнтовні критерії оцінювання поточного контролю знань здобувачів вищої освіти</w:t>
      </w:r>
    </w:p>
    <w:p w:rsidR="00DB3E16" w:rsidRDefault="00DB3E16" w:rsidP="00DB3E16">
      <w:pPr>
        <w:jc w:val="center"/>
        <w:rPr>
          <w:b/>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43"/>
      </w:tblGrid>
      <w:tr w:rsidR="00DB3E16" w:rsidTr="008A6E0D">
        <w:tc>
          <w:tcPr>
            <w:tcW w:w="2263" w:type="dxa"/>
          </w:tcPr>
          <w:p w:rsidR="00DB3E16" w:rsidRPr="005F5536" w:rsidRDefault="00DB3E16" w:rsidP="00DF26A3">
            <w:pPr>
              <w:jc w:val="center"/>
              <w:rPr>
                <w:b/>
                <w:sz w:val="28"/>
                <w:szCs w:val="28"/>
                <w:lang w:val="uk-UA"/>
              </w:rPr>
            </w:pPr>
            <w:r w:rsidRPr="005F5536">
              <w:rPr>
                <w:b/>
                <w:sz w:val="28"/>
                <w:szCs w:val="28"/>
                <w:lang w:val="uk-UA"/>
              </w:rPr>
              <w:t xml:space="preserve">Бали за окремий вид </w:t>
            </w:r>
          </w:p>
          <w:p w:rsidR="00DB3E16" w:rsidRPr="005F5536" w:rsidRDefault="00DB3E16" w:rsidP="00DF26A3">
            <w:pPr>
              <w:jc w:val="center"/>
              <w:rPr>
                <w:b/>
                <w:sz w:val="28"/>
                <w:szCs w:val="28"/>
                <w:lang w:val="uk-UA"/>
              </w:rPr>
            </w:pPr>
            <w:r w:rsidRPr="005F5536">
              <w:rPr>
                <w:b/>
                <w:sz w:val="28"/>
                <w:szCs w:val="28"/>
                <w:lang w:val="uk-UA"/>
              </w:rPr>
              <w:t xml:space="preserve">навчальної діяльності </w:t>
            </w:r>
          </w:p>
        </w:tc>
        <w:tc>
          <w:tcPr>
            <w:tcW w:w="7343" w:type="dxa"/>
          </w:tcPr>
          <w:p w:rsidR="00DB3E16" w:rsidRPr="005F5536" w:rsidRDefault="00DB3E16" w:rsidP="00DF26A3">
            <w:pPr>
              <w:jc w:val="center"/>
              <w:rPr>
                <w:b/>
                <w:sz w:val="28"/>
                <w:szCs w:val="28"/>
                <w:lang w:val="uk-UA"/>
              </w:rPr>
            </w:pPr>
            <w:r w:rsidRPr="005F5536">
              <w:rPr>
                <w:b/>
                <w:sz w:val="28"/>
                <w:szCs w:val="28"/>
                <w:lang w:val="uk-UA"/>
              </w:rPr>
              <w:t>Критерії оцінювання навчальних досягнень</w:t>
            </w:r>
          </w:p>
        </w:tc>
      </w:tr>
      <w:tr w:rsidR="00DB3E16" w:rsidRPr="0024293A" w:rsidTr="008A6E0D">
        <w:tc>
          <w:tcPr>
            <w:tcW w:w="2263" w:type="dxa"/>
          </w:tcPr>
          <w:p w:rsidR="00DB3E16" w:rsidRPr="005F5536" w:rsidRDefault="00DB3E16" w:rsidP="00DF26A3">
            <w:pPr>
              <w:jc w:val="center"/>
              <w:rPr>
                <w:b/>
                <w:sz w:val="28"/>
                <w:szCs w:val="28"/>
                <w:lang w:val="uk-UA"/>
              </w:rPr>
            </w:pPr>
            <w:r w:rsidRPr="005F5536">
              <w:rPr>
                <w:b/>
                <w:sz w:val="28"/>
                <w:szCs w:val="28"/>
                <w:lang w:val="uk-UA"/>
              </w:rPr>
              <w:t>3 бали</w:t>
            </w:r>
          </w:p>
        </w:tc>
        <w:tc>
          <w:tcPr>
            <w:tcW w:w="7343" w:type="dxa"/>
          </w:tcPr>
          <w:p w:rsidR="00DB3E16" w:rsidRPr="005F5536" w:rsidRDefault="00DB3E16" w:rsidP="00DF26A3">
            <w:pPr>
              <w:jc w:val="both"/>
              <w:rPr>
                <w:bCs/>
                <w:sz w:val="28"/>
                <w:szCs w:val="28"/>
                <w:lang w:val="uk-UA"/>
              </w:rPr>
            </w:pPr>
            <w:r w:rsidRPr="005F5536">
              <w:rPr>
                <w:bCs/>
                <w:sz w:val="28"/>
                <w:szCs w:val="28"/>
                <w:lang w:val="uk-UA"/>
              </w:rPr>
              <w:t xml:space="preserve">Оцінюється робота студента, який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якісно виконує творчі завдання з дотриманням чистоти та правильності виконання, вільно використовує наукову термінологію. </w:t>
            </w:r>
          </w:p>
        </w:tc>
      </w:tr>
      <w:tr w:rsidR="00DB3E16" w:rsidRPr="0024293A" w:rsidTr="008A6E0D">
        <w:tc>
          <w:tcPr>
            <w:tcW w:w="2263" w:type="dxa"/>
          </w:tcPr>
          <w:p w:rsidR="00DB3E16" w:rsidRPr="005F5536" w:rsidRDefault="00DB3E16" w:rsidP="00DF26A3">
            <w:pPr>
              <w:jc w:val="center"/>
              <w:rPr>
                <w:b/>
                <w:sz w:val="28"/>
                <w:szCs w:val="28"/>
                <w:lang w:val="uk-UA"/>
              </w:rPr>
            </w:pPr>
            <w:r w:rsidRPr="005F5536">
              <w:rPr>
                <w:b/>
                <w:sz w:val="28"/>
                <w:szCs w:val="28"/>
                <w:lang w:val="uk-UA"/>
              </w:rPr>
              <w:t>2 бали</w:t>
            </w:r>
          </w:p>
        </w:tc>
        <w:tc>
          <w:tcPr>
            <w:tcW w:w="7343" w:type="dxa"/>
          </w:tcPr>
          <w:p w:rsidR="00DB3E16" w:rsidRPr="005F5536" w:rsidRDefault="00DB3E16" w:rsidP="00DF26A3">
            <w:pPr>
              <w:jc w:val="both"/>
              <w:rPr>
                <w:b/>
                <w:sz w:val="28"/>
                <w:szCs w:val="28"/>
                <w:lang w:val="uk-UA"/>
              </w:rPr>
            </w:pPr>
            <w:r w:rsidRPr="005F5536">
              <w:rPr>
                <w:bCs/>
                <w:sz w:val="28"/>
                <w:szCs w:val="28"/>
                <w:lang w:val="uk-UA"/>
              </w:rPr>
              <w:t xml:space="preserve">Оцінюється робота студента, який у повному обсязі володіє навчальним матеріалом, вільно, самостійно й аргументовано його викладає, повно розкриває зміст теоретичних запитань, на достатньо високому рівні виконує творчі завдання з дотриманням чистоти та правильності виконання, вільно використовує наукову термінологію. </w:t>
            </w:r>
          </w:p>
        </w:tc>
      </w:tr>
      <w:tr w:rsidR="00DB3E16" w:rsidRPr="0024293A" w:rsidTr="008A6E0D">
        <w:tc>
          <w:tcPr>
            <w:tcW w:w="2263" w:type="dxa"/>
          </w:tcPr>
          <w:p w:rsidR="00DB3E16" w:rsidRPr="005F5536" w:rsidRDefault="00DB3E16" w:rsidP="00DF26A3">
            <w:pPr>
              <w:jc w:val="center"/>
              <w:rPr>
                <w:b/>
                <w:sz w:val="28"/>
                <w:szCs w:val="28"/>
                <w:lang w:val="uk-UA"/>
              </w:rPr>
            </w:pPr>
            <w:r w:rsidRPr="005F5536">
              <w:rPr>
                <w:b/>
                <w:sz w:val="28"/>
                <w:szCs w:val="28"/>
                <w:lang w:val="uk-UA"/>
              </w:rPr>
              <w:t>1 бал</w:t>
            </w:r>
          </w:p>
        </w:tc>
        <w:tc>
          <w:tcPr>
            <w:tcW w:w="7343" w:type="dxa"/>
          </w:tcPr>
          <w:p w:rsidR="00DB3E16" w:rsidRPr="005F5536" w:rsidRDefault="00DB3E16" w:rsidP="00DF26A3">
            <w:pPr>
              <w:jc w:val="both"/>
              <w:rPr>
                <w:bCs/>
                <w:sz w:val="28"/>
                <w:szCs w:val="28"/>
                <w:lang w:val="uk-UA"/>
              </w:rPr>
            </w:pPr>
            <w:r w:rsidRPr="005F5536">
              <w:rPr>
                <w:bCs/>
                <w:sz w:val="28"/>
                <w:szCs w:val="28"/>
                <w:lang w:val="uk-UA"/>
              </w:rPr>
              <w:t>Оцінюється робота студента, який відтворює значну частину навчального матеріалу, висвітлює його основний зміст, виявляє елементарні знання окремих положень. Однак не здатний до глибокого, всебічного аналізу, допускає істотні неточності та помилки. На середньому рівні розкриває зміст теоретичних запитань та на виконує творчі завдання щодо дотримання чистоти та правильності виконання, недостатньо використовує наукову термінологію.</w:t>
            </w:r>
          </w:p>
        </w:tc>
      </w:tr>
      <w:tr w:rsidR="00DB3E16" w:rsidRPr="0024293A" w:rsidTr="008A6E0D">
        <w:tc>
          <w:tcPr>
            <w:tcW w:w="2263" w:type="dxa"/>
          </w:tcPr>
          <w:p w:rsidR="00DB3E16" w:rsidRPr="005F5536" w:rsidRDefault="00DB3E16" w:rsidP="00DF26A3">
            <w:pPr>
              <w:jc w:val="center"/>
              <w:rPr>
                <w:b/>
                <w:sz w:val="28"/>
                <w:szCs w:val="28"/>
                <w:lang w:val="uk-UA"/>
              </w:rPr>
            </w:pPr>
            <w:r w:rsidRPr="005F5536">
              <w:rPr>
                <w:b/>
                <w:sz w:val="28"/>
                <w:szCs w:val="28"/>
                <w:lang w:val="uk-UA"/>
              </w:rPr>
              <w:t>0 балів</w:t>
            </w:r>
          </w:p>
        </w:tc>
        <w:tc>
          <w:tcPr>
            <w:tcW w:w="7343" w:type="dxa"/>
          </w:tcPr>
          <w:p w:rsidR="00DB3E16" w:rsidRPr="005F5536" w:rsidRDefault="00DB3E16" w:rsidP="00DF26A3">
            <w:pPr>
              <w:jc w:val="both"/>
              <w:rPr>
                <w:bCs/>
                <w:sz w:val="28"/>
                <w:szCs w:val="28"/>
                <w:lang w:val="uk-UA"/>
              </w:rPr>
            </w:pPr>
            <w:r w:rsidRPr="005F5536">
              <w:rPr>
                <w:bCs/>
                <w:sz w:val="28"/>
                <w:szCs w:val="28"/>
                <w:lang w:val="uk-UA"/>
              </w:rPr>
              <w:t>Оцінюється робота студента, який виконує творчі завдання на дуже низькому рівні (не володіє навчальним матеріалом та не в змозі його висвітлити, не розуміє змісту теоретичних питань та практичних завдань).</w:t>
            </w:r>
          </w:p>
        </w:tc>
      </w:tr>
    </w:tbl>
    <w:p w:rsidR="00DB3E16" w:rsidRDefault="00DB3E16" w:rsidP="00DB3E16">
      <w:pPr>
        <w:jc w:val="center"/>
        <w:rPr>
          <w:b/>
          <w:sz w:val="28"/>
          <w:szCs w:val="28"/>
          <w:lang w:val="uk-UA"/>
        </w:rPr>
      </w:pP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499"/>
        <w:gridCol w:w="7055"/>
      </w:tblGrid>
      <w:tr w:rsidR="00DB3E16" w:rsidRPr="0024293A" w:rsidTr="00DB3E16">
        <w:tc>
          <w:tcPr>
            <w:tcW w:w="9205" w:type="dxa"/>
            <w:gridSpan w:val="3"/>
            <w:shd w:val="clear" w:color="auto" w:fill="auto"/>
          </w:tcPr>
          <w:p w:rsidR="00DB3E16" w:rsidRPr="00A515BE" w:rsidRDefault="00DB3E16" w:rsidP="00DB3E16">
            <w:pPr>
              <w:jc w:val="center"/>
              <w:rPr>
                <w:b/>
                <w:sz w:val="28"/>
                <w:szCs w:val="28"/>
                <w:lang w:val="uk-UA"/>
              </w:rPr>
            </w:pPr>
            <w:r w:rsidRPr="00A515BE">
              <w:rPr>
                <w:b/>
                <w:sz w:val="28"/>
                <w:szCs w:val="28"/>
                <w:lang w:val="uk-UA"/>
              </w:rPr>
              <w:t xml:space="preserve">Робота на </w:t>
            </w:r>
            <w:r>
              <w:rPr>
                <w:b/>
                <w:sz w:val="28"/>
                <w:szCs w:val="28"/>
                <w:lang w:val="uk-UA"/>
              </w:rPr>
              <w:t>семінарськ</w:t>
            </w:r>
            <w:r w:rsidRPr="00A515BE">
              <w:rPr>
                <w:b/>
                <w:sz w:val="28"/>
                <w:szCs w:val="28"/>
                <w:lang w:val="uk-UA"/>
              </w:rPr>
              <w:t>ому занятті (за змістов</w:t>
            </w:r>
            <w:r>
              <w:rPr>
                <w:b/>
                <w:sz w:val="28"/>
                <w:szCs w:val="28"/>
                <w:lang w:val="uk-UA"/>
              </w:rPr>
              <w:t>ими</w:t>
            </w:r>
            <w:r w:rsidRPr="00A515BE">
              <w:rPr>
                <w:b/>
                <w:sz w:val="28"/>
                <w:szCs w:val="28"/>
                <w:lang w:val="uk-UA"/>
              </w:rPr>
              <w:t xml:space="preserve"> модул</w:t>
            </w:r>
            <w:r>
              <w:rPr>
                <w:b/>
                <w:sz w:val="28"/>
                <w:szCs w:val="28"/>
                <w:lang w:val="uk-UA"/>
              </w:rPr>
              <w:t>ями</w:t>
            </w:r>
            <w:r w:rsidRPr="00A515BE">
              <w:rPr>
                <w:b/>
                <w:sz w:val="28"/>
                <w:szCs w:val="28"/>
                <w:lang w:val="uk-UA"/>
              </w:rPr>
              <w:t>)</w:t>
            </w:r>
          </w:p>
        </w:tc>
      </w:tr>
      <w:tr w:rsidR="00DB3E16" w:rsidRPr="00A515BE" w:rsidTr="00DB3E16">
        <w:tc>
          <w:tcPr>
            <w:tcW w:w="2150" w:type="dxa"/>
            <w:gridSpan w:val="2"/>
            <w:shd w:val="clear" w:color="auto" w:fill="auto"/>
            <w:vAlign w:val="center"/>
          </w:tcPr>
          <w:p w:rsidR="00DB3E16" w:rsidRPr="00B91F19" w:rsidRDefault="00DB3E16" w:rsidP="00DF26A3">
            <w:pPr>
              <w:jc w:val="center"/>
              <w:rPr>
                <w:b/>
                <w:sz w:val="28"/>
                <w:szCs w:val="28"/>
                <w:lang w:val="uk-UA"/>
              </w:rPr>
            </w:pPr>
            <w:r w:rsidRPr="00B91F19">
              <w:rPr>
                <w:b/>
                <w:sz w:val="28"/>
                <w:szCs w:val="28"/>
                <w:lang w:val="uk-UA"/>
              </w:rPr>
              <w:t>Бали за окремий вид</w:t>
            </w:r>
          </w:p>
          <w:p w:rsidR="00DB3E16" w:rsidRPr="00A515BE" w:rsidRDefault="00DB3E16" w:rsidP="00DF26A3">
            <w:pPr>
              <w:jc w:val="center"/>
              <w:rPr>
                <w:b/>
                <w:sz w:val="28"/>
                <w:szCs w:val="28"/>
                <w:lang w:val="uk-UA"/>
              </w:rPr>
            </w:pPr>
            <w:r w:rsidRPr="00B91F19">
              <w:rPr>
                <w:b/>
                <w:sz w:val="28"/>
                <w:szCs w:val="28"/>
                <w:lang w:val="uk-UA"/>
              </w:rPr>
              <w:t>навчальної діяльності</w:t>
            </w:r>
          </w:p>
        </w:tc>
        <w:tc>
          <w:tcPr>
            <w:tcW w:w="7055" w:type="dxa"/>
            <w:shd w:val="clear" w:color="auto" w:fill="auto"/>
            <w:vAlign w:val="center"/>
          </w:tcPr>
          <w:p w:rsidR="00DB3E16" w:rsidRPr="00A515BE" w:rsidRDefault="00DB3E16" w:rsidP="00DF26A3">
            <w:pPr>
              <w:widowControl/>
              <w:tabs>
                <w:tab w:val="left" w:pos="419"/>
              </w:tabs>
              <w:autoSpaceDE/>
              <w:autoSpaceDN/>
              <w:ind w:left="317"/>
              <w:jc w:val="center"/>
              <w:rPr>
                <w:sz w:val="28"/>
                <w:szCs w:val="28"/>
                <w:lang w:val="uk-UA"/>
              </w:rPr>
            </w:pPr>
            <w:r w:rsidRPr="00B91F19">
              <w:rPr>
                <w:b/>
                <w:sz w:val="28"/>
                <w:szCs w:val="28"/>
                <w:lang w:val="uk-UA"/>
              </w:rPr>
              <w:t>Критерії оцінювання навчальних досягнень</w:t>
            </w:r>
          </w:p>
        </w:tc>
      </w:tr>
      <w:tr w:rsidR="00DB3E16" w:rsidRPr="0024293A" w:rsidTr="00DB3E16">
        <w:tc>
          <w:tcPr>
            <w:tcW w:w="2150" w:type="dxa"/>
            <w:gridSpan w:val="2"/>
            <w:shd w:val="clear" w:color="auto" w:fill="auto"/>
          </w:tcPr>
          <w:p w:rsidR="00DB3E16" w:rsidRPr="00A515BE" w:rsidRDefault="00DB3E16" w:rsidP="00DF26A3">
            <w:pPr>
              <w:jc w:val="center"/>
              <w:rPr>
                <w:b/>
                <w:sz w:val="28"/>
                <w:szCs w:val="28"/>
                <w:lang w:val="uk-UA"/>
              </w:rPr>
            </w:pPr>
            <w:r w:rsidRPr="00A515BE">
              <w:rPr>
                <w:b/>
                <w:sz w:val="28"/>
                <w:szCs w:val="28"/>
                <w:lang w:val="uk-UA"/>
              </w:rPr>
              <w:t>0 балів</w:t>
            </w:r>
          </w:p>
        </w:tc>
        <w:tc>
          <w:tcPr>
            <w:tcW w:w="7055" w:type="dxa"/>
            <w:shd w:val="clear" w:color="auto" w:fill="auto"/>
          </w:tcPr>
          <w:p w:rsidR="00DB3E16" w:rsidRPr="00A515BE" w:rsidRDefault="00DB3E16" w:rsidP="00DB3E16">
            <w:pPr>
              <w:widowControl/>
              <w:numPr>
                <w:ilvl w:val="0"/>
                <w:numId w:val="21"/>
              </w:numPr>
              <w:tabs>
                <w:tab w:val="left" w:pos="419"/>
              </w:tabs>
              <w:autoSpaceDE/>
              <w:autoSpaceDN/>
              <w:ind w:left="317" w:hanging="317"/>
              <w:jc w:val="both"/>
              <w:rPr>
                <w:sz w:val="28"/>
                <w:szCs w:val="28"/>
                <w:lang w:val="uk-UA"/>
              </w:rPr>
            </w:pPr>
            <w:r w:rsidRPr="00A515BE">
              <w:rPr>
                <w:sz w:val="28"/>
                <w:szCs w:val="28"/>
                <w:lang w:val="uk-UA"/>
              </w:rPr>
              <w:t>відсутність на занятті з поважної чи неповажної причини;</w:t>
            </w:r>
          </w:p>
          <w:p w:rsidR="00DB3E16" w:rsidRPr="00A515BE" w:rsidRDefault="00DB3E16" w:rsidP="00DB3E16">
            <w:pPr>
              <w:widowControl/>
              <w:numPr>
                <w:ilvl w:val="0"/>
                <w:numId w:val="21"/>
              </w:numPr>
              <w:tabs>
                <w:tab w:val="left" w:pos="419"/>
              </w:tabs>
              <w:autoSpaceDE/>
              <w:autoSpaceDN/>
              <w:ind w:left="317" w:hanging="317"/>
              <w:jc w:val="both"/>
              <w:rPr>
                <w:sz w:val="28"/>
                <w:szCs w:val="28"/>
                <w:lang w:val="uk-UA"/>
              </w:rPr>
            </w:pPr>
            <w:r w:rsidRPr="00A515BE">
              <w:rPr>
                <w:sz w:val="28"/>
                <w:szCs w:val="28"/>
                <w:lang w:val="uk-UA"/>
              </w:rPr>
              <w:t>відмова від відповіді на запитання за змістом теми;</w:t>
            </w:r>
          </w:p>
          <w:p w:rsidR="00DB3E16" w:rsidRPr="00A515BE" w:rsidRDefault="00DB3E16" w:rsidP="00DB3E16">
            <w:pPr>
              <w:widowControl/>
              <w:numPr>
                <w:ilvl w:val="0"/>
                <w:numId w:val="21"/>
              </w:numPr>
              <w:tabs>
                <w:tab w:val="left" w:pos="419"/>
              </w:tabs>
              <w:autoSpaceDE/>
              <w:autoSpaceDN/>
              <w:ind w:left="317" w:hanging="317"/>
              <w:jc w:val="both"/>
              <w:rPr>
                <w:sz w:val="28"/>
                <w:szCs w:val="28"/>
                <w:lang w:val="uk-UA"/>
              </w:rPr>
            </w:pPr>
            <w:r w:rsidRPr="00A515BE">
              <w:rPr>
                <w:sz w:val="28"/>
                <w:szCs w:val="28"/>
                <w:lang w:val="uk-UA"/>
              </w:rPr>
              <w:t>не надання готового виробу чи об’єкту праці.</w:t>
            </w:r>
          </w:p>
        </w:tc>
      </w:tr>
      <w:tr w:rsidR="00DB3E16" w:rsidRPr="0024293A" w:rsidTr="00DB3E16">
        <w:tc>
          <w:tcPr>
            <w:tcW w:w="2150" w:type="dxa"/>
            <w:gridSpan w:val="2"/>
            <w:shd w:val="clear" w:color="auto" w:fill="auto"/>
          </w:tcPr>
          <w:p w:rsidR="00DB3E16" w:rsidRPr="00A515BE" w:rsidRDefault="00DB3E16" w:rsidP="00DF26A3">
            <w:pPr>
              <w:jc w:val="center"/>
              <w:rPr>
                <w:b/>
                <w:sz w:val="28"/>
                <w:szCs w:val="28"/>
                <w:lang w:val="uk-UA"/>
              </w:rPr>
            </w:pPr>
            <w:r w:rsidRPr="00A515BE">
              <w:rPr>
                <w:b/>
                <w:sz w:val="28"/>
                <w:szCs w:val="28"/>
                <w:lang w:val="uk-UA"/>
              </w:rPr>
              <w:lastRenderedPageBreak/>
              <w:t>1-4 балів</w:t>
            </w:r>
          </w:p>
        </w:tc>
        <w:tc>
          <w:tcPr>
            <w:tcW w:w="7055" w:type="dxa"/>
            <w:shd w:val="clear" w:color="auto" w:fill="auto"/>
          </w:tcPr>
          <w:p w:rsidR="00DB3E16" w:rsidRPr="00A515BE" w:rsidRDefault="00DB3E16" w:rsidP="00DB3E16">
            <w:pPr>
              <w:widowControl/>
              <w:numPr>
                <w:ilvl w:val="0"/>
                <w:numId w:val="20"/>
              </w:numPr>
              <w:tabs>
                <w:tab w:val="left" w:pos="299"/>
              </w:tabs>
              <w:autoSpaceDE/>
              <w:autoSpaceDN/>
              <w:ind w:left="0" w:firstLine="34"/>
              <w:jc w:val="both"/>
              <w:rPr>
                <w:sz w:val="28"/>
                <w:szCs w:val="28"/>
                <w:lang w:val="uk-UA"/>
              </w:rPr>
            </w:pPr>
            <w:r w:rsidRPr="00A515BE">
              <w:rPr>
                <w:sz w:val="28"/>
                <w:szCs w:val="28"/>
                <w:lang w:val="uk-UA"/>
              </w:rPr>
              <w:t>фрагментарне відтворення незначної частини навчального матеріалу;</w:t>
            </w:r>
          </w:p>
          <w:p w:rsidR="00DB3E16" w:rsidRPr="00A515BE" w:rsidRDefault="00DB3E16" w:rsidP="00DB3E16">
            <w:pPr>
              <w:widowControl/>
              <w:numPr>
                <w:ilvl w:val="0"/>
                <w:numId w:val="20"/>
              </w:numPr>
              <w:tabs>
                <w:tab w:val="left" w:pos="299"/>
              </w:tabs>
              <w:autoSpaceDE/>
              <w:autoSpaceDN/>
              <w:ind w:left="0" w:firstLine="34"/>
              <w:jc w:val="both"/>
              <w:rPr>
                <w:sz w:val="28"/>
                <w:szCs w:val="28"/>
                <w:lang w:val="uk-UA"/>
              </w:rPr>
            </w:pPr>
            <w:r w:rsidRPr="00A515BE">
              <w:rPr>
                <w:sz w:val="28"/>
                <w:szCs w:val="28"/>
                <w:lang w:val="uk-UA"/>
              </w:rPr>
              <w:t>відтворення менше половини навчального матеріалу;</w:t>
            </w:r>
          </w:p>
          <w:p w:rsidR="00DB3E16" w:rsidRPr="00A515BE" w:rsidRDefault="00DB3E16" w:rsidP="00DB3E16">
            <w:pPr>
              <w:widowControl/>
              <w:numPr>
                <w:ilvl w:val="0"/>
                <w:numId w:val="20"/>
              </w:numPr>
              <w:tabs>
                <w:tab w:val="left" w:pos="299"/>
              </w:tabs>
              <w:autoSpaceDE/>
              <w:autoSpaceDN/>
              <w:ind w:left="0" w:firstLine="34"/>
              <w:jc w:val="both"/>
              <w:rPr>
                <w:sz w:val="28"/>
                <w:szCs w:val="28"/>
                <w:lang w:val="uk-UA"/>
              </w:rPr>
            </w:pPr>
            <w:r w:rsidRPr="00A515BE">
              <w:rPr>
                <w:sz w:val="28"/>
                <w:szCs w:val="28"/>
                <w:lang w:val="uk-UA"/>
              </w:rPr>
              <w:t>відсутність правильної відповіді на додаткові запитання або відмова від відповіді на них.</w:t>
            </w:r>
          </w:p>
        </w:tc>
      </w:tr>
      <w:tr w:rsidR="00DB3E16" w:rsidRPr="0024293A" w:rsidTr="00DB3E16">
        <w:tc>
          <w:tcPr>
            <w:tcW w:w="2150" w:type="dxa"/>
            <w:gridSpan w:val="2"/>
            <w:shd w:val="clear" w:color="auto" w:fill="auto"/>
          </w:tcPr>
          <w:p w:rsidR="00DB3E16" w:rsidRPr="00A515BE" w:rsidRDefault="00DB3E16" w:rsidP="00DF26A3">
            <w:pPr>
              <w:jc w:val="center"/>
              <w:rPr>
                <w:b/>
                <w:sz w:val="28"/>
                <w:szCs w:val="28"/>
                <w:lang w:val="uk-UA"/>
              </w:rPr>
            </w:pPr>
            <w:r w:rsidRPr="00A515BE">
              <w:rPr>
                <w:b/>
                <w:sz w:val="28"/>
                <w:szCs w:val="28"/>
                <w:lang w:val="uk-UA"/>
              </w:rPr>
              <w:t>5-9 балів</w:t>
            </w:r>
          </w:p>
        </w:tc>
        <w:tc>
          <w:tcPr>
            <w:tcW w:w="7055" w:type="dxa"/>
            <w:shd w:val="clear" w:color="auto" w:fill="auto"/>
          </w:tcPr>
          <w:p w:rsidR="00DB3E16" w:rsidRPr="00A515BE" w:rsidRDefault="00DB3E16" w:rsidP="00DB3E16">
            <w:pPr>
              <w:widowControl/>
              <w:numPr>
                <w:ilvl w:val="0"/>
                <w:numId w:val="22"/>
              </w:numPr>
              <w:tabs>
                <w:tab w:val="left" w:pos="344"/>
              </w:tabs>
              <w:autoSpaceDE/>
              <w:autoSpaceDN/>
              <w:ind w:left="0" w:firstLine="34"/>
              <w:jc w:val="both"/>
              <w:rPr>
                <w:sz w:val="28"/>
                <w:szCs w:val="28"/>
                <w:lang w:val="uk-UA"/>
              </w:rPr>
            </w:pPr>
            <w:r w:rsidRPr="00A515BE">
              <w:rPr>
                <w:sz w:val="28"/>
                <w:szCs w:val="28"/>
                <w:lang w:val="uk-UA"/>
              </w:rPr>
              <w:t>демонстрація знань і розуміння основних положень навчального матеріалу з теми, правильна, але недостатньо обґрунтована відповідь;</w:t>
            </w:r>
          </w:p>
          <w:p w:rsidR="00DB3E16" w:rsidRPr="00A515BE" w:rsidRDefault="00DB3E16" w:rsidP="00DB3E16">
            <w:pPr>
              <w:widowControl/>
              <w:numPr>
                <w:ilvl w:val="0"/>
                <w:numId w:val="22"/>
              </w:numPr>
              <w:tabs>
                <w:tab w:val="left" w:pos="344"/>
              </w:tabs>
              <w:autoSpaceDE/>
              <w:autoSpaceDN/>
              <w:ind w:left="0" w:firstLine="34"/>
              <w:jc w:val="both"/>
              <w:rPr>
                <w:sz w:val="28"/>
                <w:szCs w:val="28"/>
                <w:lang w:val="uk-UA"/>
              </w:rPr>
            </w:pPr>
            <w:r w:rsidRPr="00A515BE">
              <w:rPr>
                <w:sz w:val="28"/>
                <w:szCs w:val="28"/>
                <w:lang w:val="uk-UA"/>
              </w:rPr>
              <w:t>відповідь повна, логічна, обґрунтована, однак містить неточності.</w:t>
            </w:r>
          </w:p>
        </w:tc>
      </w:tr>
      <w:tr w:rsidR="00DB3E16" w:rsidRPr="0024293A" w:rsidTr="00DB3E16">
        <w:tc>
          <w:tcPr>
            <w:tcW w:w="2150" w:type="dxa"/>
            <w:gridSpan w:val="2"/>
            <w:shd w:val="clear" w:color="auto" w:fill="auto"/>
          </w:tcPr>
          <w:p w:rsidR="00DB3E16" w:rsidRPr="00A515BE" w:rsidRDefault="00DB3E16" w:rsidP="00DF26A3">
            <w:pPr>
              <w:jc w:val="center"/>
              <w:rPr>
                <w:b/>
                <w:sz w:val="28"/>
                <w:szCs w:val="28"/>
                <w:lang w:val="uk-UA"/>
              </w:rPr>
            </w:pPr>
            <w:r w:rsidRPr="00A515BE">
              <w:rPr>
                <w:b/>
                <w:sz w:val="28"/>
                <w:szCs w:val="28"/>
                <w:lang w:val="uk-UA"/>
              </w:rPr>
              <w:t>10-15 балів</w:t>
            </w:r>
          </w:p>
        </w:tc>
        <w:tc>
          <w:tcPr>
            <w:tcW w:w="7055" w:type="dxa"/>
            <w:shd w:val="clear" w:color="auto" w:fill="auto"/>
          </w:tcPr>
          <w:p w:rsidR="00DB3E16" w:rsidRPr="00A515BE" w:rsidRDefault="00DB3E16" w:rsidP="00DB3E16">
            <w:pPr>
              <w:widowControl/>
              <w:numPr>
                <w:ilvl w:val="0"/>
                <w:numId w:val="23"/>
              </w:numPr>
              <w:tabs>
                <w:tab w:val="left" w:pos="404"/>
              </w:tabs>
              <w:autoSpaceDE/>
              <w:autoSpaceDN/>
              <w:ind w:left="34" w:firstLine="0"/>
              <w:jc w:val="both"/>
              <w:rPr>
                <w:sz w:val="28"/>
                <w:szCs w:val="28"/>
                <w:lang w:val="uk-UA"/>
              </w:rPr>
            </w:pPr>
            <w:r w:rsidRPr="00A515BE">
              <w:rPr>
                <w:sz w:val="28"/>
                <w:szCs w:val="28"/>
                <w:lang w:val="uk-UA"/>
              </w:rPr>
              <w:t>демонстрація глибоких, міцних знань та технологічних вмінь;</w:t>
            </w:r>
          </w:p>
          <w:p w:rsidR="00DB3E16" w:rsidRPr="00A515BE" w:rsidRDefault="00DB3E16" w:rsidP="00DB3E16">
            <w:pPr>
              <w:widowControl/>
              <w:numPr>
                <w:ilvl w:val="0"/>
                <w:numId w:val="23"/>
              </w:numPr>
              <w:tabs>
                <w:tab w:val="left" w:pos="404"/>
              </w:tabs>
              <w:autoSpaceDE/>
              <w:autoSpaceDN/>
              <w:ind w:left="34" w:firstLine="0"/>
              <w:jc w:val="both"/>
              <w:rPr>
                <w:sz w:val="28"/>
                <w:szCs w:val="28"/>
                <w:lang w:val="uk-UA"/>
              </w:rPr>
            </w:pPr>
            <w:r w:rsidRPr="00A515BE">
              <w:rPr>
                <w:sz w:val="28"/>
                <w:szCs w:val="28"/>
                <w:lang w:val="uk-UA"/>
              </w:rPr>
              <w:t>аргументоване використання набутих знань у нестандартних ситуаціях;</w:t>
            </w:r>
          </w:p>
          <w:p w:rsidR="00DB3E16" w:rsidRPr="00A515BE" w:rsidRDefault="00DB3E16" w:rsidP="00DB3E16">
            <w:pPr>
              <w:widowControl/>
              <w:numPr>
                <w:ilvl w:val="0"/>
                <w:numId w:val="23"/>
              </w:numPr>
              <w:tabs>
                <w:tab w:val="left" w:pos="404"/>
              </w:tabs>
              <w:autoSpaceDE/>
              <w:autoSpaceDN/>
              <w:ind w:left="34" w:firstLine="0"/>
              <w:jc w:val="both"/>
              <w:rPr>
                <w:sz w:val="28"/>
                <w:szCs w:val="28"/>
                <w:lang w:val="uk-UA"/>
              </w:rPr>
            </w:pPr>
            <w:r w:rsidRPr="00A515BE">
              <w:rPr>
                <w:sz w:val="28"/>
                <w:szCs w:val="28"/>
                <w:lang w:val="uk-UA"/>
              </w:rPr>
              <w:t>самостійний аналіз, оцінка, узагальнення навчального матеріалу;</w:t>
            </w:r>
          </w:p>
          <w:p w:rsidR="00DB3E16" w:rsidRPr="00A515BE" w:rsidRDefault="00DB3E16" w:rsidP="00DB3E16">
            <w:pPr>
              <w:widowControl/>
              <w:numPr>
                <w:ilvl w:val="0"/>
                <w:numId w:val="23"/>
              </w:numPr>
              <w:tabs>
                <w:tab w:val="left" w:pos="404"/>
              </w:tabs>
              <w:autoSpaceDE/>
              <w:autoSpaceDN/>
              <w:ind w:left="34" w:firstLine="0"/>
              <w:jc w:val="both"/>
              <w:rPr>
                <w:sz w:val="28"/>
                <w:szCs w:val="28"/>
                <w:lang w:val="uk-UA"/>
              </w:rPr>
            </w:pPr>
            <w:r w:rsidRPr="00A515BE">
              <w:rPr>
                <w:sz w:val="28"/>
                <w:szCs w:val="28"/>
                <w:lang w:val="uk-UA"/>
              </w:rPr>
              <w:t>повна та логічна відповідь на додаткові запитання за змістом теми; творчий підхід до виконання завдань.</w:t>
            </w:r>
          </w:p>
        </w:tc>
      </w:tr>
      <w:tr w:rsidR="00DB3E16" w:rsidRPr="00A515BE" w:rsidTr="00DB3E16">
        <w:tblPrEx>
          <w:tblLook w:val="01E0"/>
        </w:tblPrEx>
        <w:trPr>
          <w:trHeight w:val="328"/>
        </w:trPr>
        <w:tc>
          <w:tcPr>
            <w:tcW w:w="9205" w:type="dxa"/>
            <w:gridSpan w:val="3"/>
          </w:tcPr>
          <w:p w:rsidR="00DB3E16" w:rsidRPr="00A515BE" w:rsidRDefault="00DB3E16" w:rsidP="00DF26A3">
            <w:pPr>
              <w:jc w:val="center"/>
              <w:rPr>
                <w:b/>
                <w:sz w:val="28"/>
                <w:szCs w:val="28"/>
                <w:lang w:val="uk-UA"/>
              </w:rPr>
            </w:pPr>
            <w:r w:rsidRPr="00A515BE">
              <w:rPr>
                <w:b/>
                <w:sz w:val="28"/>
                <w:szCs w:val="28"/>
                <w:lang w:val="uk-UA"/>
              </w:rPr>
              <w:t xml:space="preserve">Самостійна робота </w:t>
            </w:r>
            <w:r>
              <w:rPr>
                <w:b/>
                <w:sz w:val="28"/>
                <w:szCs w:val="28"/>
                <w:lang w:val="uk-UA"/>
              </w:rPr>
              <w:t>здобувача освіти</w:t>
            </w:r>
          </w:p>
        </w:tc>
      </w:tr>
      <w:tr w:rsidR="00DB3E16" w:rsidRPr="00A515BE" w:rsidTr="00DB3E16">
        <w:tblPrEx>
          <w:tblLook w:val="01E0"/>
        </w:tblPrEx>
        <w:trPr>
          <w:trHeight w:val="328"/>
        </w:trPr>
        <w:tc>
          <w:tcPr>
            <w:tcW w:w="1651" w:type="dxa"/>
            <w:vAlign w:val="center"/>
          </w:tcPr>
          <w:p w:rsidR="00DB3E16" w:rsidRPr="00B91F19" w:rsidRDefault="00DB3E16" w:rsidP="00DF26A3">
            <w:pPr>
              <w:jc w:val="center"/>
              <w:rPr>
                <w:b/>
                <w:sz w:val="28"/>
                <w:szCs w:val="28"/>
                <w:lang w:val="uk-UA"/>
              </w:rPr>
            </w:pPr>
            <w:r w:rsidRPr="00B91F19">
              <w:rPr>
                <w:b/>
                <w:sz w:val="28"/>
                <w:szCs w:val="28"/>
                <w:lang w:val="uk-UA"/>
              </w:rPr>
              <w:t>Бали за окремий вид</w:t>
            </w:r>
          </w:p>
          <w:p w:rsidR="00DB3E16" w:rsidRPr="00A515BE" w:rsidRDefault="00DB3E16" w:rsidP="00DF26A3">
            <w:pPr>
              <w:jc w:val="center"/>
              <w:rPr>
                <w:b/>
                <w:sz w:val="28"/>
                <w:szCs w:val="28"/>
                <w:lang w:val="uk-UA"/>
              </w:rPr>
            </w:pPr>
            <w:r w:rsidRPr="00B91F19">
              <w:rPr>
                <w:b/>
                <w:sz w:val="28"/>
                <w:szCs w:val="28"/>
                <w:lang w:val="uk-UA"/>
              </w:rPr>
              <w:t>навчальної діяльності</w:t>
            </w:r>
          </w:p>
        </w:tc>
        <w:tc>
          <w:tcPr>
            <w:tcW w:w="7554" w:type="dxa"/>
            <w:gridSpan w:val="2"/>
            <w:vAlign w:val="center"/>
          </w:tcPr>
          <w:p w:rsidR="00DB3E16" w:rsidRPr="00A515BE" w:rsidRDefault="00DB3E16" w:rsidP="00DF26A3">
            <w:pPr>
              <w:jc w:val="center"/>
              <w:rPr>
                <w:sz w:val="28"/>
                <w:szCs w:val="28"/>
                <w:lang w:val="uk-UA"/>
              </w:rPr>
            </w:pPr>
            <w:r w:rsidRPr="00B91F19">
              <w:rPr>
                <w:b/>
                <w:sz w:val="28"/>
                <w:szCs w:val="28"/>
                <w:lang w:val="uk-UA"/>
              </w:rPr>
              <w:t>Критерії оцінювання навчальних досягнень</w:t>
            </w:r>
          </w:p>
        </w:tc>
      </w:tr>
      <w:tr w:rsidR="00DB3E16" w:rsidRPr="0024293A" w:rsidTr="00DB3E16">
        <w:tblPrEx>
          <w:tblLook w:val="01E0"/>
        </w:tblPrEx>
        <w:trPr>
          <w:trHeight w:val="328"/>
        </w:trPr>
        <w:tc>
          <w:tcPr>
            <w:tcW w:w="1651" w:type="dxa"/>
          </w:tcPr>
          <w:p w:rsidR="00DB3E16" w:rsidRPr="00A515BE" w:rsidRDefault="00DB3E16" w:rsidP="00DF26A3">
            <w:pPr>
              <w:jc w:val="center"/>
              <w:rPr>
                <w:b/>
                <w:sz w:val="28"/>
                <w:szCs w:val="28"/>
                <w:lang w:val="uk-UA"/>
              </w:rPr>
            </w:pPr>
            <w:r w:rsidRPr="00A515BE">
              <w:rPr>
                <w:b/>
                <w:sz w:val="28"/>
                <w:szCs w:val="28"/>
                <w:lang w:val="uk-UA"/>
              </w:rPr>
              <w:t>0 балів</w:t>
            </w:r>
          </w:p>
        </w:tc>
        <w:tc>
          <w:tcPr>
            <w:tcW w:w="7554" w:type="dxa"/>
            <w:gridSpan w:val="2"/>
          </w:tcPr>
          <w:p w:rsidR="00DB3E16" w:rsidRPr="00A515BE" w:rsidRDefault="00DB3E16" w:rsidP="00DF26A3">
            <w:pPr>
              <w:jc w:val="both"/>
              <w:rPr>
                <w:sz w:val="28"/>
                <w:szCs w:val="28"/>
                <w:lang w:val="uk-UA"/>
              </w:rPr>
            </w:pPr>
            <w:r w:rsidRPr="00A515BE">
              <w:rPr>
                <w:sz w:val="28"/>
                <w:szCs w:val="28"/>
                <w:lang w:val="uk-UA"/>
              </w:rPr>
              <w:t>- відмова від відповіді на запитання за змістом теми;</w:t>
            </w:r>
          </w:p>
          <w:p w:rsidR="00DB3E16" w:rsidRPr="00A515BE" w:rsidRDefault="00DB3E16" w:rsidP="00DF26A3">
            <w:pPr>
              <w:jc w:val="both"/>
              <w:rPr>
                <w:sz w:val="28"/>
                <w:szCs w:val="28"/>
                <w:lang w:val="uk-UA"/>
              </w:rPr>
            </w:pPr>
            <w:r w:rsidRPr="00A515BE">
              <w:rPr>
                <w:sz w:val="28"/>
                <w:szCs w:val="28"/>
                <w:lang w:val="uk-UA"/>
              </w:rPr>
              <w:t>- фрагментарне відтворення незначної частини навчального матеріалу;</w:t>
            </w:r>
          </w:p>
          <w:p w:rsidR="00DB3E16" w:rsidRPr="00A515BE" w:rsidRDefault="00DB3E16" w:rsidP="00DF26A3">
            <w:pPr>
              <w:jc w:val="both"/>
              <w:rPr>
                <w:sz w:val="28"/>
                <w:szCs w:val="28"/>
                <w:lang w:val="uk-UA"/>
              </w:rPr>
            </w:pPr>
            <w:r w:rsidRPr="00A515BE">
              <w:rPr>
                <w:sz w:val="28"/>
                <w:szCs w:val="28"/>
                <w:lang w:val="uk-UA"/>
              </w:rPr>
              <w:t>відтворення менше половини навчального матеріалу;</w:t>
            </w:r>
          </w:p>
          <w:p w:rsidR="00DB3E16" w:rsidRPr="00A515BE" w:rsidRDefault="00DB3E16" w:rsidP="00DF26A3">
            <w:pPr>
              <w:jc w:val="both"/>
              <w:rPr>
                <w:sz w:val="28"/>
                <w:szCs w:val="28"/>
                <w:lang w:val="uk-UA"/>
              </w:rPr>
            </w:pPr>
            <w:r w:rsidRPr="00A515BE">
              <w:rPr>
                <w:sz w:val="28"/>
                <w:szCs w:val="28"/>
                <w:lang w:val="uk-UA"/>
              </w:rPr>
              <w:t>- відсутність правильної відповіді на додаткові запитання або відмова від відповіді на них.</w:t>
            </w:r>
          </w:p>
        </w:tc>
      </w:tr>
      <w:tr w:rsidR="00DB3E16" w:rsidRPr="0024293A" w:rsidTr="00DB3E16">
        <w:tblPrEx>
          <w:tblLook w:val="01E0"/>
        </w:tblPrEx>
        <w:trPr>
          <w:trHeight w:val="326"/>
        </w:trPr>
        <w:tc>
          <w:tcPr>
            <w:tcW w:w="1651" w:type="dxa"/>
          </w:tcPr>
          <w:p w:rsidR="00DB3E16" w:rsidRPr="00A515BE" w:rsidRDefault="00DB3E16" w:rsidP="00DF26A3">
            <w:pPr>
              <w:jc w:val="center"/>
              <w:rPr>
                <w:b/>
                <w:sz w:val="28"/>
                <w:szCs w:val="28"/>
                <w:lang w:val="uk-UA"/>
              </w:rPr>
            </w:pPr>
            <w:r w:rsidRPr="00A515BE">
              <w:rPr>
                <w:b/>
                <w:sz w:val="28"/>
                <w:szCs w:val="28"/>
                <w:lang w:val="uk-UA"/>
              </w:rPr>
              <w:t>1 бал</w:t>
            </w:r>
          </w:p>
        </w:tc>
        <w:tc>
          <w:tcPr>
            <w:tcW w:w="7554" w:type="dxa"/>
            <w:gridSpan w:val="2"/>
          </w:tcPr>
          <w:p w:rsidR="00DB3E16" w:rsidRPr="00A515BE" w:rsidRDefault="00DB3E16" w:rsidP="00DF26A3">
            <w:pPr>
              <w:jc w:val="both"/>
              <w:rPr>
                <w:sz w:val="28"/>
                <w:szCs w:val="28"/>
                <w:lang w:val="uk-UA"/>
              </w:rPr>
            </w:pPr>
            <w:r w:rsidRPr="00A515BE">
              <w:rPr>
                <w:sz w:val="28"/>
                <w:szCs w:val="28"/>
                <w:lang w:val="uk-UA"/>
              </w:rPr>
              <w:t>- демонстрація знань і розуміння основних положень навчального матеріалу з теми, правильна, але недостатньо обґрунтована відповідь;</w:t>
            </w:r>
          </w:p>
          <w:p w:rsidR="00DB3E16" w:rsidRPr="00A515BE" w:rsidRDefault="00DB3E16" w:rsidP="00DF26A3">
            <w:pPr>
              <w:jc w:val="both"/>
              <w:rPr>
                <w:sz w:val="28"/>
                <w:szCs w:val="28"/>
                <w:lang w:val="uk-UA"/>
              </w:rPr>
            </w:pPr>
            <w:r w:rsidRPr="00A515BE">
              <w:rPr>
                <w:sz w:val="28"/>
                <w:szCs w:val="28"/>
                <w:lang w:val="uk-UA"/>
              </w:rPr>
              <w:t>- відповідь повна, логічна, обґрунтована, однак містить неточності.</w:t>
            </w:r>
          </w:p>
        </w:tc>
      </w:tr>
      <w:tr w:rsidR="00DB3E16" w:rsidRPr="0024293A" w:rsidTr="00DB3E16">
        <w:tblPrEx>
          <w:tblLook w:val="01E0"/>
        </w:tblPrEx>
        <w:trPr>
          <w:trHeight w:val="1565"/>
        </w:trPr>
        <w:tc>
          <w:tcPr>
            <w:tcW w:w="1651" w:type="dxa"/>
          </w:tcPr>
          <w:p w:rsidR="00DB3E16" w:rsidRPr="00A515BE" w:rsidRDefault="00DB3E16" w:rsidP="00DF26A3">
            <w:pPr>
              <w:jc w:val="center"/>
              <w:rPr>
                <w:b/>
                <w:sz w:val="28"/>
                <w:szCs w:val="28"/>
                <w:lang w:val="uk-UA"/>
              </w:rPr>
            </w:pPr>
            <w:r w:rsidRPr="00A515BE">
              <w:rPr>
                <w:b/>
                <w:sz w:val="28"/>
                <w:szCs w:val="28"/>
                <w:lang w:val="uk-UA"/>
              </w:rPr>
              <w:t>2 бали</w:t>
            </w:r>
          </w:p>
        </w:tc>
        <w:tc>
          <w:tcPr>
            <w:tcW w:w="7554" w:type="dxa"/>
            <w:gridSpan w:val="2"/>
          </w:tcPr>
          <w:p w:rsidR="00DB3E16" w:rsidRPr="00A515BE" w:rsidRDefault="00DB3E16" w:rsidP="00DF26A3">
            <w:pPr>
              <w:jc w:val="both"/>
              <w:rPr>
                <w:sz w:val="28"/>
                <w:szCs w:val="28"/>
                <w:lang w:val="uk-UA"/>
              </w:rPr>
            </w:pPr>
            <w:r w:rsidRPr="00A515BE">
              <w:rPr>
                <w:sz w:val="28"/>
                <w:szCs w:val="28"/>
                <w:lang w:val="uk-UA"/>
              </w:rPr>
              <w:t>- демонстрація глибоких, міцних знань;</w:t>
            </w:r>
          </w:p>
          <w:p w:rsidR="00DB3E16" w:rsidRPr="00A515BE" w:rsidRDefault="00DB3E16" w:rsidP="00DF26A3">
            <w:pPr>
              <w:jc w:val="both"/>
              <w:rPr>
                <w:sz w:val="28"/>
                <w:szCs w:val="28"/>
                <w:lang w:val="uk-UA"/>
              </w:rPr>
            </w:pPr>
            <w:r w:rsidRPr="00A515BE">
              <w:rPr>
                <w:sz w:val="28"/>
                <w:szCs w:val="28"/>
                <w:lang w:val="uk-UA"/>
              </w:rPr>
              <w:t>- аргументоване використання набутих знань у нестандартних ситуаціях;</w:t>
            </w:r>
          </w:p>
          <w:p w:rsidR="00DB3E16" w:rsidRPr="00A515BE" w:rsidRDefault="00DB3E16" w:rsidP="00DF26A3">
            <w:pPr>
              <w:jc w:val="both"/>
              <w:rPr>
                <w:sz w:val="28"/>
                <w:szCs w:val="28"/>
                <w:lang w:val="uk-UA"/>
              </w:rPr>
            </w:pPr>
            <w:r w:rsidRPr="00A515BE">
              <w:rPr>
                <w:sz w:val="28"/>
                <w:szCs w:val="28"/>
                <w:lang w:val="uk-UA"/>
              </w:rPr>
              <w:t>- самостійний аналіз, оцінка, узагальнення навчального матеріалу;</w:t>
            </w:r>
          </w:p>
          <w:p w:rsidR="00DB3E16" w:rsidRPr="00A515BE" w:rsidRDefault="00DB3E16" w:rsidP="00DF26A3">
            <w:pPr>
              <w:jc w:val="both"/>
              <w:rPr>
                <w:sz w:val="28"/>
                <w:szCs w:val="28"/>
                <w:lang w:val="uk-UA"/>
              </w:rPr>
            </w:pPr>
            <w:r w:rsidRPr="00A515BE">
              <w:rPr>
                <w:sz w:val="28"/>
                <w:szCs w:val="28"/>
                <w:lang w:val="uk-UA"/>
              </w:rPr>
              <w:t>повна та логічна відповідь на додаткові запитання за змістом теми.</w:t>
            </w:r>
          </w:p>
        </w:tc>
      </w:tr>
    </w:tbl>
    <w:p w:rsidR="00DB3E16" w:rsidRPr="00A515BE" w:rsidRDefault="00DB3E16" w:rsidP="00DB3E16">
      <w:pPr>
        <w:ind w:firstLine="709"/>
        <w:jc w:val="center"/>
        <w:rPr>
          <w:b/>
          <w:sz w:val="28"/>
          <w:lang w:val="uk-UA"/>
        </w:rPr>
      </w:pPr>
      <w:r w:rsidRPr="00A515BE">
        <w:rPr>
          <w:b/>
          <w:sz w:val="28"/>
          <w:lang w:val="uk-UA"/>
        </w:rPr>
        <w:t>Шкала оцінювання: національна та ECTS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7"/>
        <w:gridCol w:w="1356"/>
        <w:gridCol w:w="3168"/>
        <w:gridCol w:w="3103"/>
      </w:tblGrid>
      <w:tr w:rsidR="00DB3E16" w:rsidRPr="00A515BE" w:rsidTr="00DB3E16">
        <w:trPr>
          <w:trHeight w:val="450"/>
        </w:trPr>
        <w:tc>
          <w:tcPr>
            <w:tcW w:w="1587" w:type="dxa"/>
            <w:vMerge w:val="restart"/>
          </w:tcPr>
          <w:p w:rsidR="00DB3E16" w:rsidRPr="005F5536" w:rsidRDefault="00DB3E16" w:rsidP="00DF26A3">
            <w:pPr>
              <w:pStyle w:val="TableParagraph"/>
              <w:ind w:firstLine="709"/>
              <w:jc w:val="center"/>
              <w:rPr>
                <w:sz w:val="28"/>
                <w:lang w:val="uk-UA"/>
              </w:rPr>
            </w:pPr>
            <w:r w:rsidRPr="005F5536">
              <w:rPr>
                <w:sz w:val="28"/>
                <w:lang w:val="uk-UA"/>
              </w:rPr>
              <w:lastRenderedPageBreak/>
              <w:t>Сума балів за всі види</w:t>
            </w:r>
          </w:p>
          <w:p w:rsidR="00DB3E16" w:rsidRPr="005F5536" w:rsidRDefault="00DB3E16" w:rsidP="00DF26A3">
            <w:pPr>
              <w:pStyle w:val="TableParagraph"/>
              <w:ind w:firstLine="709"/>
              <w:jc w:val="center"/>
              <w:rPr>
                <w:sz w:val="28"/>
                <w:lang w:val="uk-UA"/>
              </w:rPr>
            </w:pPr>
            <w:r w:rsidRPr="005F5536">
              <w:rPr>
                <w:sz w:val="28"/>
                <w:lang w:val="uk-UA"/>
              </w:rPr>
              <w:t>навчальної діяльності</w:t>
            </w:r>
          </w:p>
        </w:tc>
        <w:tc>
          <w:tcPr>
            <w:tcW w:w="1356" w:type="dxa"/>
            <w:vMerge w:val="restart"/>
          </w:tcPr>
          <w:p w:rsidR="00DB3E16" w:rsidRPr="005F5536" w:rsidRDefault="00DB3E16" w:rsidP="00DF26A3">
            <w:pPr>
              <w:pStyle w:val="TableParagraph"/>
              <w:ind w:firstLine="709"/>
              <w:rPr>
                <w:b/>
                <w:sz w:val="33"/>
                <w:lang w:val="uk-UA"/>
              </w:rPr>
            </w:pPr>
          </w:p>
          <w:p w:rsidR="00DB3E16" w:rsidRPr="005F5536" w:rsidRDefault="00DB3E16" w:rsidP="00DF26A3">
            <w:pPr>
              <w:pStyle w:val="TableParagraph"/>
              <w:ind w:firstLine="709"/>
              <w:rPr>
                <w:sz w:val="28"/>
                <w:lang w:val="uk-UA"/>
              </w:rPr>
            </w:pPr>
            <w:r w:rsidRPr="005F5536">
              <w:rPr>
                <w:sz w:val="28"/>
                <w:lang w:val="uk-UA"/>
              </w:rPr>
              <w:t>Оцінка ECTS</w:t>
            </w:r>
          </w:p>
        </w:tc>
        <w:tc>
          <w:tcPr>
            <w:tcW w:w="6271" w:type="dxa"/>
            <w:gridSpan w:val="2"/>
          </w:tcPr>
          <w:p w:rsidR="00DB3E16" w:rsidRPr="005F5536" w:rsidRDefault="00DB3E16" w:rsidP="00DF26A3">
            <w:pPr>
              <w:pStyle w:val="TableParagraph"/>
              <w:ind w:firstLine="709"/>
              <w:rPr>
                <w:sz w:val="28"/>
                <w:lang w:val="uk-UA"/>
              </w:rPr>
            </w:pPr>
            <w:r w:rsidRPr="005F5536">
              <w:rPr>
                <w:sz w:val="28"/>
                <w:lang w:val="uk-UA"/>
              </w:rPr>
              <w:t>Оцінка за національною шкалою</w:t>
            </w:r>
          </w:p>
        </w:tc>
      </w:tr>
      <w:tr w:rsidR="00DB3E16" w:rsidRPr="00A515BE" w:rsidTr="00DB3E16">
        <w:trPr>
          <w:trHeight w:val="964"/>
        </w:trPr>
        <w:tc>
          <w:tcPr>
            <w:tcW w:w="1587" w:type="dxa"/>
            <w:vMerge/>
            <w:tcBorders>
              <w:top w:val="nil"/>
            </w:tcBorders>
          </w:tcPr>
          <w:p w:rsidR="00DB3E16" w:rsidRPr="005F5536" w:rsidRDefault="00DB3E16" w:rsidP="00DF26A3">
            <w:pPr>
              <w:ind w:firstLine="709"/>
              <w:rPr>
                <w:sz w:val="2"/>
                <w:szCs w:val="2"/>
                <w:lang w:val="uk-UA"/>
              </w:rPr>
            </w:pPr>
          </w:p>
        </w:tc>
        <w:tc>
          <w:tcPr>
            <w:tcW w:w="1356" w:type="dxa"/>
            <w:vMerge/>
            <w:tcBorders>
              <w:top w:val="nil"/>
            </w:tcBorders>
          </w:tcPr>
          <w:p w:rsidR="00DB3E16" w:rsidRPr="005F5536" w:rsidRDefault="00DB3E16" w:rsidP="00DF26A3">
            <w:pPr>
              <w:ind w:firstLine="709"/>
              <w:rPr>
                <w:sz w:val="2"/>
                <w:szCs w:val="2"/>
                <w:lang w:val="uk-UA"/>
              </w:rPr>
            </w:pPr>
          </w:p>
        </w:tc>
        <w:tc>
          <w:tcPr>
            <w:tcW w:w="3168" w:type="dxa"/>
          </w:tcPr>
          <w:p w:rsidR="00DB3E16" w:rsidRPr="005F5536" w:rsidRDefault="00DB3E16" w:rsidP="00DF26A3">
            <w:pPr>
              <w:pStyle w:val="TableParagraph"/>
              <w:ind w:firstLine="709"/>
              <w:jc w:val="center"/>
              <w:rPr>
                <w:sz w:val="28"/>
                <w:lang w:val="uk-UA"/>
              </w:rPr>
            </w:pPr>
            <w:r w:rsidRPr="005F5536">
              <w:rPr>
                <w:sz w:val="28"/>
                <w:lang w:val="uk-UA"/>
              </w:rPr>
              <w:t>для екзамену, курсового проекту (роботи),практики</w:t>
            </w:r>
          </w:p>
        </w:tc>
        <w:tc>
          <w:tcPr>
            <w:tcW w:w="3103" w:type="dxa"/>
          </w:tcPr>
          <w:p w:rsidR="00DB3E16" w:rsidRPr="005F5536" w:rsidRDefault="00DB3E16" w:rsidP="00DF26A3">
            <w:pPr>
              <w:pStyle w:val="TableParagraph"/>
              <w:spacing w:line="315" w:lineRule="exact"/>
              <w:ind w:firstLine="709"/>
              <w:rPr>
                <w:sz w:val="28"/>
                <w:lang w:val="uk-UA"/>
              </w:rPr>
            </w:pPr>
            <w:r w:rsidRPr="005F5536">
              <w:rPr>
                <w:sz w:val="28"/>
                <w:lang w:val="uk-UA"/>
              </w:rPr>
              <w:t>для заліку</w:t>
            </w:r>
          </w:p>
        </w:tc>
      </w:tr>
      <w:tr w:rsidR="00DB3E16" w:rsidRPr="00A515BE" w:rsidTr="00DB3E16">
        <w:trPr>
          <w:trHeight w:val="323"/>
        </w:trPr>
        <w:tc>
          <w:tcPr>
            <w:tcW w:w="1587" w:type="dxa"/>
          </w:tcPr>
          <w:p w:rsidR="00DB3E16" w:rsidRPr="005F5536" w:rsidRDefault="00DB3E16" w:rsidP="00DF26A3">
            <w:pPr>
              <w:pStyle w:val="TableParagraph"/>
              <w:spacing w:line="304" w:lineRule="exact"/>
              <w:ind w:hanging="21"/>
              <w:jc w:val="center"/>
              <w:rPr>
                <w:sz w:val="28"/>
                <w:lang w:val="uk-UA"/>
              </w:rPr>
            </w:pPr>
            <w:r w:rsidRPr="005F5536">
              <w:rPr>
                <w:sz w:val="28"/>
                <w:lang w:val="uk-UA"/>
              </w:rPr>
              <w:t>90 – 100</w:t>
            </w:r>
          </w:p>
        </w:tc>
        <w:tc>
          <w:tcPr>
            <w:tcW w:w="1356" w:type="dxa"/>
          </w:tcPr>
          <w:p w:rsidR="00DB3E16" w:rsidRPr="005F5536" w:rsidRDefault="00DB3E16" w:rsidP="00DF26A3">
            <w:pPr>
              <w:pStyle w:val="TableParagraph"/>
              <w:spacing w:line="304" w:lineRule="exact"/>
              <w:ind w:hanging="21"/>
              <w:jc w:val="center"/>
              <w:rPr>
                <w:b/>
                <w:sz w:val="28"/>
                <w:lang w:val="uk-UA"/>
              </w:rPr>
            </w:pPr>
            <w:r w:rsidRPr="005F5536">
              <w:rPr>
                <w:b/>
                <w:sz w:val="28"/>
                <w:lang w:val="uk-UA"/>
              </w:rPr>
              <w:t>А</w:t>
            </w:r>
          </w:p>
        </w:tc>
        <w:tc>
          <w:tcPr>
            <w:tcW w:w="3168" w:type="dxa"/>
          </w:tcPr>
          <w:p w:rsidR="00DB3E16" w:rsidRPr="005F5536" w:rsidRDefault="00DB3E16" w:rsidP="00DF26A3">
            <w:pPr>
              <w:pStyle w:val="TableParagraph"/>
              <w:spacing w:line="304" w:lineRule="exact"/>
              <w:ind w:firstLine="709"/>
              <w:rPr>
                <w:sz w:val="28"/>
                <w:lang w:val="uk-UA"/>
              </w:rPr>
            </w:pPr>
            <w:r w:rsidRPr="005F5536">
              <w:rPr>
                <w:sz w:val="28"/>
                <w:lang w:val="uk-UA"/>
              </w:rPr>
              <w:t>відмінно</w:t>
            </w:r>
          </w:p>
        </w:tc>
        <w:tc>
          <w:tcPr>
            <w:tcW w:w="3103" w:type="dxa"/>
            <w:vMerge w:val="restart"/>
          </w:tcPr>
          <w:p w:rsidR="00DB3E16" w:rsidRPr="005F5536" w:rsidRDefault="00DB3E16" w:rsidP="00DF26A3">
            <w:pPr>
              <w:pStyle w:val="TableParagraph"/>
              <w:ind w:firstLine="709"/>
              <w:rPr>
                <w:b/>
                <w:sz w:val="30"/>
                <w:lang w:val="uk-UA"/>
              </w:rPr>
            </w:pPr>
          </w:p>
          <w:p w:rsidR="00DB3E16" w:rsidRPr="005F5536" w:rsidRDefault="00DB3E16" w:rsidP="00DF26A3">
            <w:pPr>
              <w:pStyle w:val="TableParagraph"/>
              <w:ind w:firstLine="709"/>
              <w:rPr>
                <w:b/>
                <w:sz w:val="25"/>
                <w:lang w:val="uk-UA"/>
              </w:rPr>
            </w:pPr>
          </w:p>
          <w:p w:rsidR="00DB3E16" w:rsidRPr="005F5536" w:rsidRDefault="00DB3E16" w:rsidP="00DF26A3">
            <w:pPr>
              <w:pStyle w:val="TableParagraph"/>
              <w:ind w:firstLine="709"/>
              <w:rPr>
                <w:sz w:val="28"/>
                <w:lang w:val="uk-UA"/>
              </w:rPr>
            </w:pPr>
            <w:r w:rsidRPr="005F5536">
              <w:rPr>
                <w:sz w:val="28"/>
                <w:lang w:val="uk-UA"/>
              </w:rPr>
              <w:t>зараховано</w:t>
            </w:r>
          </w:p>
        </w:tc>
      </w:tr>
      <w:tr w:rsidR="00DB3E16" w:rsidRPr="00A515BE" w:rsidTr="00DB3E16">
        <w:trPr>
          <w:trHeight w:val="321"/>
        </w:trPr>
        <w:tc>
          <w:tcPr>
            <w:tcW w:w="1587" w:type="dxa"/>
          </w:tcPr>
          <w:p w:rsidR="00DB3E16" w:rsidRPr="005F5536" w:rsidRDefault="00DB3E16" w:rsidP="00DF26A3">
            <w:pPr>
              <w:pStyle w:val="TableParagraph"/>
              <w:spacing w:line="301" w:lineRule="exact"/>
              <w:ind w:hanging="21"/>
              <w:jc w:val="center"/>
              <w:rPr>
                <w:sz w:val="28"/>
                <w:lang w:val="uk-UA"/>
              </w:rPr>
            </w:pPr>
            <w:r w:rsidRPr="005F5536">
              <w:rPr>
                <w:sz w:val="28"/>
                <w:lang w:val="uk-UA"/>
              </w:rPr>
              <w:t>82-89</w:t>
            </w:r>
          </w:p>
        </w:tc>
        <w:tc>
          <w:tcPr>
            <w:tcW w:w="1356" w:type="dxa"/>
          </w:tcPr>
          <w:p w:rsidR="00DB3E16" w:rsidRPr="005F5536" w:rsidRDefault="00DB3E16" w:rsidP="00DF26A3">
            <w:pPr>
              <w:pStyle w:val="TableParagraph"/>
              <w:spacing w:line="301" w:lineRule="exact"/>
              <w:ind w:hanging="21"/>
              <w:jc w:val="center"/>
              <w:rPr>
                <w:b/>
                <w:sz w:val="28"/>
                <w:lang w:val="uk-UA"/>
              </w:rPr>
            </w:pPr>
            <w:r w:rsidRPr="005F5536">
              <w:rPr>
                <w:b/>
                <w:sz w:val="28"/>
                <w:lang w:val="uk-UA"/>
              </w:rPr>
              <w:t>В</w:t>
            </w:r>
          </w:p>
        </w:tc>
        <w:tc>
          <w:tcPr>
            <w:tcW w:w="3168" w:type="dxa"/>
            <w:vMerge w:val="restart"/>
          </w:tcPr>
          <w:p w:rsidR="00DB3E16" w:rsidRPr="005F5536" w:rsidRDefault="00DB3E16" w:rsidP="00DF26A3">
            <w:pPr>
              <w:pStyle w:val="TableParagraph"/>
              <w:ind w:firstLine="709"/>
              <w:jc w:val="center"/>
              <w:rPr>
                <w:sz w:val="28"/>
                <w:lang w:val="uk-UA"/>
              </w:rPr>
            </w:pPr>
            <w:r w:rsidRPr="005F5536">
              <w:rPr>
                <w:sz w:val="28"/>
                <w:lang w:val="uk-UA"/>
              </w:rPr>
              <w:t>добре</w:t>
            </w:r>
          </w:p>
        </w:tc>
        <w:tc>
          <w:tcPr>
            <w:tcW w:w="3103" w:type="dxa"/>
            <w:vMerge/>
            <w:tcBorders>
              <w:top w:val="nil"/>
            </w:tcBorders>
          </w:tcPr>
          <w:p w:rsidR="00DB3E16" w:rsidRPr="005F5536" w:rsidRDefault="00DB3E16" w:rsidP="00DF26A3">
            <w:pPr>
              <w:ind w:firstLine="709"/>
              <w:rPr>
                <w:sz w:val="2"/>
                <w:szCs w:val="2"/>
                <w:lang w:val="uk-UA"/>
              </w:rPr>
            </w:pPr>
          </w:p>
        </w:tc>
      </w:tr>
      <w:tr w:rsidR="00DB3E16" w:rsidRPr="00A515BE" w:rsidTr="00DB3E16">
        <w:trPr>
          <w:trHeight w:val="321"/>
        </w:trPr>
        <w:tc>
          <w:tcPr>
            <w:tcW w:w="1587" w:type="dxa"/>
          </w:tcPr>
          <w:p w:rsidR="00DB3E16" w:rsidRPr="005F5536" w:rsidRDefault="00DB3E16" w:rsidP="00DF26A3">
            <w:pPr>
              <w:pStyle w:val="TableParagraph"/>
              <w:spacing w:line="302" w:lineRule="exact"/>
              <w:ind w:hanging="21"/>
              <w:jc w:val="center"/>
              <w:rPr>
                <w:sz w:val="28"/>
                <w:lang w:val="uk-UA"/>
              </w:rPr>
            </w:pPr>
            <w:r w:rsidRPr="005F5536">
              <w:rPr>
                <w:sz w:val="28"/>
                <w:lang w:val="uk-UA"/>
              </w:rPr>
              <w:t>74-81</w:t>
            </w:r>
          </w:p>
        </w:tc>
        <w:tc>
          <w:tcPr>
            <w:tcW w:w="1356" w:type="dxa"/>
          </w:tcPr>
          <w:p w:rsidR="00DB3E16" w:rsidRPr="005F5536" w:rsidRDefault="00DB3E16" w:rsidP="00DF26A3">
            <w:pPr>
              <w:pStyle w:val="TableParagraph"/>
              <w:spacing w:line="302" w:lineRule="exact"/>
              <w:ind w:hanging="21"/>
              <w:jc w:val="center"/>
              <w:rPr>
                <w:b/>
                <w:sz w:val="28"/>
                <w:lang w:val="uk-UA"/>
              </w:rPr>
            </w:pPr>
            <w:r w:rsidRPr="005F5536">
              <w:rPr>
                <w:b/>
                <w:sz w:val="28"/>
                <w:lang w:val="uk-UA"/>
              </w:rPr>
              <w:t>С</w:t>
            </w:r>
          </w:p>
        </w:tc>
        <w:tc>
          <w:tcPr>
            <w:tcW w:w="3168" w:type="dxa"/>
            <w:vMerge/>
            <w:tcBorders>
              <w:top w:val="nil"/>
            </w:tcBorders>
          </w:tcPr>
          <w:p w:rsidR="00DB3E16" w:rsidRPr="005F5536" w:rsidRDefault="00DB3E16" w:rsidP="00DF26A3">
            <w:pPr>
              <w:ind w:firstLine="709"/>
              <w:rPr>
                <w:sz w:val="2"/>
                <w:szCs w:val="2"/>
                <w:lang w:val="uk-UA"/>
              </w:rPr>
            </w:pPr>
          </w:p>
        </w:tc>
        <w:tc>
          <w:tcPr>
            <w:tcW w:w="3103" w:type="dxa"/>
            <w:vMerge/>
            <w:tcBorders>
              <w:top w:val="nil"/>
            </w:tcBorders>
          </w:tcPr>
          <w:p w:rsidR="00DB3E16" w:rsidRPr="005F5536" w:rsidRDefault="00DB3E16" w:rsidP="00DF26A3">
            <w:pPr>
              <w:ind w:firstLine="709"/>
              <w:rPr>
                <w:sz w:val="2"/>
                <w:szCs w:val="2"/>
                <w:lang w:val="uk-UA"/>
              </w:rPr>
            </w:pPr>
          </w:p>
        </w:tc>
      </w:tr>
      <w:tr w:rsidR="00DB3E16" w:rsidRPr="00A515BE" w:rsidTr="00DB3E16">
        <w:trPr>
          <w:trHeight w:val="323"/>
        </w:trPr>
        <w:tc>
          <w:tcPr>
            <w:tcW w:w="1587" w:type="dxa"/>
          </w:tcPr>
          <w:p w:rsidR="00DB3E16" w:rsidRPr="005F5536" w:rsidRDefault="00DB3E16" w:rsidP="00DF26A3">
            <w:pPr>
              <w:pStyle w:val="TableParagraph"/>
              <w:spacing w:line="304" w:lineRule="exact"/>
              <w:ind w:hanging="21"/>
              <w:jc w:val="center"/>
              <w:rPr>
                <w:sz w:val="28"/>
                <w:lang w:val="uk-UA"/>
              </w:rPr>
            </w:pPr>
            <w:r w:rsidRPr="005F5536">
              <w:rPr>
                <w:sz w:val="28"/>
                <w:lang w:val="uk-UA"/>
              </w:rPr>
              <w:t>64-73</w:t>
            </w:r>
          </w:p>
        </w:tc>
        <w:tc>
          <w:tcPr>
            <w:tcW w:w="1356" w:type="dxa"/>
          </w:tcPr>
          <w:p w:rsidR="00DB3E16" w:rsidRPr="005F5536" w:rsidRDefault="00DB3E16" w:rsidP="00DF26A3">
            <w:pPr>
              <w:pStyle w:val="TableParagraph"/>
              <w:spacing w:line="304" w:lineRule="exact"/>
              <w:ind w:hanging="21"/>
              <w:jc w:val="center"/>
              <w:rPr>
                <w:b/>
                <w:sz w:val="28"/>
                <w:lang w:val="uk-UA"/>
              </w:rPr>
            </w:pPr>
            <w:r w:rsidRPr="005F5536">
              <w:rPr>
                <w:b/>
                <w:sz w:val="28"/>
                <w:lang w:val="uk-UA"/>
              </w:rPr>
              <w:t>D</w:t>
            </w:r>
          </w:p>
        </w:tc>
        <w:tc>
          <w:tcPr>
            <w:tcW w:w="3168" w:type="dxa"/>
            <w:vMerge w:val="restart"/>
          </w:tcPr>
          <w:p w:rsidR="00DB3E16" w:rsidRPr="005F5536" w:rsidRDefault="00DB3E16" w:rsidP="00DF26A3">
            <w:pPr>
              <w:pStyle w:val="TableParagraph"/>
              <w:ind w:firstLine="709"/>
              <w:rPr>
                <w:sz w:val="28"/>
                <w:lang w:val="uk-UA"/>
              </w:rPr>
            </w:pPr>
            <w:r w:rsidRPr="005F5536">
              <w:rPr>
                <w:sz w:val="28"/>
                <w:lang w:val="uk-UA"/>
              </w:rPr>
              <w:t>задовільно</w:t>
            </w:r>
          </w:p>
        </w:tc>
        <w:tc>
          <w:tcPr>
            <w:tcW w:w="3103" w:type="dxa"/>
            <w:vMerge/>
            <w:tcBorders>
              <w:top w:val="nil"/>
            </w:tcBorders>
          </w:tcPr>
          <w:p w:rsidR="00DB3E16" w:rsidRPr="005F5536" w:rsidRDefault="00DB3E16" w:rsidP="00DF26A3">
            <w:pPr>
              <w:ind w:firstLine="709"/>
              <w:rPr>
                <w:sz w:val="2"/>
                <w:szCs w:val="2"/>
                <w:lang w:val="uk-UA"/>
              </w:rPr>
            </w:pPr>
          </w:p>
        </w:tc>
      </w:tr>
      <w:tr w:rsidR="00DB3E16" w:rsidRPr="00A515BE" w:rsidTr="00DB3E16">
        <w:trPr>
          <w:trHeight w:val="321"/>
        </w:trPr>
        <w:tc>
          <w:tcPr>
            <w:tcW w:w="1587" w:type="dxa"/>
          </w:tcPr>
          <w:p w:rsidR="00DB3E16" w:rsidRPr="005F5536" w:rsidRDefault="00DB3E16" w:rsidP="00DF26A3">
            <w:pPr>
              <w:pStyle w:val="TableParagraph"/>
              <w:spacing w:line="301" w:lineRule="exact"/>
              <w:ind w:hanging="21"/>
              <w:jc w:val="center"/>
              <w:rPr>
                <w:sz w:val="28"/>
                <w:lang w:val="uk-UA"/>
              </w:rPr>
            </w:pPr>
            <w:r w:rsidRPr="005F5536">
              <w:rPr>
                <w:sz w:val="28"/>
                <w:lang w:val="uk-UA"/>
              </w:rPr>
              <w:t>60-63</w:t>
            </w:r>
          </w:p>
        </w:tc>
        <w:tc>
          <w:tcPr>
            <w:tcW w:w="1356" w:type="dxa"/>
          </w:tcPr>
          <w:p w:rsidR="00DB3E16" w:rsidRPr="005F5536" w:rsidRDefault="00DB3E16" w:rsidP="00DF26A3">
            <w:pPr>
              <w:pStyle w:val="TableParagraph"/>
              <w:spacing w:line="301" w:lineRule="exact"/>
              <w:ind w:hanging="21"/>
              <w:jc w:val="center"/>
              <w:rPr>
                <w:b/>
                <w:sz w:val="28"/>
                <w:lang w:val="uk-UA"/>
              </w:rPr>
            </w:pPr>
            <w:r w:rsidRPr="005F5536">
              <w:rPr>
                <w:b/>
                <w:sz w:val="28"/>
                <w:lang w:val="uk-UA"/>
              </w:rPr>
              <w:t>Е</w:t>
            </w:r>
          </w:p>
        </w:tc>
        <w:tc>
          <w:tcPr>
            <w:tcW w:w="3168" w:type="dxa"/>
            <w:vMerge/>
            <w:tcBorders>
              <w:top w:val="nil"/>
            </w:tcBorders>
          </w:tcPr>
          <w:p w:rsidR="00DB3E16" w:rsidRPr="005F5536" w:rsidRDefault="00DB3E16" w:rsidP="00DF26A3">
            <w:pPr>
              <w:ind w:firstLine="709"/>
              <w:rPr>
                <w:sz w:val="2"/>
                <w:szCs w:val="2"/>
                <w:lang w:val="uk-UA"/>
              </w:rPr>
            </w:pPr>
          </w:p>
        </w:tc>
        <w:tc>
          <w:tcPr>
            <w:tcW w:w="3103" w:type="dxa"/>
            <w:vMerge/>
            <w:tcBorders>
              <w:top w:val="nil"/>
            </w:tcBorders>
          </w:tcPr>
          <w:p w:rsidR="00DB3E16" w:rsidRPr="005F5536" w:rsidRDefault="00DB3E16" w:rsidP="00DF26A3">
            <w:pPr>
              <w:ind w:firstLine="709"/>
              <w:rPr>
                <w:sz w:val="2"/>
                <w:szCs w:val="2"/>
                <w:lang w:val="uk-UA"/>
              </w:rPr>
            </w:pPr>
          </w:p>
        </w:tc>
      </w:tr>
      <w:tr w:rsidR="00DB3E16" w:rsidRPr="0024293A" w:rsidTr="00DB3E16">
        <w:trPr>
          <w:trHeight w:val="1288"/>
        </w:trPr>
        <w:tc>
          <w:tcPr>
            <w:tcW w:w="1587" w:type="dxa"/>
          </w:tcPr>
          <w:p w:rsidR="00DB3E16" w:rsidRPr="005F5536" w:rsidRDefault="00DB3E16" w:rsidP="00DF26A3">
            <w:pPr>
              <w:pStyle w:val="TableParagraph"/>
              <w:ind w:hanging="21"/>
              <w:jc w:val="center"/>
              <w:rPr>
                <w:b/>
                <w:sz w:val="41"/>
                <w:lang w:val="uk-UA"/>
              </w:rPr>
            </w:pPr>
          </w:p>
          <w:p w:rsidR="00DB3E16" w:rsidRPr="005F5536" w:rsidRDefault="00DB3E16" w:rsidP="00DF26A3">
            <w:pPr>
              <w:pStyle w:val="TableParagraph"/>
              <w:ind w:hanging="21"/>
              <w:jc w:val="center"/>
              <w:rPr>
                <w:sz w:val="28"/>
                <w:lang w:val="uk-UA"/>
              </w:rPr>
            </w:pPr>
            <w:r w:rsidRPr="005F5536">
              <w:rPr>
                <w:sz w:val="28"/>
                <w:lang w:val="uk-UA"/>
              </w:rPr>
              <w:t>35-59</w:t>
            </w:r>
          </w:p>
        </w:tc>
        <w:tc>
          <w:tcPr>
            <w:tcW w:w="1356" w:type="dxa"/>
          </w:tcPr>
          <w:p w:rsidR="00DB3E16" w:rsidRPr="005F5536" w:rsidRDefault="00DB3E16" w:rsidP="00DF26A3">
            <w:pPr>
              <w:pStyle w:val="TableParagraph"/>
              <w:ind w:hanging="21"/>
              <w:jc w:val="center"/>
              <w:rPr>
                <w:b/>
                <w:sz w:val="41"/>
                <w:lang w:val="uk-UA"/>
              </w:rPr>
            </w:pPr>
          </w:p>
          <w:p w:rsidR="00DB3E16" w:rsidRPr="005F5536" w:rsidRDefault="00DB3E16" w:rsidP="00DF26A3">
            <w:pPr>
              <w:pStyle w:val="TableParagraph"/>
              <w:ind w:hanging="21"/>
              <w:jc w:val="center"/>
              <w:rPr>
                <w:b/>
                <w:sz w:val="28"/>
                <w:lang w:val="uk-UA"/>
              </w:rPr>
            </w:pPr>
            <w:r w:rsidRPr="005F5536">
              <w:rPr>
                <w:b/>
                <w:sz w:val="28"/>
                <w:lang w:val="uk-UA"/>
              </w:rPr>
              <w:t>FX</w:t>
            </w:r>
          </w:p>
        </w:tc>
        <w:tc>
          <w:tcPr>
            <w:tcW w:w="3168" w:type="dxa"/>
          </w:tcPr>
          <w:p w:rsidR="00DB3E16" w:rsidRPr="005F5536" w:rsidRDefault="00DB3E16" w:rsidP="00DF26A3">
            <w:pPr>
              <w:pStyle w:val="TableParagraph"/>
              <w:spacing w:line="322" w:lineRule="exact"/>
              <w:ind w:hanging="113"/>
              <w:jc w:val="center"/>
              <w:rPr>
                <w:sz w:val="28"/>
                <w:lang w:val="uk-UA"/>
              </w:rPr>
            </w:pPr>
            <w:r w:rsidRPr="005F5536">
              <w:rPr>
                <w:sz w:val="28"/>
                <w:lang w:val="uk-UA"/>
              </w:rPr>
              <w:t xml:space="preserve">незадовільно </w:t>
            </w:r>
            <w:proofErr w:type="spellStart"/>
            <w:r w:rsidRPr="005F5536">
              <w:rPr>
                <w:sz w:val="28"/>
                <w:lang w:val="uk-UA"/>
              </w:rPr>
              <w:t>зможливістю</w:t>
            </w:r>
            <w:proofErr w:type="spellEnd"/>
            <w:r w:rsidRPr="005F5536">
              <w:rPr>
                <w:sz w:val="28"/>
                <w:lang w:val="uk-UA"/>
              </w:rPr>
              <w:t xml:space="preserve"> повторного складання</w:t>
            </w:r>
          </w:p>
        </w:tc>
        <w:tc>
          <w:tcPr>
            <w:tcW w:w="3103" w:type="dxa"/>
          </w:tcPr>
          <w:p w:rsidR="00DB3E16" w:rsidRPr="005F5536" w:rsidRDefault="00DB3E16" w:rsidP="00DF26A3">
            <w:pPr>
              <w:pStyle w:val="TableParagraph"/>
              <w:ind w:hanging="113"/>
              <w:jc w:val="center"/>
              <w:rPr>
                <w:sz w:val="28"/>
                <w:lang w:val="uk-UA"/>
              </w:rPr>
            </w:pPr>
            <w:r w:rsidRPr="005F5536">
              <w:rPr>
                <w:sz w:val="28"/>
                <w:lang w:val="uk-UA"/>
              </w:rPr>
              <w:t xml:space="preserve">не зараховано з можливістю </w:t>
            </w:r>
            <w:proofErr w:type="spellStart"/>
            <w:r w:rsidRPr="005F5536">
              <w:rPr>
                <w:sz w:val="28"/>
                <w:lang w:val="uk-UA"/>
              </w:rPr>
              <w:t>повторногоскладання</w:t>
            </w:r>
            <w:proofErr w:type="spellEnd"/>
          </w:p>
        </w:tc>
      </w:tr>
      <w:tr w:rsidR="00DB3E16" w:rsidRPr="00A515BE" w:rsidTr="00DB3E16">
        <w:trPr>
          <w:trHeight w:val="273"/>
        </w:trPr>
        <w:tc>
          <w:tcPr>
            <w:tcW w:w="1587" w:type="dxa"/>
          </w:tcPr>
          <w:p w:rsidR="00DB3E16" w:rsidRPr="005F5536" w:rsidRDefault="00DB3E16" w:rsidP="00DF26A3">
            <w:pPr>
              <w:pStyle w:val="TableParagraph"/>
              <w:ind w:firstLine="709"/>
              <w:jc w:val="center"/>
              <w:rPr>
                <w:sz w:val="28"/>
                <w:lang w:val="uk-UA"/>
              </w:rPr>
            </w:pPr>
            <w:r w:rsidRPr="005F5536">
              <w:rPr>
                <w:sz w:val="28"/>
                <w:lang w:val="uk-UA"/>
              </w:rPr>
              <w:t>0-34</w:t>
            </w:r>
          </w:p>
        </w:tc>
        <w:tc>
          <w:tcPr>
            <w:tcW w:w="1356" w:type="dxa"/>
          </w:tcPr>
          <w:p w:rsidR="00DB3E16" w:rsidRPr="005F5536" w:rsidRDefault="00DB3E16" w:rsidP="00DF26A3">
            <w:pPr>
              <w:pStyle w:val="TableParagraph"/>
              <w:ind w:firstLine="709"/>
              <w:jc w:val="center"/>
              <w:rPr>
                <w:b/>
                <w:sz w:val="28"/>
                <w:lang w:val="uk-UA"/>
              </w:rPr>
            </w:pPr>
            <w:r w:rsidRPr="005F5536">
              <w:rPr>
                <w:b/>
                <w:sz w:val="28"/>
                <w:lang w:val="uk-UA"/>
              </w:rPr>
              <w:t>F</w:t>
            </w:r>
          </w:p>
        </w:tc>
        <w:tc>
          <w:tcPr>
            <w:tcW w:w="3168" w:type="dxa"/>
          </w:tcPr>
          <w:p w:rsidR="00DB3E16" w:rsidRPr="005F5536" w:rsidRDefault="00DB3E16" w:rsidP="00DF26A3">
            <w:pPr>
              <w:pStyle w:val="TableParagraph"/>
              <w:ind w:firstLine="709"/>
              <w:jc w:val="center"/>
              <w:rPr>
                <w:sz w:val="28"/>
                <w:lang w:val="uk-UA"/>
              </w:rPr>
            </w:pPr>
            <w:r w:rsidRPr="005F5536">
              <w:rPr>
                <w:sz w:val="28"/>
                <w:lang w:val="uk-UA"/>
              </w:rPr>
              <w:t xml:space="preserve">незадовільно з </w:t>
            </w:r>
            <w:proofErr w:type="spellStart"/>
            <w:r w:rsidRPr="005F5536">
              <w:rPr>
                <w:sz w:val="28"/>
                <w:lang w:val="uk-UA"/>
              </w:rPr>
              <w:t>обов’язковимповторним</w:t>
            </w:r>
            <w:proofErr w:type="spellEnd"/>
            <w:r w:rsidRPr="005F5536">
              <w:rPr>
                <w:sz w:val="28"/>
                <w:lang w:val="uk-UA"/>
              </w:rPr>
              <w:t xml:space="preserve"> вивченням дисципліни</w:t>
            </w:r>
          </w:p>
        </w:tc>
        <w:tc>
          <w:tcPr>
            <w:tcW w:w="3103" w:type="dxa"/>
          </w:tcPr>
          <w:p w:rsidR="00DB3E16" w:rsidRPr="005F5536" w:rsidRDefault="00DB3E16" w:rsidP="00DF26A3">
            <w:pPr>
              <w:pStyle w:val="TableParagraph"/>
              <w:ind w:firstLine="709"/>
              <w:jc w:val="center"/>
              <w:rPr>
                <w:sz w:val="28"/>
                <w:lang w:val="uk-UA"/>
              </w:rPr>
            </w:pPr>
            <w:r w:rsidRPr="005F5536">
              <w:rPr>
                <w:sz w:val="28"/>
                <w:lang w:val="uk-UA"/>
              </w:rPr>
              <w:t>не зараховано з обов’язковим повторним вивченням</w:t>
            </w:r>
          </w:p>
          <w:p w:rsidR="00DB3E16" w:rsidRPr="005F5536" w:rsidRDefault="00DB3E16" w:rsidP="00DF26A3">
            <w:pPr>
              <w:pStyle w:val="TableParagraph"/>
              <w:spacing w:line="308" w:lineRule="exact"/>
              <w:ind w:firstLine="709"/>
              <w:jc w:val="center"/>
              <w:rPr>
                <w:sz w:val="28"/>
                <w:lang w:val="uk-UA"/>
              </w:rPr>
            </w:pPr>
            <w:r w:rsidRPr="005F5536">
              <w:rPr>
                <w:sz w:val="28"/>
                <w:lang w:val="uk-UA"/>
              </w:rPr>
              <w:t>дисципліни</w:t>
            </w:r>
          </w:p>
        </w:tc>
      </w:tr>
    </w:tbl>
    <w:p w:rsidR="00DB3E16" w:rsidRPr="00A515BE" w:rsidRDefault="00DB3E16" w:rsidP="00DB3E16">
      <w:pPr>
        <w:pStyle w:val="a7"/>
        <w:numPr>
          <w:ilvl w:val="0"/>
          <w:numId w:val="18"/>
        </w:numPr>
        <w:spacing w:line="319" w:lineRule="exact"/>
        <w:jc w:val="center"/>
        <w:rPr>
          <w:b/>
          <w:sz w:val="28"/>
          <w:lang w:val="uk-UA"/>
        </w:rPr>
      </w:pPr>
      <w:r w:rsidRPr="00A515BE">
        <w:rPr>
          <w:b/>
          <w:sz w:val="28"/>
          <w:lang w:val="uk-UA"/>
        </w:rPr>
        <w:t>Інструменти, обладнання та програмне забезпечення</w:t>
      </w:r>
    </w:p>
    <w:p w:rsidR="00DB3E16" w:rsidRPr="00A515BE" w:rsidRDefault="00DB3E16" w:rsidP="00DB3E16">
      <w:pPr>
        <w:pStyle w:val="a3"/>
        <w:ind w:left="0" w:firstLine="709"/>
        <w:rPr>
          <w:lang w:val="uk-UA"/>
        </w:rPr>
      </w:pPr>
    </w:p>
    <w:p w:rsidR="00DB3E16" w:rsidRPr="00A515BE" w:rsidRDefault="00DB3E16" w:rsidP="00DB3E16">
      <w:pPr>
        <w:pStyle w:val="a3"/>
        <w:ind w:left="0" w:firstLine="709"/>
        <w:rPr>
          <w:lang w:val="uk-UA"/>
        </w:rPr>
      </w:pPr>
      <w:r w:rsidRPr="00A515BE">
        <w:rPr>
          <w:lang w:val="uk-UA"/>
        </w:rPr>
        <w:t xml:space="preserve">Виконання завдань на лабораторних заняттях передбачено в аудиторії, яка обладнана технікою, в якій є доступ до мережі Інтернет, </w:t>
      </w:r>
      <w:proofErr w:type="spellStart"/>
      <w:r w:rsidRPr="00A515BE">
        <w:rPr>
          <w:lang w:val="uk-UA"/>
        </w:rPr>
        <w:t>проєктор</w:t>
      </w:r>
      <w:proofErr w:type="spellEnd"/>
      <w:r w:rsidRPr="00A515BE">
        <w:rPr>
          <w:lang w:val="uk-UA"/>
        </w:rPr>
        <w:t xml:space="preserve"> мультимедійний, екран, дошка настінна маркерна, що дозволяє  оволодівати вміннями створення інформаційного продукту, використовувати мультимедійні презентації, наочний матеріал тощо.</w:t>
      </w:r>
    </w:p>
    <w:p w:rsidR="00DB3E16" w:rsidRPr="00A515BE" w:rsidRDefault="00DB3E16" w:rsidP="00DB3E16">
      <w:pPr>
        <w:pStyle w:val="a3"/>
        <w:ind w:left="0" w:firstLine="709"/>
        <w:jc w:val="left"/>
        <w:rPr>
          <w:b/>
          <w:sz w:val="27"/>
          <w:lang w:val="uk-UA"/>
        </w:rPr>
      </w:pPr>
    </w:p>
    <w:p w:rsidR="00DB3E16" w:rsidRDefault="00DB3E16" w:rsidP="00DB3E16">
      <w:pPr>
        <w:pStyle w:val="a7"/>
        <w:numPr>
          <w:ilvl w:val="0"/>
          <w:numId w:val="18"/>
        </w:numPr>
        <w:spacing w:line="319" w:lineRule="exact"/>
        <w:jc w:val="center"/>
        <w:rPr>
          <w:b/>
          <w:sz w:val="28"/>
          <w:lang w:val="uk-UA"/>
        </w:rPr>
      </w:pPr>
      <w:r w:rsidRPr="00A515BE">
        <w:rPr>
          <w:b/>
          <w:sz w:val="28"/>
          <w:lang w:val="uk-UA"/>
        </w:rPr>
        <w:t xml:space="preserve"> Рекомендован</w:t>
      </w:r>
      <w:r>
        <w:rPr>
          <w:b/>
          <w:sz w:val="28"/>
          <w:lang w:val="uk-UA"/>
        </w:rPr>
        <w:t>і</w:t>
      </w:r>
      <w:r w:rsidRPr="00A515BE">
        <w:rPr>
          <w:b/>
          <w:sz w:val="28"/>
          <w:lang w:val="uk-UA"/>
        </w:rPr>
        <w:t xml:space="preserve"> джерела</w:t>
      </w:r>
      <w:r>
        <w:rPr>
          <w:b/>
          <w:sz w:val="28"/>
          <w:lang w:val="uk-UA"/>
        </w:rPr>
        <w:t xml:space="preserve"> інформації </w:t>
      </w:r>
    </w:p>
    <w:p w:rsidR="00DB3E16" w:rsidRDefault="00DB3E16" w:rsidP="00DB3E16">
      <w:pPr>
        <w:jc w:val="center"/>
        <w:rPr>
          <w:sz w:val="28"/>
          <w:lang w:val="ru-RU"/>
        </w:rPr>
      </w:pPr>
      <w:r w:rsidRPr="006F41E0">
        <w:rPr>
          <w:b/>
          <w:sz w:val="28"/>
          <w:lang w:val="uk-UA"/>
        </w:rPr>
        <w:t>Обов’язкова література</w:t>
      </w:r>
    </w:p>
    <w:p w:rsidR="00DD5538" w:rsidRPr="00DD5538" w:rsidRDefault="00DD5538" w:rsidP="00DD5538">
      <w:pPr>
        <w:pStyle w:val="a7"/>
        <w:widowControl/>
        <w:numPr>
          <w:ilvl w:val="0"/>
          <w:numId w:val="24"/>
        </w:numPr>
        <w:tabs>
          <w:tab w:val="left" w:pos="284"/>
          <w:tab w:val="left" w:pos="993"/>
        </w:tabs>
        <w:autoSpaceDE/>
        <w:autoSpaceDN/>
        <w:ind w:left="0" w:firstLine="0"/>
        <w:contextualSpacing/>
        <w:rPr>
          <w:b/>
          <w:sz w:val="28"/>
          <w:szCs w:val="28"/>
          <w:lang w:val="ru-RU"/>
        </w:rPr>
      </w:pPr>
      <w:proofErr w:type="spellStart"/>
      <w:r w:rsidRPr="00DD5538">
        <w:rPr>
          <w:sz w:val="27"/>
          <w:szCs w:val="27"/>
          <w:lang w:val="ru-RU"/>
        </w:rPr>
        <w:t>Концепція</w:t>
      </w:r>
      <w:proofErr w:type="spellEnd"/>
      <w:r w:rsidRPr="00DD5538">
        <w:rPr>
          <w:sz w:val="27"/>
          <w:szCs w:val="27"/>
          <w:lang w:val="ru-RU"/>
        </w:rPr>
        <w:t xml:space="preserve"> </w:t>
      </w:r>
      <w:proofErr w:type="spellStart"/>
      <w:r w:rsidRPr="00DD5538">
        <w:rPr>
          <w:sz w:val="27"/>
          <w:szCs w:val="27"/>
          <w:lang w:val="ru-RU"/>
        </w:rPr>
        <w:t>дистанцйного</w:t>
      </w:r>
      <w:proofErr w:type="spellEnd"/>
      <w:r w:rsidRPr="00DD5538">
        <w:rPr>
          <w:sz w:val="27"/>
          <w:szCs w:val="27"/>
          <w:lang w:val="ru-RU"/>
        </w:rPr>
        <w:t xml:space="preserve"> </w:t>
      </w:r>
      <w:proofErr w:type="spellStart"/>
      <w:r w:rsidRPr="00DD5538">
        <w:rPr>
          <w:sz w:val="27"/>
          <w:szCs w:val="27"/>
          <w:lang w:val="ru-RU"/>
        </w:rPr>
        <w:t>навчання</w:t>
      </w:r>
      <w:proofErr w:type="spellEnd"/>
      <w:r w:rsidRPr="00DD5538">
        <w:rPr>
          <w:sz w:val="27"/>
          <w:szCs w:val="27"/>
          <w:lang w:val="ru-RU"/>
        </w:rPr>
        <w:t xml:space="preserve"> у </w:t>
      </w:r>
      <w:proofErr w:type="spellStart"/>
      <w:r w:rsidRPr="00DD5538">
        <w:rPr>
          <w:sz w:val="27"/>
          <w:szCs w:val="27"/>
          <w:lang w:val="ru-RU"/>
        </w:rPr>
        <w:t>Маріупольському</w:t>
      </w:r>
      <w:proofErr w:type="spellEnd"/>
      <w:r w:rsidRPr="00DD5538">
        <w:rPr>
          <w:sz w:val="27"/>
          <w:szCs w:val="27"/>
          <w:lang w:val="ru-RU"/>
        </w:rPr>
        <w:t xml:space="preserve"> </w:t>
      </w:r>
      <w:proofErr w:type="gramStart"/>
      <w:r w:rsidRPr="00DD5538">
        <w:rPr>
          <w:sz w:val="27"/>
          <w:szCs w:val="27"/>
          <w:lang w:val="ru-RU"/>
        </w:rPr>
        <w:t>державному</w:t>
      </w:r>
      <w:proofErr w:type="gramEnd"/>
      <w:r w:rsidRPr="00DD5538">
        <w:rPr>
          <w:sz w:val="27"/>
          <w:szCs w:val="27"/>
          <w:lang w:val="ru-RU"/>
        </w:rPr>
        <w:t xml:space="preserve"> </w:t>
      </w:r>
      <w:proofErr w:type="spellStart"/>
      <w:r w:rsidRPr="00DD5538">
        <w:rPr>
          <w:sz w:val="27"/>
          <w:szCs w:val="27"/>
          <w:lang w:val="ru-RU"/>
        </w:rPr>
        <w:t>університеті</w:t>
      </w:r>
      <w:proofErr w:type="spellEnd"/>
      <w:r w:rsidRPr="00DD5538">
        <w:rPr>
          <w:sz w:val="27"/>
          <w:szCs w:val="27"/>
          <w:lang w:val="ru-RU"/>
        </w:rPr>
        <w:t xml:space="preserve"> </w:t>
      </w:r>
      <w:r w:rsidRPr="00DD5538">
        <w:rPr>
          <w:sz w:val="27"/>
          <w:szCs w:val="27"/>
        </w:rPr>
        <w:t>URL</w:t>
      </w:r>
      <w:r w:rsidRPr="00DD5538">
        <w:rPr>
          <w:sz w:val="27"/>
          <w:szCs w:val="27"/>
          <w:lang w:val="ru-RU"/>
        </w:rPr>
        <w:t xml:space="preserve">: </w:t>
      </w:r>
      <w:hyperlink r:id="rId27" w:history="1">
        <w:r w:rsidRPr="00DD5538">
          <w:rPr>
            <w:rStyle w:val="aa"/>
            <w:sz w:val="27"/>
            <w:szCs w:val="27"/>
          </w:rPr>
          <w:t>http</w:t>
        </w:r>
        <w:r w:rsidRPr="00DD5538">
          <w:rPr>
            <w:rStyle w:val="aa"/>
            <w:sz w:val="27"/>
            <w:szCs w:val="27"/>
            <w:lang w:val="ru-RU"/>
          </w:rPr>
          <w:t>://</w:t>
        </w:r>
        <w:proofErr w:type="spellStart"/>
        <w:r w:rsidRPr="00DD5538">
          <w:rPr>
            <w:rStyle w:val="aa"/>
            <w:sz w:val="27"/>
            <w:szCs w:val="27"/>
          </w:rPr>
          <w:t>mdu</w:t>
        </w:r>
        <w:proofErr w:type="spellEnd"/>
        <w:r w:rsidRPr="00DD5538">
          <w:rPr>
            <w:rStyle w:val="aa"/>
            <w:sz w:val="27"/>
            <w:szCs w:val="27"/>
            <w:lang w:val="ru-RU"/>
          </w:rPr>
          <w:t>.</w:t>
        </w:r>
        <w:r w:rsidRPr="00DD5538">
          <w:rPr>
            <w:rStyle w:val="aa"/>
            <w:sz w:val="27"/>
            <w:szCs w:val="27"/>
          </w:rPr>
          <w:t>in</w:t>
        </w:r>
        <w:r w:rsidRPr="00DD5538">
          <w:rPr>
            <w:rStyle w:val="aa"/>
            <w:sz w:val="27"/>
            <w:szCs w:val="27"/>
            <w:lang w:val="ru-RU"/>
          </w:rPr>
          <w:t>.</w:t>
        </w:r>
        <w:proofErr w:type="spellStart"/>
        <w:r w:rsidRPr="00DD5538">
          <w:rPr>
            <w:rStyle w:val="aa"/>
            <w:sz w:val="27"/>
            <w:szCs w:val="27"/>
          </w:rPr>
          <w:t>ua</w:t>
        </w:r>
        <w:proofErr w:type="spellEnd"/>
        <w:r w:rsidRPr="00DD5538">
          <w:rPr>
            <w:rStyle w:val="aa"/>
            <w:sz w:val="27"/>
            <w:szCs w:val="27"/>
            <w:lang w:val="ru-RU"/>
          </w:rPr>
          <w:t>/</w:t>
        </w:r>
        <w:proofErr w:type="spellStart"/>
        <w:r w:rsidRPr="00DD5538">
          <w:rPr>
            <w:rStyle w:val="aa"/>
            <w:sz w:val="27"/>
            <w:szCs w:val="27"/>
          </w:rPr>
          <w:t>Ucheb</w:t>
        </w:r>
        <w:proofErr w:type="spellEnd"/>
        <w:r w:rsidRPr="00DD5538">
          <w:rPr>
            <w:rStyle w:val="aa"/>
            <w:sz w:val="27"/>
            <w:szCs w:val="27"/>
            <w:lang w:val="ru-RU"/>
          </w:rPr>
          <w:t>/</w:t>
        </w:r>
        <w:proofErr w:type="spellStart"/>
        <w:r w:rsidRPr="00DD5538">
          <w:rPr>
            <w:rStyle w:val="aa"/>
            <w:sz w:val="27"/>
            <w:szCs w:val="27"/>
          </w:rPr>
          <w:t>normativnye</w:t>
        </w:r>
        <w:proofErr w:type="spellEnd"/>
        <w:r w:rsidRPr="00DD5538">
          <w:rPr>
            <w:rStyle w:val="aa"/>
            <w:sz w:val="27"/>
            <w:szCs w:val="27"/>
            <w:lang w:val="ru-RU"/>
          </w:rPr>
          <w:t>/</w:t>
        </w:r>
        <w:proofErr w:type="spellStart"/>
        <w:r w:rsidRPr="00DD5538">
          <w:rPr>
            <w:rStyle w:val="aa"/>
            <w:sz w:val="27"/>
            <w:szCs w:val="27"/>
          </w:rPr>
          <w:t>koncepcija</w:t>
        </w:r>
        <w:proofErr w:type="spellEnd"/>
        <w:r w:rsidRPr="00DD5538">
          <w:rPr>
            <w:rStyle w:val="aa"/>
            <w:sz w:val="27"/>
            <w:szCs w:val="27"/>
            <w:lang w:val="ru-RU"/>
          </w:rPr>
          <w:t>_</w:t>
        </w:r>
        <w:proofErr w:type="spellStart"/>
        <w:r w:rsidRPr="00DD5538">
          <w:rPr>
            <w:rStyle w:val="aa"/>
            <w:sz w:val="27"/>
            <w:szCs w:val="27"/>
          </w:rPr>
          <w:t>distancijnogo</w:t>
        </w:r>
        <w:proofErr w:type="spellEnd"/>
        <w:r w:rsidRPr="00DD5538">
          <w:rPr>
            <w:rStyle w:val="aa"/>
            <w:sz w:val="27"/>
            <w:szCs w:val="27"/>
            <w:lang w:val="ru-RU"/>
          </w:rPr>
          <w:t>_</w:t>
        </w:r>
        <w:proofErr w:type="spellStart"/>
        <w:r w:rsidRPr="00DD5538">
          <w:rPr>
            <w:rStyle w:val="aa"/>
            <w:sz w:val="27"/>
            <w:szCs w:val="27"/>
          </w:rPr>
          <w:t>navchannja</w:t>
        </w:r>
        <w:proofErr w:type="spellEnd"/>
        <w:r w:rsidRPr="00DD5538">
          <w:rPr>
            <w:rStyle w:val="aa"/>
            <w:sz w:val="27"/>
            <w:szCs w:val="27"/>
            <w:lang w:val="ru-RU"/>
          </w:rPr>
          <w:t>_</w:t>
        </w:r>
        <w:r w:rsidRPr="00DD5538">
          <w:rPr>
            <w:rStyle w:val="aa"/>
            <w:sz w:val="27"/>
            <w:szCs w:val="27"/>
          </w:rPr>
          <w:t>u</w:t>
        </w:r>
        <w:r w:rsidRPr="00DD5538">
          <w:rPr>
            <w:rStyle w:val="aa"/>
            <w:sz w:val="27"/>
            <w:szCs w:val="27"/>
            <w:lang w:val="ru-RU"/>
          </w:rPr>
          <w:t>_</w:t>
        </w:r>
        <w:proofErr w:type="spellStart"/>
        <w:r w:rsidRPr="00DD5538">
          <w:rPr>
            <w:rStyle w:val="aa"/>
            <w:sz w:val="27"/>
            <w:szCs w:val="27"/>
          </w:rPr>
          <w:t>mariupolskom</w:t>
        </w:r>
        <w:proofErr w:type="spellEnd"/>
        <w:r w:rsidRPr="00DD5538">
          <w:rPr>
            <w:rStyle w:val="aa"/>
            <w:sz w:val="27"/>
            <w:szCs w:val="27"/>
            <w:lang w:val="ru-RU"/>
          </w:rPr>
          <w:t>.</w:t>
        </w:r>
        <w:proofErr w:type="spellStart"/>
        <w:r w:rsidRPr="00DD5538">
          <w:rPr>
            <w:rStyle w:val="aa"/>
            <w:sz w:val="27"/>
            <w:szCs w:val="27"/>
          </w:rPr>
          <w:t>pdf</w:t>
        </w:r>
        <w:proofErr w:type="spellEnd"/>
      </w:hyperlink>
    </w:p>
    <w:p w:rsidR="00DD5538" w:rsidRPr="00DD5538" w:rsidRDefault="00DD5538" w:rsidP="00DD5538">
      <w:pPr>
        <w:pStyle w:val="a7"/>
        <w:widowControl/>
        <w:numPr>
          <w:ilvl w:val="0"/>
          <w:numId w:val="24"/>
        </w:numPr>
        <w:tabs>
          <w:tab w:val="left" w:pos="284"/>
          <w:tab w:val="left" w:pos="993"/>
          <w:tab w:val="left" w:pos="1134"/>
        </w:tabs>
        <w:autoSpaceDE/>
        <w:autoSpaceDN/>
        <w:ind w:left="0" w:firstLine="0"/>
        <w:contextualSpacing/>
        <w:rPr>
          <w:sz w:val="28"/>
          <w:szCs w:val="28"/>
          <w:lang w:val="ru-RU"/>
        </w:rPr>
      </w:pPr>
      <w:proofErr w:type="spellStart"/>
      <w:r w:rsidRPr="00DD5538">
        <w:rPr>
          <w:sz w:val="28"/>
          <w:szCs w:val="28"/>
          <w:lang w:val="ru-RU"/>
        </w:rPr>
        <w:t>Концепції</w:t>
      </w:r>
      <w:proofErr w:type="spellEnd"/>
      <w:r w:rsidRPr="00DD5538">
        <w:rPr>
          <w:sz w:val="28"/>
          <w:szCs w:val="28"/>
          <w:lang w:val="ru-RU"/>
        </w:rPr>
        <w:t xml:space="preserve"> </w:t>
      </w:r>
      <w:proofErr w:type="spellStart"/>
      <w:r w:rsidRPr="00DD5538">
        <w:rPr>
          <w:sz w:val="28"/>
          <w:szCs w:val="28"/>
          <w:lang w:val="ru-RU"/>
        </w:rPr>
        <w:t>національно-патріотичного</w:t>
      </w:r>
      <w:proofErr w:type="spellEnd"/>
      <w:r w:rsidRPr="00DD5538">
        <w:rPr>
          <w:sz w:val="28"/>
          <w:szCs w:val="28"/>
          <w:lang w:val="ru-RU"/>
        </w:rPr>
        <w:t xml:space="preserve"> </w:t>
      </w:r>
      <w:proofErr w:type="spellStart"/>
      <w:r w:rsidRPr="00DD5538">
        <w:rPr>
          <w:sz w:val="28"/>
          <w:szCs w:val="28"/>
          <w:lang w:val="ru-RU"/>
        </w:rPr>
        <w:t>виховання</w:t>
      </w:r>
      <w:proofErr w:type="spellEnd"/>
      <w:r w:rsidRPr="00DD5538">
        <w:rPr>
          <w:sz w:val="28"/>
          <w:szCs w:val="28"/>
          <w:lang w:val="ru-RU"/>
        </w:rPr>
        <w:t xml:space="preserve"> </w:t>
      </w:r>
      <w:proofErr w:type="gramStart"/>
      <w:r w:rsidRPr="00DD5538">
        <w:rPr>
          <w:sz w:val="28"/>
          <w:szCs w:val="28"/>
          <w:lang w:val="ru-RU"/>
        </w:rPr>
        <w:t>в</w:t>
      </w:r>
      <w:proofErr w:type="gramEnd"/>
      <w:r w:rsidRPr="00DD5538">
        <w:rPr>
          <w:sz w:val="28"/>
          <w:szCs w:val="28"/>
          <w:lang w:val="ru-RU"/>
        </w:rPr>
        <w:t xml:space="preserve"> </w:t>
      </w:r>
      <w:proofErr w:type="spellStart"/>
      <w:r w:rsidRPr="00DD5538">
        <w:rPr>
          <w:sz w:val="28"/>
          <w:szCs w:val="28"/>
          <w:lang w:val="ru-RU"/>
        </w:rPr>
        <w:t>системі</w:t>
      </w:r>
      <w:proofErr w:type="spellEnd"/>
      <w:r w:rsidRPr="00DD5538">
        <w:rPr>
          <w:sz w:val="28"/>
          <w:szCs w:val="28"/>
          <w:lang w:val="ru-RU"/>
        </w:rPr>
        <w:t xml:space="preserve"> </w:t>
      </w:r>
      <w:proofErr w:type="spellStart"/>
      <w:r w:rsidRPr="00DD5538">
        <w:rPr>
          <w:sz w:val="28"/>
          <w:szCs w:val="28"/>
          <w:lang w:val="ru-RU"/>
        </w:rPr>
        <w:t>освіти</w:t>
      </w:r>
      <w:proofErr w:type="spellEnd"/>
      <w:r w:rsidRPr="00DD5538">
        <w:rPr>
          <w:sz w:val="28"/>
          <w:szCs w:val="28"/>
          <w:lang w:val="ru-RU"/>
        </w:rPr>
        <w:t xml:space="preserve"> </w:t>
      </w:r>
      <w:proofErr w:type="spellStart"/>
      <w:r w:rsidRPr="00DD5538">
        <w:rPr>
          <w:sz w:val="28"/>
          <w:szCs w:val="28"/>
          <w:lang w:val="ru-RU"/>
        </w:rPr>
        <w:t>України</w:t>
      </w:r>
      <w:proofErr w:type="spellEnd"/>
      <w:r w:rsidRPr="00DD5538">
        <w:rPr>
          <w:sz w:val="28"/>
          <w:szCs w:val="28"/>
          <w:lang w:val="ru-RU"/>
        </w:rPr>
        <w:t xml:space="preserve"> </w:t>
      </w:r>
      <w:r w:rsidRPr="00DD5538">
        <w:rPr>
          <w:sz w:val="28"/>
          <w:szCs w:val="28"/>
        </w:rPr>
        <w:t>URL</w:t>
      </w:r>
      <w:r w:rsidRPr="00DD5538">
        <w:rPr>
          <w:sz w:val="28"/>
          <w:szCs w:val="28"/>
          <w:lang w:val="ru-RU"/>
        </w:rPr>
        <w:t xml:space="preserve">: </w:t>
      </w:r>
      <w:hyperlink r:id="rId28" w:history="1">
        <w:r w:rsidRPr="00DD5538">
          <w:rPr>
            <w:rStyle w:val="aa"/>
            <w:sz w:val="28"/>
            <w:szCs w:val="28"/>
          </w:rPr>
          <w:t>https</w:t>
        </w:r>
        <w:r w:rsidRPr="00DD5538">
          <w:rPr>
            <w:rStyle w:val="aa"/>
            <w:sz w:val="28"/>
            <w:szCs w:val="28"/>
            <w:lang w:val="ru-RU"/>
          </w:rPr>
          <w:t>://</w:t>
        </w:r>
        <w:proofErr w:type="spellStart"/>
        <w:r w:rsidRPr="00DD5538">
          <w:rPr>
            <w:rStyle w:val="aa"/>
            <w:sz w:val="28"/>
            <w:szCs w:val="28"/>
          </w:rPr>
          <w:t>mon</w:t>
        </w:r>
        <w:proofErr w:type="spellEnd"/>
        <w:r w:rsidRPr="00DD5538">
          <w:rPr>
            <w:rStyle w:val="aa"/>
            <w:sz w:val="28"/>
            <w:szCs w:val="28"/>
            <w:lang w:val="ru-RU"/>
          </w:rPr>
          <w:t>.</w:t>
        </w:r>
        <w:proofErr w:type="spellStart"/>
        <w:r w:rsidRPr="00DD5538">
          <w:rPr>
            <w:rStyle w:val="aa"/>
            <w:sz w:val="28"/>
            <w:szCs w:val="28"/>
          </w:rPr>
          <w:t>gov</w:t>
        </w:r>
        <w:proofErr w:type="spellEnd"/>
        <w:r w:rsidRPr="00DD5538">
          <w:rPr>
            <w:rStyle w:val="aa"/>
            <w:sz w:val="28"/>
            <w:szCs w:val="28"/>
            <w:lang w:val="ru-RU"/>
          </w:rPr>
          <w:t>.</w:t>
        </w:r>
        <w:proofErr w:type="spellStart"/>
        <w:r w:rsidRPr="00DD5538">
          <w:rPr>
            <w:rStyle w:val="aa"/>
            <w:sz w:val="28"/>
            <w:szCs w:val="28"/>
          </w:rPr>
          <w:t>ua</w:t>
        </w:r>
        <w:proofErr w:type="spellEnd"/>
        <w:r w:rsidRPr="00DD5538">
          <w:rPr>
            <w:rStyle w:val="aa"/>
            <w:sz w:val="28"/>
            <w:szCs w:val="28"/>
            <w:lang w:val="ru-RU"/>
          </w:rPr>
          <w:t>/</w:t>
        </w:r>
        <w:r w:rsidRPr="00DD5538">
          <w:rPr>
            <w:rStyle w:val="aa"/>
            <w:sz w:val="28"/>
            <w:szCs w:val="28"/>
          </w:rPr>
          <w:t>storage</w:t>
        </w:r>
        <w:r w:rsidRPr="00DD5538">
          <w:rPr>
            <w:rStyle w:val="aa"/>
            <w:sz w:val="28"/>
            <w:szCs w:val="28"/>
            <w:lang w:val="ru-RU"/>
          </w:rPr>
          <w:t>/</w:t>
        </w:r>
        <w:r w:rsidRPr="00DD5538">
          <w:rPr>
            <w:rStyle w:val="aa"/>
            <w:sz w:val="28"/>
            <w:szCs w:val="28"/>
          </w:rPr>
          <w:t>app</w:t>
        </w:r>
        <w:r w:rsidRPr="00DD5538">
          <w:rPr>
            <w:rStyle w:val="aa"/>
            <w:sz w:val="28"/>
            <w:szCs w:val="28"/>
            <w:lang w:val="ru-RU"/>
          </w:rPr>
          <w:t>/</w:t>
        </w:r>
        <w:r w:rsidRPr="00DD5538">
          <w:rPr>
            <w:rStyle w:val="aa"/>
            <w:sz w:val="28"/>
            <w:szCs w:val="28"/>
          </w:rPr>
          <w:t>uploads</w:t>
        </w:r>
        <w:r w:rsidRPr="00DD5538">
          <w:rPr>
            <w:rStyle w:val="aa"/>
            <w:sz w:val="28"/>
            <w:szCs w:val="28"/>
            <w:lang w:val="ru-RU"/>
          </w:rPr>
          <w:t>/</w:t>
        </w:r>
        <w:r w:rsidRPr="00DD5538">
          <w:rPr>
            <w:rStyle w:val="aa"/>
            <w:sz w:val="28"/>
            <w:szCs w:val="28"/>
          </w:rPr>
          <w:t>public</w:t>
        </w:r>
        <w:r w:rsidRPr="00DD5538">
          <w:rPr>
            <w:rStyle w:val="aa"/>
            <w:sz w:val="28"/>
            <w:szCs w:val="28"/>
            <w:lang w:val="ru-RU"/>
          </w:rPr>
          <w:t>/5</w:t>
        </w:r>
        <w:r w:rsidRPr="00DD5538">
          <w:rPr>
            <w:rStyle w:val="aa"/>
            <w:sz w:val="28"/>
            <w:szCs w:val="28"/>
          </w:rPr>
          <w:t>d</w:t>
        </w:r>
        <w:r w:rsidRPr="00DD5538">
          <w:rPr>
            <w:rStyle w:val="aa"/>
            <w:sz w:val="28"/>
            <w:szCs w:val="28"/>
            <w:lang w:val="ru-RU"/>
          </w:rPr>
          <w:t>5/279/7</w:t>
        </w:r>
        <w:r w:rsidRPr="00DD5538">
          <w:rPr>
            <w:rStyle w:val="aa"/>
            <w:sz w:val="28"/>
            <w:szCs w:val="28"/>
          </w:rPr>
          <w:t>ca</w:t>
        </w:r>
        <w:r w:rsidRPr="00DD5538">
          <w:rPr>
            <w:rStyle w:val="aa"/>
            <w:sz w:val="28"/>
            <w:szCs w:val="28"/>
            <w:lang w:val="ru-RU"/>
          </w:rPr>
          <w:t>/5</w:t>
        </w:r>
        <w:r w:rsidRPr="00DD5538">
          <w:rPr>
            <w:rStyle w:val="aa"/>
            <w:sz w:val="28"/>
            <w:szCs w:val="28"/>
          </w:rPr>
          <w:t>d</w:t>
        </w:r>
        <w:r w:rsidRPr="00DD5538">
          <w:rPr>
            <w:rStyle w:val="aa"/>
            <w:sz w:val="28"/>
            <w:szCs w:val="28"/>
            <w:lang w:val="ru-RU"/>
          </w:rPr>
          <w:t>52797</w:t>
        </w:r>
        <w:r w:rsidRPr="00DD5538">
          <w:rPr>
            <w:rStyle w:val="aa"/>
            <w:sz w:val="28"/>
            <w:szCs w:val="28"/>
          </w:rPr>
          <w:t>ca</w:t>
        </w:r>
        <w:r w:rsidRPr="00DD5538">
          <w:rPr>
            <w:rStyle w:val="aa"/>
            <w:sz w:val="28"/>
            <w:szCs w:val="28"/>
            <w:lang w:val="ru-RU"/>
          </w:rPr>
          <w:t>746</w:t>
        </w:r>
        <w:r w:rsidRPr="00DD5538">
          <w:rPr>
            <w:rStyle w:val="aa"/>
            <w:sz w:val="28"/>
            <w:szCs w:val="28"/>
          </w:rPr>
          <w:t>c</w:t>
        </w:r>
        <w:r w:rsidRPr="00DD5538">
          <w:rPr>
            <w:rStyle w:val="aa"/>
            <w:sz w:val="28"/>
            <w:szCs w:val="28"/>
            <w:lang w:val="ru-RU"/>
          </w:rPr>
          <w:t>359374718.</w:t>
        </w:r>
        <w:proofErr w:type="spellStart"/>
        <w:r w:rsidRPr="00DD5538">
          <w:rPr>
            <w:rStyle w:val="aa"/>
            <w:sz w:val="28"/>
            <w:szCs w:val="28"/>
          </w:rPr>
          <w:t>pdf</w:t>
        </w:r>
        <w:proofErr w:type="spellEnd"/>
      </w:hyperlink>
      <w:r w:rsidRPr="00DD5538">
        <w:rPr>
          <w:sz w:val="28"/>
          <w:szCs w:val="28"/>
          <w:lang w:val="ru-RU"/>
        </w:rPr>
        <w:t xml:space="preserve">                            </w:t>
      </w:r>
    </w:p>
    <w:p w:rsidR="00DD5538" w:rsidRPr="0075763A" w:rsidRDefault="00DD5538" w:rsidP="00DD5538">
      <w:pPr>
        <w:pStyle w:val="a7"/>
        <w:widowControl/>
        <w:numPr>
          <w:ilvl w:val="0"/>
          <w:numId w:val="24"/>
        </w:numPr>
        <w:tabs>
          <w:tab w:val="left" w:pos="284"/>
          <w:tab w:val="left" w:pos="993"/>
          <w:tab w:val="left" w:pos="1134"/>
        </w:tabs>
        <w:autoSpaceDE/>
        <w:autoSpaceDN/>
        <w:ind w:left="0" w:firstLine="0"/>
        <w:contextualSpacing/>
        <w:rPr>
          <w:sz w:val="27"/>
          <w:szCs w:val="27"/>
        </w:rPr>
      </w:pPr>
      <w:r w:rsidRPr="00DD5538">
        <w:rPr>
          <w:sz w:val="27"/>
          <w:szCs w:val="27"/>
          <w:lang w:val="ru-RU"/>
        </w:rPr>
        <w:t xml:space="preserve">Наказ МОН </w:t>
      </w:r>
      <w:proofErr w:type="spellStart"/>
      <w:r w:rsidRPr="00DD5538">
        <w:rPr>
          <w:sz w:val="27"/>
          <w:szCs w:val="27"/>
          <w:lang w:val="ru-RU"/>
        </w:rPr>
        <w:t>від</w:t>
      </w:r>
      <w:proofErr w:type="spellEnd"/>
      <w:r w:rsidRPr="00DD5538">
        <w:rPr>
          <w:sz w:val="27"/>
          <w:szCs w:val="27"/>
          <w:lang w:val="ru-RU"/>
        </w:rPr>
        <w:t xml:space="preserve"> 25 </w:t>
      </w:r>
      <w:proofErr w:type="spellStart"/>
      <w:r w:rsidRPr="00DD5538">
        <w:rPr>
          <w:sz w:val="27"/>
          <w:szCs w:val="27"/>
          <w:lang w:val="ru-RU"/>
        </w:rPr>
        <w:t>червня</w:t>
      </w:r>
      <w:proofErr w:type="spellEnd"/>
      <w:r w:rsidRPr="00DD5538">
        <w:rPr>
          <w:sz w:val="27"/>
          <w:szCs w:val="27"/>
          <w:lang w:val="ru-RU"/>
        </w:rPr>
        <w:t xml:space="preserve"> 2018 р. № 1028/32480 «Про </w:t>
      </w:r>
      <w:proofErr w:type="spellStart"/>
      <w:r w:rsidRPr="00DD5538">
        <w:rPr>
          <w:sz w:val="27"/>
          <w:szCs w:val="27"/>
          <w:lang w:val="ru-RU"/>
        </w:rPr>
        <w:t>затвердження</w:t>
      </w:r>
      <w:proofErr w:type="spellEnd"/>
      <w:r w:rsidRPr="00DD5538">
        <w:rPr>
          <w:sz w:val="27"/>
          <w:szCs w:val="27"/>
          <w:lang w:val="ru-RU"/>
        </w:rPr>
        <w:t xml:space="preserve"> </w:t>
      </w:r>
      <w:proofErr w:type="spellStart"/>
      <w:r w:rsidRPr="00DD5538">
        <w:rPr>
          <w:sz w:val="27"/>
          <w:szCs w:val="27"/>
          <w:lang w:val="ru-RU"/>
        </w:rPr>
        <w:t>інструкції</w:t>
      </w:r>
      <w:proofErr w:type="spellEnd"/>
      <w:r w:rsidRPr="00DD5538">
        <w:rPr>
          <w:sz w:val="27"/>
          <w:szCs w:val="27"/>
          <w:lang w:val="ru-RU"/>
        </w:rPr>
        <w:t xml:space="preserve"> </w:t>
      </w:r>
      <w:proofErr w:type="spellStart"/>
      <w:r w:rsidRPr="00DD5538">
        <w:rPr>
          <w:sz w:val="27"/>
          <w:szCs w:val="27"/>
          <w:lang w:val="ru-RU"/>
        </w:rPr>
        <w:t>з</w:t>
      </w:r>
      <w:proofErr w:type="spellEnd"/>
      <w:r w:rsidRPr="00DD5538">
        <w:rPr>
          <w:sz w:val="27"/>
          <w:szCs w:val="27"/>
          <w:lang w:val="ru-RU"/>
        </w:rPr>
        <w:t xml:space="preserve"> </w:t>
      </w:r>
      <w:proofErr w:type="spellStart"/>
      <w:r w:rsidRPr="00DD5538">
        <w:rPr>
          <w:sz w:val="27"/>
          <w:szCs w:val="27"/>
          <w:lang w:val="ru-RU"/>
        </w:rPr>
        <w:t>діловодства</w:t>
      </w:r>
      <w:proofErr w:type="spellEnd"/>
      <w:r w:rsidRPr="00DD5538">
        <w:rPr>
          <w:sz w:val="27"/>
          <w:szCs w:val="27"/>
          <w:lang w:val="ru-RU"/>
        </w:rPr>
        <w:t xml:space="preserve"> </w:t>
      </w:r>
      <w:proofErr w:type="gramStart"/>
      <w:r w:rsidRPr="00DD5538">
        <w:rPr>
          <w:sz w:val="27"/>
          <w:szCs w:val="27"/>
          <w:lang w:val="ru-RU"/>
        </w:rPr>
        <w:t>у</w:t>
      </w:r>
      <w:proofErr w:type="gramEnd"/>
      <w:r w:rsidRPr="00DD5538">
        <w:rPr>
          <w:sz w:val="27"/>
          <w:szCs w:val="27"/>
          <w:lang w:val="ru-RU"/>
        </w:rPr>
        <w:t xml:space="preserve"> закладах </w:t>
      </w:r>
      <w:proofErr w:type="spellStart"/>
      <w:r w:rsidRPr="00DD5538">
        <w:rPr>
          <w:sz w:val="27"/>
          <w:szCs w:val="27"/>
          <w:lang w:val="ru-RU"/>
        </w:rPr>
        <w:t>загальної</w:t>
      </w:r>
      <w:proofErr w:type="spellEnd"/>
      <w:r w:rsidRPr="00DD5538">
        <w:rPr>
          <w:sz w:val="27"/>
          <w:szCs w:val="27"/>
          <w:lang w:val="ru-RU"/>
        </w:rPr>
        <w:t xml:space="preserve"> </w:t>
      </w:r>
      <w:proofErr w:type="spellStart"/>
      <w:r w:rsidRPr="00DD5538">
        <w:rPr>
          <w:sz w:val="27"/>
          <w:szCs w:val="27"/>
          <w:lang w:val="ru-RU"/>
        </w:rPr>
        <w:t>середньої</w:t>
      </w:r>
      <w:proofErr w:type="spellEnd"/>
      <w:r w:rsidRPr="00DD5538">
        <w:rPr>
          <w:sz w:val="27"/>
          <w:szCs w:val="27"/>
          <w:lang w:val="ru-RU"/>
        </w:rPr>
        <w:t xml:space="preserve"> </w:t>
      </w:r>
      <w:proofErr w:type="spellStart"/>
      <w:r w:rsidRPr="00DD5538">
        <w:rPr>
          <w:sz w:val="27"/>
          <w:szCs w:val="27"/>
          <w:lang w:val="ru-RU"/>
        </w:rPr>
        <w:t>освіти</w:t>
      </w:r>
      <w:proofErr w:type="spellEnd"/>
      <w:r w:rsidRPr="00DD5538">
        <w:rPr>
          <w:sz w:val="27"/>
          <w:szCs w:val="27"/>
          <w:lang w:val="ru-RU"/>
        </w:rPr>
        <w:t>» (</w:t>
      </w:r>
      <w:proofErr w:type="spellStart"/>
      <w:r w:rsidRPr="00DD5538">
        <w:rPr>
          <w:sz w:val="27"/>
          <w:szCs w:val="27"/>
          <w:lang w:val="ru-RU"/>
        </w:rPr>
        <w:t>зареєстровано</w:t>
      </w:r>
      <w:proofErr w:type="spellEnd"/>
      <w:r w:rsidRPr="00DD5538">
        <w:rPr>
          <w:sz w:val="27"/>
          <w:szCs w:val="27"/>
          <w:lang w:val="ru-RU"/>
        </w:rPr>
        <w:t xml:space="preserve"> в </w:t>
      </w:r>
      <w:proofErr w:type="spellStart"/>
      <w:r w:rsidRPr="00DD5538">
        <w:rPr>
          <w:sz w:val="27"/>
          <w:szCs w:val="27"/>
          <w:lang w:val="ru-RU"/>
        </w:rPr>
        <w:t>міністерстві</w:t>
      </w:r>
      <w:proofErr w:type="spellEnd"/>
      <w:r w:rsidRPr="00DD5538">
        <w:rPr>
          <w:sz w:val="27"/>
          <w:szCs w:val="27"/>
          <w:lang w:val="ru-RU"/>
        </w:rPr>
        <w:t xml:space="preserve"> </w:t>
      </w:r>
      <w:proofErr w:type="spellStart"/>
      <w:r w:rsidRPr="00DD5538">
        <w:rPr>
          <w:sz w:val="27"/>
          <w:szCs w:val="27"/>
          <w:lang w:val="ru-RU"/>
        </w:rPr>
        <w:t>юстиції</w:t>
      </w:r>
      <w:proofErr w:type="spellEnd"/>
      <w:r w:rsidRPr="00DD5538">
        <w:rPr>
          <w:sz w:val="27"/>
          <w:szCs w:val="27"/>
          <w:lang w:val="ru-RU"/>
        </w:rPr>
        <w:t xml:space="preserve"> </w:t>
      </w:r>
      <w:proofErr w:type="spellStart"/>
      <w:r w:rsidRPr="00DD5538">
        <w:rPr>
          <w:sz w:val="27"/>
          <w:szCs w:val="27"/>
          <w:lang w:val="ru-RU"/>
        </w:rPr>
        <w:t>України</w:t>
      </w:r>
      <w:proofErr w:type="spellEnd"/>
      <w:r w:rsidRPr="00DD5538">
        <w:rPr>
          <w:sz w:val="27"/>
          <w:szCs w:val="27"/>
          <w:lang w:val="ru-RU"/>
        </w:rPr>
        <w:t xml:space="preserve"> 11 </w:t>
      </w:r>
      <w:proofErr w:type="spellStart"/>
      <w:r w:rsidRPr="00DD5538">
        <w:rPr>
          <w:sz w:val="27"/>
          <w:szCs w:val="27"/>
          <w:lang w:val="ru-RU"/>
        </w:rPr>
        <w:t>вересня</w:t>
      </w:r>
      <w:proofErr w:type="spellEnd"/>
      <w:r w:rsidRPr="00DD5538">
        <w:rPr>
          <w:sz w:val="27"/>
          <w:szCs w:val="27"/>
          <w:lang w:val="ru-RU"/>
        </w:rPr>
        <w:t xml:space="preserve"> 2018 р.) </w:t>
      </w:r>
      <w:hyperlink r:id="rId29" w:history="1">
        <w:r w:rsidRPr="00042286">
          <w:rPr>
            <w:rStyle w:val="aa"/>
            <w:sz w:val="27"/>
            <w:szCs w:val="27"/>
          </w:rPr>
          <w:t>https://mon.gov.ua/ua/npa/nakaz-mon-vid-25-chervnya-2018-r-pro-zatverdzhennya-instrukciyi-z-dilovodstva-u-zakladah-zagalnoyi-serednoyi-osviti-zareyestrovano-v-ministerstvi-yusticiyi-ukrayini-11-veresnya-2018-r-102832480</w:t>
        </w:r>
      </w:hyperlink>
    </w:p>
    <w:p w:rsidR="00DD5538" w:rsidRPr="00DD5538" w:rsidRDefault="00DD5538" w:rsidP="00DD5538">
      <w:pPr>
        <w:pStyle w:val="a7"/>
        <w:widowControl/>
        <w:numPr>
          <w:ilvl w:val="0"/>
          <w:numId w:val="24"/>
        </w:numPr>
        <w:tabs>
          <w:tab w:val="left" w:pos="284"/>
          <w:tab w:val="left" w:pos="993"/>
          <w:tab w:val="left" w:pos="1134"/>
        </w:tabs>
        <w:autoSpaceDE/>
        <w:autoSpaceDN/>
        <w:ind w:left="0" w:firstLine="0"/>
        <w:contextualSpacing/>
        <w:rPr>
          <w:sz w:val="28"/>
          <w:szCs w:val="28"/>
          <w:lang w:val="ru-RU"/>
        </w:rPr>
      </w:pPr>
      <w:r w:rsidRPr="0075763A">
        <w:rPr>
          <w:sz w:val="28"/>
          <w:szCs w:val="28"/>
          <w:lang w:val="ru-RU"/>
        </w:rPr>
        <w:t xml:space="preserve">Наказ МОН </w:t>
      </w:r>
      <w:proofErr w:type="spellStart"/>
      <w:r>
        <w:rPr>
          <w:sz w:val="28"/>
          <w:szCs w:val="28"/>
          <w:lang w:val="ru-RU"/>
        </w:rPr>
        <w:t>від</w:t>
      </w:r>
      <w:proofErr w:type="spellEnd"/>
      <w:r>
        <w:rPr>
          <w:sz w:val="28"/>
          <w:szCs w:val="28"/>
          <w:lang w:val="ru-RU"/>
        </w:rPr>
        <w:t xml:space="preserve"> </w:t>
      </w:r>
      <w:r w:rsidRPr="00DD5538">
        <w:rPr>
          <w:bCs/>
          <w:color w:val="333333"/>
          <w:sz w:val="28"/>
          <w:szCs w:val="28"/>
          <w:shd w:val="clear" w:color="auto" w:fill="FFFFFF"/>
          <w:lang w:val="ru-RU"/>
        </w:rPr>
        <w:t>02.09.2020</w:t>
      </w:r>
      <w:r>
        <w:rPr>
          <w:bCs/>
          <w:color w:val="333333"/>
          <w:sz w:val="28"/>
          <w:szCs w:val="28"/>
          <w:shd w:val="clear" w:color="auto" w:fill="FFFFFF"/>
        </w:rPr>
        <w:t> </w:t>
      </w:r>
      <w:r w:rsidRPr="00DD5538">
        <w:rPr>
          <w:bCs/>
          <w:color w:val="333333"/>
          <w:sz w:val="28"/>
          <w:szCs w:val="28"/>
          <w:shd w:val="clear" w:color="auto" w:fill="FFFFFF"/>
          <w:lang w:val="ru-RU"/>
        </w:rPr>
        <w:t xml:space="preserve"> №</w:t>
      </w:r>
      <w:r>
        <w:rPr>
          <w:bCs/>
          <w:color w:val="333333"/>
          <w:sz w:val="28"/>
          <w:szCs w:val="28"/>
          <w:shd w:val="clear" w:color="auto" w:fill="FFFFFF"/>
        </w:rPr>
        <w:t> </w:t>
      </w:r>
      <w:r w:rsidRPr="00DD5538">
        <w:rPr>
          <w:bCs/>
          <w:color w:val="333333"/>
          <w:sz w:val="28"/>
          <w:szCs w:val="28"/>
          <w:shd w:val="clear" w:color="auto" w:fill="FFFFFF"/>
          <w:lang w:val="ru-RU"/>
        </w:rPr>
        <w:t>1096</w:t>
      </w:r>
      <w:r w:rsidRPr="00DD5538">
        <w:rPr>
          <w:b/>
          <w:bCs/>
          <w:color w:val="333333"/>
          <w:sz w:val="20"/>
          <w:szCs w:val="20"/>
          <w:shd w:val="clear" w:color="auto" w:fill="FFFFFF"/>
          <w:lang w:val="ru-RU"/>
        </w:rPr>
        <w:t xml:space="preserve"> </w:t>
      </w:r>
      <w:r w:rsidRPr="00DD5538">
        <w:rPr>
          <w:bCs/>
          <w:color w:val="333333"/>
          <w:sz w:val="28"/>
          <w:szCs w:val="28"/>
          <w:shd w:val="clear" w:color="auto" w:fill="FFFFFF"/>
          <w:lang w:val="ru-RU"/>
        </w:rPr>
        <w:t xml:space="preserve">«Про </w:t>
      </w:r>
      <w:proofErr w:type="spellStart"/>
      <w:r w:rsidRPr="00DD5538">
        <w:rPr>
          <w:bCs/>
          <w:color w:val="333333"/>
          <w:sz w:val="28"/>
          <w:szCs w:val="28"/>
          <w:shd w:val="clear" w:color="auto" w:fill="FFFFFF"/>
          <w:lang w:val="ru-RU"/>
        </w:rPr>
        <w:t>внесення</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змін</w:t>
      </w:r>
      <w:proofErr w:type="spellEnd"/>
      <w:r w:rsidRPr="00DD5538">
        <w:rPr>
          <w:bCs/>
          <w:color w:val="333333"/>
          <w:sz w:val="28"/>
          <w:szCs w:val="28"/>
          <w:shd w:val="clear" w:color="auto" w:fill="FFFFFF"/>
          <w:lang w:val="ru-RU"/>
        </w:rPr>
        <w:t xml:space="preserve"> до </w:t>
      </w:r>
      <w:proofErr w:type="spellStart"/>
      <w:r w:rsidRPr="00DD5538">
        <w:rPr>
          <w:bCs/>
          <w:color w:val="333333"/>
          <w:sz w:val="28"/>
          <w:szCs w:val="28"/>
          <w:shd w:val="clear" w:color="auto" w:fill="FFFFFF"/>
          <w:lang w:val="ru-RU"/>
        </w:rPr>
        <w:t>методичних</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рекомендацій</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щодо</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заповнення</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Класного</w:t>
      </w:r>
      <w:proofErr w:type="spellEnd"/>
      <w:r w:rsidRPr="00DD5538">
        <w:rPr>
          <w:bCs/>
          <w:color w:val="333333"/>
          <w:sz w:val="28"/>
          <w:szCs w:val="28"/>
          <w:shd w:val="clear" w:color="auto" w:fill="FFFFFF"/>
          <w:lang w:val="ru-RU"/>
        </w:rPr>
        <w:t xml:space="preserve"> журналу </w:t>
      </w:r>
      <w:proofErr w:type="spellStart"/>
      <w:r w:rsidRPr="00DD5538">
        <w:rPr>
          <w:bCs/>
          <w:color w:val="333333"/>
          <w:sz w:val="28"/>
          <w:szCs w:val="28"/>
          <w:shd w:val="clear" w:color="auto" w:fill="FFFFFF"/>
          <w:lang w:val="ru-RU"/>
        </w:rPr>
        <w:t>учнів</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початкових</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класів</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lastRenderedPageBreak/>
        <w:t>Нової</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української</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школи</w:t>
      </w:r>
      <w:proofErr w:type="spellEnd"/>
      <w:r w:rsidRPr="00DD5538">
        <w:rPr>
          <w:bCs/>
          <w:color w:val="333333"/>
          <w:sz w:val="28"/>
          <w:szCs w:val="28"/>
          <w:shd w:val="clear" w:color="auto" w:fill="FFFFFF"/>
          <w:lang w:val="ru-RU"/>
        </w:rPr>
        <w:t xml:space="preserve">» </w:t>
      </w:r>
      <w:r w:rsidRPr="009A5F98">
        <w:rPr>
          <w:sz w:val="27"/>
          <w:szCs w:val="27"/>
        </w:rPr>
        <w:t>URL</w:t>
      </w:r>
      <w:proofErr w:type="gramStart"/>
      <w:r w:rsidRPr="009A5F98">
        <w:rPr>
          <w:sz w:val="27"/>
          <w:szCs w:val="27"/>
        </w:rPr>
        <w:t> </w:t>
      </w:r>
      <w:r w:rsidRPr="00DD5538">
        <w:rPr>
          <w:sz w:val="27"/>
          <w:szCs w:val="27"/>
          <w:lang w:val="ru-RU"/>
        </w:rPr>
        <w:t>:</w:t>
      </w:r>
      <w:proofErr w:type="gramEnd"/>
      <w:r w:rsidRPr="00DD5538">
        <w:rPr>
          <w:sz w:val="27"/>
          <w:szCs w:val="27"/>
          <w:lang w:val="ru-RU"/>
        </w:rPr>
        <w:t xml:space="preserve"> </w:t>
      </w:r>
      <w:hyperlink r:id="rId30" w:anchor="Text" w:history="1">
        <w:r w:rsidRPr="00FC06AD">
          <w:rPr>
            <w:rStyle w:val="aa"/>
            <w:bCs/>
            <w:sz w:val="28"/>
            <w:szCs w:val="28"/>
            <w:shd w:val="clear" w:color="auto" w:fill="FFFFFF"/>
          </w:rPr>
          <w:t>https</w:t>
        </w:r>
        <w:r w:rsidRPr="00DD5538">
          <w:rPr>
            <w:rStyle w:val="aa"/>
            <w:bCs/>
            <w:sz w:val="28"/>
            <w:szCs w:val="28"/>
            <w:shd w:val="clear" w:color="auto" w:fill="FFFFFF"/>
            <w:lang w:val="ru-RU"/>
          </w:rPr>
          <w:t>://</w:t>
        </w:r>
        <w:proofErr w:type="spellStart"/>
        <w:r w:rsidRPr="00FC06AD">
          <w:rPr>
            <w:rStyle w:val="aa"/>
            <w:bCs/>
            <w:sz w:val="28"/>
            <w:szCs w:val="28"/>
            <w:shd w:val="clear" w:color="auto" w:fill="FFFFFF"/>
          </w:rPr>
          <w:t>zakon</w:t>
        </w:r>
        <w:proofErr w:type="spellEnd"/>
        <w:r w:rsidRPr="00DD5538">
          <w:rPr>
            <w:rStyle w:val="aa"/>
            <w:bCs/>
            <w:sz w:val="28"/>
            <w:szCs w:val="28"/>
            <w:shd w:val="clear" w:color="auto" w:fill="FFFFFF"/>
            <w:lang w:val="ru-RU"/>
          </w:rPr>
          <w:t>.</w:t>
        </w:r>
        <w:proofErr w:type="spellStart"/>
        <w:r w:rsidRPr="00FC06AD">
          <w:rPr>
            <w:rStyle w:val="aa"/>
            <w:bCs/>
            <w:sz w:val="28"/>
            <w:szCs w:val="28"/>
            <w:shd w:val="clear" w:color="auto" w:fill="FFFFFF"/>
          </w:rPr>
          <w:t>rada</w:t>
        </w:r>
        <w:proofErr w:type="spellEnd"/>
        <w:r w:rsidRPr="00DD5538">
          <w:rPr>
            <w:rStyle w:val="aa"/>
            <w:bCs/>
            <w:sz w:val="28"/>
            <w:szCs w:val="28"/>
            <w:shd w:val="clear" w:color="auto" w:fill="FFFFFF"/>
            <w:lang w:val="ru-RU"/>
          </w:rPr>
          <w:t>.</w:t>
        </w:r>
        <w:proofErr w:type="spellStart"/>
        <w:r w:rsidRPr="00FC06AD">
          <w:rPr>
            <w:rStyle w:val="aa"/>
            <w:bCs/>
            <w:sz w:val="28"/>
            <w:szCs w:val="28"/>
            <w:shd w:val="clear" w:color="auto" w:fill="FFFFFF"/>
          </w:rPr>
          <w:t>gov</w:t>
        </w:r>
        <w:proofErr w:type="spellEnd"/>
        <w:r w:rsidRPr="00DD5538">
          <w:rPr>
            <w:rStyle w:val="aa"/>
            <w:bCs/>
            <w:sz w:val="28"/>
            <w:szCs w:val="28"/>
            <w:shd w:val="clear" w:color="auto" w:fill="FFFFFF"/>
            <w:lang w:val="ru-RU"/>
          </w:rPr>
          <w:t>.</w:t>
        </w:r>
        <w:proofErr w:type="spellStart"/>
        <w:r w:rsidRPr="00FC06AD">
          <w:rPr>
            <w:rStyle w:val="aa"/>
            <w:bCs/>
            <w:sz w:val="28"/>
            <w:szCs w:val="28"/>
            <w:shd w:val="clear" w:color="auto" w:fill="FFFFFF"/>
          </w:rPr>
          <w:t>ua</w:t>
        </w:r>
        <w:proofErr w:type="spellEnd"/>
        <w:r w:rsidRPr="00DD5538">
          <w:rPr>
            <w:rStyle w:val="aa"/>
            <w:bCs/>
            <w:sz w:val="28"/>
            <w:szCs w:val="28"/>
            <w:shd w:val="clear" w:color="auto" w:fill="FFFFFF"/>
            <w:lang w:val="ru-RU"/>
          </w:rPr>
          <w:t>/</w:t>
        </w:r>
        <w:proofErr w:type="spellStart"/>
        <w:r w:rsidRPr="00FC06AD">
          <w:rPr>
            <w:rStyle w:val="aa"/>
            <w:bCs/>
            <w:sz w:val="28"/>
            <w:szCs w:val="28"/>
            <w:shd w:val="clear" w:color="auto" w:fill="FFFFFF"/>
          </w:rPr>
          <w:t>rada</w:t>
        </w:r>
        <w:proofErr w:type="spellEnd"/>
        <w:r w:rsidRPr="00DD5538">
          <w:rPr>
            <w:rStyle w:val="aa"/>
            <w:bCs/>
            <w:sz w:val="28"/>
            <w:szCs w:val="28"/>
            <w:shd w:val="clear" w:color="auto" w:fill="FFFFFF"/>
            <w:lang w:val="ru-RU"/>
          </w:rPr>
          <w:t>/</w:t>
        </w:r>
        <w:r w:rsidRPr="00FC06AD">
          <w:rPr>
            <w:rStyle w:val="aa"/>
            <w:bCs/>
            <w:sz w:val="28"/>
            <w:szCs w:val="28"/>
            <w:shd w:val="clear" w:color="auto" w:fill="FFFFFF"/>
          </w:rPr>
          <w:t>show</w:t>
        </w:r>
        <w:r w:rsidRPr="00DD5538">
          <w:rPr>
            <w:rStyle w:val="aa"/>
            <w:bCs/>
            <w:sz w:val="28"/>
            <w:szCs w:val="28"/>
            <w:shd w:val="clear" w:color="auto" w:fill="FFFFFF"/>
            <w:lang w:val="ru-RU"/>
          </w:rPr>
          <w:t>/</w:t>
        </w:r>
        <w:r w:rsidRPr="00FC06AD">
          <w:rPr>
            <w:rStyle w:val="aa"/>
            <w:bCs/>
            <w:sz w:val="28"/>
            <w:szCs w:val="28"/>
            <w:shd w:val="clear" w:color="auto" w:fill="FFFFFF"/>
          </w:rPr>
          <w:t>v</w:t>
        </w:r>
        <w:r w:rsidRPr="00DD5538">
          <w:rPr>
            <w:rStyle w:val="aa"/>
            <w:bCs/>
            <w:sz w:val="28"/>
            <w:szCs w:val="28"/>
            <w:shd w:val="clear" w:color="auto" w:fill="FFFFFF"/>
            <w:lang w:val="ru-RU"/>
          </w:rPr>
          <w:t>1096729-20#</w:t>
        </w:r>
        <w:r w:rsidRPr="00FC06AD">
          <w:rPr>
            <w:rStyle w:val="aa"/>
            <w:bCs/>
            <w:sz w:val="28"/>
            <w:szCs w:val="28"/>
            <w:shd w:val="clear" w:color="auto" w:fill="FFFFFF"/>
          </w:rPr>
          <w:t>Text</w:t>
        </w:r>
      </w:hyperlink>
      <w:r w:rsidRPr="00DD5538">
        <w:rPr>
          <w:bCs/>
          <w:color w:val="333333"/>
          <w:sz w:val="28"/>
          <w:szCs w:val="28"/>
          <w:shd w:val="clear" w:color="auto" w:fill="FFFFFF"/>
          <w:lang w:val="ru-RU"/>
        </w:rPr>
        <w:t xml:space="preserve"> </w:t>
      </w:r>
    </w:p>
    <w:p w:rsidR="00DD5538" w:rsidRPr="00DD5538" w:rsidRDefault="00DD5538" w:rsidP="00DD5538">
      <w:pPr>
        <w:pStyle w:val="a7"/>
        <w:numPr>
          <w:ilvl w:val="0"/>
          <w:numId w:val="24"/>
        </w:numPr>
        <w:tabs>
          <w:tab w:val="left" w:pos="284"/>
          <w:tab w:val="left" w:pos="709"/>
          <w:tab w:val="left" w:pos="993"/>
          <w:tab w:val="left" w:pos="1134"/>
        </w:tabs>
        <w:autoSpaceDE/>
        <w:autoSpaceDN/>
        <w:ind w:left="0" w:firstLine="0"/>
        <w:contextualSpacing/>
        <w:rPr>
          <w:sz w:val="28"/>
          <w:szCs w:val="28"/>
          <w:lang w:val="ru-RU"/>
        </w:rPr>
      </w:pPr>
      <w:r w:rsidRPr="00DD5538">
        <w:rPr>
          <w:sz w:val="28"/>
          <w:szCs w:val="28"/>
          <w:lang w:val="ru-RU"/>
        </w:rPr>
        <w:t xml:space="preserve">Наказ МОН </w:t>
      </w:r>
      <w:proofErr w:type="spellStart"/>
      <w:r w:rsidRPr="00DD5538">
        <w:rPr>
          <w:sz w:val="28"/>
          <w:szCs w:val="28"/>
          <w:lang w:val="ru-RU"/>
        </w:rPr>
        <w:t>від</w:t>
      </w:r>
      <w:proofErr w:type="spellEnd"/>
      <w:r w:rsidRPr="00DD5538">
        <w:rPr>
          <w:sz w:val="28"/>
          <w:szCs w:val="28"/>
          <w:lang w:val="ru-RU"/>
        </w:rPr>
        <w:t xml:space="preserve"> </w:t>
      </w:r>
      <w:r w:rsidRPr="00DD5538">
        <w:rPr>
          <w:bCs/>
          <w:color w:val="333333"/>
          <w:sz w:val="28"/>
          <w:szCs w:val="28"/>
          <w:shd w:val="clear" w:color="auto" w:fill="FFFFFF"/>
          <w:lang w:val="ru-RU"/>
        </w:rPr>
        <w:t>13.07.2021</w:t>
      </w:r>
      <w:r w:rsidRPr="00376049">
        <w:rPr>
          <w:bCs/>
          <w:color w:val="333333"/>
          <w:sz w:val="28"/>
          <w:szCs w:val="28"/>
          <w:shd w:val="clear" w:color="auto" w:fill="FFFFFF"/>
        </w:rPr>
        <w:t> </w:t>
      </w:r>
      <w:r w:rsidRPr="00DD5538">
        <w:rPr>
          <w:bCs/>
          <w:color w:val="333333"/>
          <w:sz w:val="28"/>
          <w:szCs w:val="28"/>
          <w:shd w:val="clear" w:color="auto" w:fill="FFFFFF"/>
          <w:lang w:val="ru-RU"/>
        </w:rPr>
        <w:t xml:space="preserve"> № 813</w:t>
      </w:r>
      <w:r w:rsidRPr="00DD5538">
        <w:rPr>
          <w:b/>
          <w:bCs/>
          <w:color w:val="333333"/>
          <w:sz w:val="26"/>
          <w:szCs w:val="26"/>
          <w:shd w:val="clear" w:color="auto" w:fill="FFFFFF"/>
          <w:lang w:val="ru-RU"/>
        </w:rPr>
        <w:t xml:space="preserve"> «</w:t>
      </w:r>
      <w:r w:rsidRPr="00DD5538">
        <w:rPr>
          <w:bCs/>
          <w:color w:val="333333"/>
          <w:sz w:val="28"/>
          <w:szCs w:val="28"/>
          <w:shd w:val="clear" w:color="auto" w:fill="FFFFFF"/>
          <w:lang w:val="ru-RU"/>
        </w:rPr>
        <w:t xml:space="preserve">Про </w:t>
      </w:r>
      <w:proofErr w:type="spellStart"/>
      <w:r w:rsidRPr="00DD5538">
        <w:rPr>
          <w:bCs/>
          <w:color w:val="333333"/>
          <w:sz w:val="28"/>
          <w:szCs w:val="28"/>
          <w:shd w:val="clear" w:color="auto" w:fill="FFFFFF"/>
          <w:lang w:val="ru-RU"/>
        </w:rPr>
        <w:t>затвердження</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методичних</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рекомендацій</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щодо</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оцінювання</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результатів</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навчання</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учнів</w:t>
      </w:r>
      <w:proofErr w:type="spellEnd"/>
      <w:r w:rsidRPr="00DD5538">
        <w:rPr>
          <w:bCs/>
          <w:color w:val="333333"/>
          <w:sz w:val="28"/>
          <w:szCs w:val="28"/>
          <w:shd w:val="clear" w:color="auto" w:fill="FFFFFF"/>
          <w:lang w:val="ru-RU"/>
        </w:rPr>
        <w:t xml:space="preserve"> 1-4 </w:t>
      </w:r>
      <w:proofErr w:type="spellStart"/>
      <w:r w:rsidRPr="00DD5538">
        <w:rPr>
          <w:bCs/>
          <w:color w:val="333333"/>
          <w:sz w:val="28"/>
          <w:szCs w:val="28"/>
          <w:shd w:val="clear" w:color="auto" w:fill="FFFFFF"/>
          <w:lang w:val="ru-RU"/>
        </w:rPr>
        <w:t>класів</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закладів</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загальної</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середньої</w:t>
      </w:r>
      <w:proofErr w:type="spellEnd"/>
      <w:r w:rsidRPr="00DD5538">
        <w:rPr>
          <w:bCs/>
          <w:color w:val="333333"/>
          <w:sz w:val="28"/>
          <w:szCs w:val="28"/>
          <w:shd w:val="clear" w:color="auto" w:fill="FFFFFF"/>
          <w:lang w:val="ru-RU"/>
        </w:rPr>
        <w:t xml:space="preserve"> </w:t>
      </w:r>
      <w:proofErr w:type="spellStart"/>
      <w:r w:rsidRPr="00DD5538">
        <w:rPr>
          <w:bCs/>
          <w:color w:val="333333"/>
          <w:sz w:val="28"/>
          <w:szCs w:val="28"/>
          <w:shd w:val="clear" w:color="auto" w:fill="FFFFFF"/>
          <w:lang w:val="ru-RU"/>
        </w:rPr>
        <w:t>освіти</w:t>
      </w:r>
      <w:proofErr w:type="spellEnd"/>
      <w:r w:rsidRPr="00DD5538">
        <w:rPr>
          <w:bCs/>
          <w:color w:val="333333"/>
          <w:sz w:val="28"/>
          <w:szCs w:val="28"/>
          <w:shd w:val="clear" w:color="auto" w:fill="FFFFFF"/>
          <w:lang w:val="ru-RU"/>
        </w:rPr>
        <w:t>»</w:t>
      </w:r>
      <w:r w:rsidRPr="00DD5538">
        <w:rPr>
          <w:sz w:val="27"/>
          <w:szCs w:val="27"/>
          <w:lang w:val="ru-RU"/>
        </w:rPr>
        <w:t xml:space="preserve"> </w:t>
      </w:r>
      <w:r w:rsidRPr="009A5F98">
        <w:rPr>
          <w:sz w:val="27"/>
          <w:szCs w:val="27"/>
        </w:rPr>
        <w:t>URL</w:t>
      </w:r>
      <w:proofErr w:type="gramStart"/>
      <w:r w:rsidRPr="009A5F98">
        <w:rPr>
          <w:sz w:val="27"/>
          <w:szCs w:val="27"/>
        </w:rPr>
        <w:t> </w:t>
      </w:r>
      <w:r w:rsidRPr="00DD5538">
        <w:rPr>
          <w:sz w:val="27"/>
          <w:szCs w:val="27"/>
          <w:lang w:val="ru-RU"/>
        </w:rPr>
        <w:t>:</w:t>
      </w:r>
      <w:proofErr w:type="gramEnd"/>
      <w:r w:rsidRPr="00DD5538">
        <w:rPr>
          <w:lang w:val="ru-RU"/>
        </w:rPr>
        <w:t xml:space="preserve"> </w:t>
      </w:r>
      <w:hyperlink r:id="rId31" w:anchor="Text" w:history="1">
        <w:r w:rsidRPr="00FC06AD">
          <w:rPr>
            <w:rStyle w:val="aa"/>
            <w:sz w:val="27"/>
            <w:szCs w:val="27"/>
          </w:rPr>
          <w:t>https</w:t>
        </w:r>
        <w:r w:rsidRPr="00DD5538">
          <w:rPr>
            <w:rStyle w:val="aa"/>
            <w:sz w:val="27"/>
            <w:szCs w:val="27"/>
            <w:lang w:val="ru-RU"/>
          </w:rPr>
          <w:t>://</w:t>
        </w:r>
        <w:proofErr w:type="spellStart"/>
        <w:r w:rsidRPr="00FC06AD">
          <w:rPr>
            <w:rStyle w:val="aa"/>
            <w:sz w:val="27"/>
            <w:szCs w:val="27"/>
          </w:rPr>
          <w:t>zakon</w:t>
        </w:r>
        <w:proofErr w:type="spellEnd"/>
        <w:r w:rsidRPr="00DD5538">
          <w:rPr>
            <w:rStyle w:val="aa"/>
            <w:sz w:val="27"/>
            <w:szCs w:val="27"/>
            <w:lang w:val="ru-RU"/>
          </w:rPr>
          <w:t>.</w:t>
        </w:r>
        <w:proofErr w:type="spellStart"/>
        <w:r w:rsidRPr="00FC06AD">
          <w:rPr>
            <w:rStyle w:val="aa"/>
            <w:sz w:val="27"/>
            <w:szCs w:val="27"/>
          </w:rPr>
          <w:t>rada</w:t>
        </w:r>
        <w:proofErr w:type="spellEnd"/>
        <w:r w:rsidRPr="00DD5538">
          <w:rPr>
            <w:rStyle w:val="aa"/>
            <w:sz w:val="27"/>
            <w:szCs w:val="27"/>
            <w:lang w:val="ru-RU"/>
          </w:rPr>
          <w:t>.</w:t>
        </w:r>
        <w:proofErr w:type="spellStart"/>
        <w:r w:rsidRPr="00FC06AD">
          <w:rPr>
            <w:rStyle w:val="aa"/>
            <w:sz w:val="27"/>
            <w:szCs w:val="27"/>
          </w:rPr>
          <w:t>gov</w:t>
        </w:r>
        <w:proofErr w:type="spellEnd"/>
        <w:r w:rsidRPr="00DD5538">
          <w:rPr>
            <w:rStyle w:val="aa"/>
            <w:sz w:val="27"/>
            <w:szCs w:val="27"/>
            <w:lang w:val="ru-RU"/>
          </w:rPr>
          <w:t>.</w:t>
        </w:r>
        <w:proofErr w:type="spellStart"/>
        <w:r w:rsidRPr="00FC06AD">
          <w:rPr>
            <w:rStyle w:val="aa"/>
            <w:sz w:val="27"/>
            <w:szCs w:val="27"/>
          </w:rPr>
          <w:t>ua</w:t>
        </w:r>
        <w:proofErr w:type="spellEnd"/>
        <w:r w:rsidRPr="00DD5538">
          <w:rPr>
            <w:rStyle w:val="aa"/>
            <w:sz w:val="27"/>
            <w:szCs w:val="27"/>
            <w:lang w:val="ru-RU"/>
          </w:rPr>
          <w:t>/</w:t>
        </w:r>
        <w:proofErr w:type="spellStart"/>
        <w:r w:rsidRPr="00FC06AD">
          <w:rPr>
            <w:rStyle w:val="aa"/>
            <w:sz w:val="27"/>
            <w:szCs w:val="27"/>
          </w:rPr>
          <w:t>rada</w:t>
        </w:r>
        <w:proofErr w:type="spellEnd"/>
        <w:r w:rsidRPr="00DD5538">
          <w:rPr>
            <w:rStyle w:val="aa"/>
            <w:sz w:val="27"/>
            <w:szCs w:val="27"/>
            <w:lang w:val="ru-RU"/>
          </w:rPr>
          <w:t>/</w:t>
        </w:r>
        <w:r w:rsidRPr="00FC06AD">
          <w:rPr>
            <w:rStyle w:val="aa"/>
            <w:sz w:val="27"/>
            <w:szCs w:val="27"/>
          </w:rPr>
          <w:t>show</w:t>
        </w:r>
        <w:r w:rsidRPr="00DD5538">
          <w:rPr>
            <w:rStyle w:val="aa"/>
            <w:sz w:val="27"/>
            <w:szCs w:val="27"/>
            <w:lang w:val="ru-RU"/>
          </w:rPr>
          <w:t>/</w:t>
        </w:r>
        <w:r w:rsidRPr="00FC06AD">
          <w:rPr>
            <w:rStyle w:val="aa"/>
            <w:sz w:val="27"/>
            <w:szCs w:val="27"/>
          </w:rPr>
          <w:t>v</w:t>
        </w:r>
        <w:r w:rsidRPr="00DD5538">
          <w:rPr>
            <w:rStyle w:val="aa"/>
            <w:sz w:val="27"/>
            <w:szCs w:val="27"/>
            <w:lang w:val="ru-RU"/>
          </w:rPr>
          <w:t>0813729-21#</w:t>
        </w:r>
        <w:r w:rsidRPr="00FC06AD">
          <w:rPr>
            <w:rStyle w:val="aa"/>
            <w:sz w:val="27"/>
            <w:szCs w:val="27"/>
          </w:rPr>
          <w:t>Text</w:t>
        </w:r>
      </w:hyperlink>
      <w:r w:rsidRPr="00DD5538">
        <w:rPr>
          <w:sz w:val="27"/>
          <w:szCs w:val="27"/>
          <w:lang w:val="ru-RU"/>
        </w:rPr>
        <w:t xml:space="preserve"> </w:t>
      </w:r>
    </w:p>
    <w:p w:rsidR="00DD5538" w:rsidRPr="007343B1" w:rsidRDefault="00DD5538" w:rsidP="00DD5538">
      <w:pPr>
        <w:pStyle w:val="1"/>
        <w:widowControl/>
        <w:numPr>
          <w:ilvl w:val="0"/>
          <w:numId w:val="24"/>
        </w:numPr>
        <w:shd w:val="clear" w:color="auto" w:fill="FFFFFF"/>
        <w:tabs>
          <w:tab w:val="left" w:pos="284"/>
          <w:tab w:val="left" w:pos="993"/>
        </w:tabs>
        <w:autoSpaceDE/>
        <w:autoSpaceDN/>
        <w:spacing w:line="240" w:lineRule="auto"/>
        <w:ind w:left="0" w:firstLine="0"/>
        <w:jc w:val="both"/>
        <w:textAlignment w:val="baseline"/>
        <w:rPr>
          <w:b w:val="0"/>
          <w:bCs w:val="0"/>
          <w:color w:val="333333"/>
          <w:lang w:val="uk-UA"/>
        </w:rPr>
      </w:pPr>
      <w:r w:rsidRPr="007343B1">
        <w:rPr>
          <w:b w:val="0"/>
          <w:lang w:val="uk-UA"/>
        </w:rPr>
        <w:t>Наказ МОН України від 06.06.2022 № 527</w:t>
      </w:r>
      <w:r w:rsidRPr="007343B1">
        <w:rPr>
          <w:b w:val="0"/>
          <w:bCs w:val="0"/>
          <w:color w:val="333333"/>
          <w:lang w:val="uk-UA"/>
        </w:rPr>
        <w:t xml:space="preserve"> </w:t>
      </w:r>
      <w:r>
        <w:rPr>
          <w:b w:val="0"/>
          <w:bCs w:val="0"/>
          <w:color w:val="333333"/>
          <w:lang w:val="uk-UA"/>
        </w:rPr>
        <w:t>«</w:t>
      </w:r>
      <w:r w:rsidRPr="007343B1">
        <w:rPr>
          <w:b w:val="0"/>
          <w:bCs w:val="0"/>
          <w:color w:val="333333"/>
          <w:lang w:val="uk-UA"/>
        </w:rPr>
        <w:t>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w:t>
      </w:r>
      <w:r>
        <w:rPr>
          <w:b w:val="0"/>
          <w:bCs w:val="0"/>
          <w:color w:val="333333"/>
          <w:lang w:val="uk-UA"/>
        </w:rPr>
        <w:t>»</w:t>
      </w:r>
      <w:r w:rsidRPr="007343B1">
        <w:rPr>
          <w:sz w:val="27"/>
          <w:szCs w:val="27"/>
          <w:lang w:val="uk-UA"/>
        </w:rPr>
        <w:t xml:space="preserve"> </w:t>
      </w:r>
      <w:r w:rsidRPr="007343B1">
        <w:rPr>
          <w:b w:val="0"/>
          <w:sz w:val="27"/>
          <w:szCs w:val="27"/>
        </w:rPr>
        <w:t>URL </w:t>
      </w:r>
      <w:r w:rsidRPr="007343B1">
        <w:rPr>
          <w:b w:val="0"/>
          <w:sz w:val="27"/>
          <w:szCs w:val="27"/>
          <w:lang w:val="uk-UA"/>
        </w:rPr>
        <w:t>:</w:t>
      </w:r>
      <w:r w:rsidRPr="007343B1">
        <w:rPr>
          <w:lang w:val="uk-UA"/>
        </w:rPr>
        <w:t xml:space="preserve"> </w:t>
      </w:r>
      <w:hyperlink r:id="rId32" w:history="1">
        <w:r w:rsidRPr="00FC06AD">
          <w:rPr>
            <w:rStyle w:val="aa"/>
            <w:b w:val="0"/>
            <w:sz w:val="27"/>
            <w:szCs w:val="27"/>
            <w:lang w:val="uk-UA"/>
          </w:rPr>
          <w:t>https://imzo.gov.ua/2022/06/08/nakaz-mon-vid-06-06-2022-527-pro-deiaki-pytannia-natsional-no-patriotychnoho-vykhovannia-v-zakladakh-osvity-ukrainy-ta-vyznannia-takym-shcho-vtratyv-chynnist-nakazu-ministerstva-osvity-i-nauky-ukrainy/</w:t>
        </w:r>
      </w:hyperlink>
      <w:r>
        <w:rPr>
          <w:b w:val="0"/>
          <w:sz w:val="27"/>
          <w:szCs w:val="27"/>
          <w:lang w:val="uk-UA"/>
        </w:rPr>
        <w:t xml:space="preserve">  </w:t>
      </w:r>
    </w:p>
    <w:p w:rsidR="00DD5538" w:rsidRPr="00DD5538" w:rsidRDefault="00DD5538" w:rsidP="00DD5538">
      <w:pPr>
        <w:pStyle w:val="a7"/>
        <w:numPr>
          <w:ilvl w:val="0"/>
          <w:numId w:val="24"/>
        </w:numPr>
        <w:tabs>
          <w:tab w:val="left" w:pos="284"/>
          <w:tab w:val="left" w:pos="709"/>
          <w:tab w:val="left" w:pos="993"/>
          <w:tab w:val="left" w:pos="1134"/>
        </w:tabs>
        <w:autoSpaceDE/>
        <w:autoSpaceDN/>
        <w:ind w:left="0" w:firstLine="0"/>
        <w:contextualSpacing/>
        <w:rPr>
          <w:sz w:val="27"/>
          <w:szCs w:val="27"/>
          <w:lang w:val="ru-RU"/>
        </w:rPr>
      </w:pPr>
      <w:proofErr w:type="spellStart"/>
      <w:r w:rsidRPr="00DD5538">
        <w:rPr>
          <w:sz w:val="27"/>
          <w:szCs w:val="27"/>
          <w:lang w:val="ru-RU"/>
        </w:rPr>
        <w:t>Положення</w:t>
      </w:r>
      <w:proofErr w:type="spellEnd"/>
      <w:r w:rsidRPr="00DD5538">
        <w:rPr>
          <w:sz w:val="27"/>
          <w:szCs w:val="27"/>
          <w:lang w:val="ru-RU"/>
        </w:rPr>
        <w:t xml:space="preserve"> про </w:t>
      </w:r>
      <w:proofErr w:type="spellStart"/>
      <w:r w:rsidRPr="00DD5538">
        <w:rPr>
          <w:sz w:val="27"/>
          <w:szCs w:val="27"/>
          <w:lang w:val="ru-RU"/>
        </w:rPr>
        <w:t>академічну</w:t>
      </w:r>
      <w:proofErr w:type="spellEnd"/>
      <w:r w:rsidRPr="00DD5538">
        <w:rPr>
          <w:sz w:val="27"/>
          <w:szCs w:val="27"/>
          <w:lang w:val="ru-RU"/>
        </w:rPr>
        <w:t xml:space="preserve"> </w:t>
      </w:r>
      <w:proofErr w:type="spellStart"/>
      <w:r w:rsidRPr="00DD5538">
        <w:rPr>
          <w:sz w:val="27"/>
          <w:szCs w:val="27"/>
          <w:lang w:val="ru-RU"/>
        </w:rPr>
        <w:t>доброчесність</w:t>
      </w:r>
      <w:proofErr w:type="spellEnd"/>
      <w:r w:rsidRPr="00DD5538">
        <w:rPr>
          <w:sz w:val="27"/>
          <w:szCs w:val="27"/>
          <w:lang w:val="ru-RU"/>
        </w:rPr>
        <w:t xml:space="preserve"> у </w:t>
      </w:r>
      <w:proofErr w:type="spellStart"/>
      <w:r w:rsidRPr="00DD5538">
        <w:rPr>
          <w:sz w:val="27"/>
          <w:szCs w:val="27"/>
          <w:lang w:val="ru-RU"/>
        </w:rPr>
        <w:t>Маріупольському</w:t>
      </w:r>
      <w:proofErr w:type="spellEnd"/>
      <w:r w:rsidRPr="00DD5538">
        <w:rPr>
          <w:sz w:val="27"/>
          <w:szCs w:val="27"/>
          <w:lang w:val="ru-RU"/>
        </w:rPr>
        <w:t xml:space="preserve"> державному </w:t>
      </w:r>
      <w:proofErr w:type="spellStart"/>
      <w:r w:rsidRPr="00DD5538">
        <w:rPr>
          <w:sz w:val="27"/>
          <w:szCs w:val="27"/>
          <w:lang w:val="ru-RU"/>
        </w:rPr>
        <w:t>університеті</w:t>
      </w:r>
      <w:proofErr w:type="spellEnd"/>
      <w:r w:rsidRPr="00DD5538">
        <w:rPr>
          <w:sz w:val="27"/>
          <w:szCs w:val="27"/>
          <w:lang w:val="ru-RU"/>
        </w:rPr>
        <w:t xml:space="preserve"> </w:t>
      </w:r>
      <w:r w:rsidRPr="009A5F98">
        <w:rPr>
          <w:sz w:val="27"/>
          <w:szCs w:val="27"/>
        </w:rPr>
        <w:t>URL</w:t>
      </w:r>
      <w:proofErr w:type="gramStart"/>
      <w:r w:rsidRPr="009A5F98">
        <w:rPr>
          <w:sz w:val="27"/>
          <w:szCs w:val="27"/>
        </w:rPr>
        <w:t> </w:t>
      </w:r>
      <w:r w:rsidRPr="00DD5538">
        <w:rPr>
          <w:sz w:val="27"/>
          <w:szCs w:val="27"/>
          <w:lang w:val="ru-RU"/>
        </w:rPr>
        <w:t>:</w:t>
      </w:r>
      <w:proofErr w:type="gramEnd"/>
      <w:r w:rsidRPr="00DD5538">
        <w:rPr>
          <w:sz w:val="27"/>
          <w:szCs w:val="27"/>
          <w:highlight w:val="yellow"/>
          <w:lang w:val="ru-RU"/>
        </w:rPr>
        <w:t xml:space="preserve"> </w:t>
      </w:r>
      <w:hyperlink r:id="rId33" w:history="1">
        <w:r w:rsidRPr="009A5F98">
          <w:rPr>
            <w:rStyle w:val="aa"/>
            <w:sz w:val="27"/>
            <w:szCs w:val="27"/>
          </w:rPr>
          <w:t>http</w:t>
        </w:r>
        <w:r w:rsidRPr="00DD5538">
          <w:rPr>
            <w:rStyle w:val="aa"/>
            <w:sz w:val="27"/>
            <w:szCs w:val="27"/>
            <w:lang w:val="ru-RU"/>
          </w:rPr>
          <w:t>://</w:t>
        </w:r>
        <w:proofErr w:type="spellStart"/>
        <w:r w:rsidRPr="009A5F98">
          <w:rPr>
            <w:rStyle w:val="aa"/>
            <w:sz w:val="27"/>
            <w:szCs w:val="27"/>
          </w:rPr>
          <w:t>mdu</w:t>
        </w:r>
        <w:proofErr w:type="spellEnd"/>
        <w:r w:rsidRPr="00DD5538">
          <w:rPr>
            <w:rStyle w:val="aa"/>
            <w:sz w:val="27"/>
            <w:szCs w:val="27"/>
            <w:lang w:val="ru-RU"/>
          </w:rPr>
          <w:t>.</w:t>
        </w:r>
        <w:r w:rsidRPr="009A5F98">
          <w:rPr>
            <w:rStyle w:val="aa"/>
            <w:sz w:val="27"/>
            <w:szCs w:val="27"/>
          </w:rPr>
          <w:t>in</w:t>
        </w:r>
        <w:r w:rsidRPr="00DD5538">
          <w:rPr>
            <w:rStyle w:val="aa"/>
            <w:sz w:val="27"/>
            <w:szCs w:val="27"/>
            <w:lang w:val="ru-RU"/>
          </w:rPr>
          <w:t>.</w:t>
        </w:r>
        <w:proofErr w:type="spellStart"/>
        <w:r w:rsidRPr="009A5F98">
          <w:rPr>
            <w:rStyle w:val="aa"/>
            <w:sz w:val="27"/>
            <w:szCs w:val="27"/>
          </w:rPr>
          <w:t>ua</w:t>
        </w:r>
        <w:proofErr w:type="spellEnd"/>
        <w:r w:rsidRPr="00DD5538">
          <w:rPr>
            <w:rStyle w:val="aa"/>
            <w:sz w:val="27"/>
            <w:szCs w:val="27"/>
            <w:lang w:val="ru-RU"/>
          </w:rPr>
          <w:t>/</w:t>
        </w:r>
        <w:proofErr w:type="spellStart"/>
        <w:r w:rsidRPr="009A5F98">
          <w:rPr>
            <w:rStyle w:val="aa"/>
            <w:sz w:val="27"/>
            <w:szCs w:val="27"/>
          </w:rPr>
          <w:t>Ucheb</w:t>
        </w:r>
        <w:proofErr w:type="spellEnd"/>
        <w:r w:rsidRPr="00DD5538">
          <w:rPr>
            <w:rStyle w:val="aa"/>
            <w:sz w:val="27"/>
            <w:szCs w:val="27"/>
            <w:lang w:val="ru-RU"/>
          </w:rPr>
          <w:t>/</w:t>
        </w:r>
        <w:proofErr w:type="spellStart"/>
        <w:r w:rsidRPr="009A5F98">
          <w:rPr>
            <w:rStyle w:val="aa"/>
            <w:sz w:val="27"/>
            <w:szCs w:val="27"/>
          </w:rPr>
          <w:t>normativnye</w:t>
        </w:r>
        <w:proofErr w:type="spellEnd"/>
        <w:r w:rsidRPr="00DD5538">
          <w:rPr>
            <w:rStyle w:val="aa"/>
            <w:sz w:val="27"/>
            <w:szCs w:val="27"/>
            <w:lang w:val="ru-RU"/>
          </w:rPr>
          <w:t>/</w:t>
        </w:r>
        <w:proofErr w:type="spellStart"/>
        <w:r w:rsidRPr="009A5F98">
          <w:rPr>
            <w:rStyle w:val="aa"/>
            <w:sz w:val="27"/>
            <w:szCs w:val="27"/>
          </w:rPr>
          <w:t>polozhennja</w:t>
        </w:r>
        <w:proofErr w:type="spellEnd"/>
        <w:r w:rsidRPr="00DD5538">
          <w:rPr>
            <w:rStyle w:val="aa"/>
            <w:sz w:val="27"/>
            <w:szCs w:val="27"/>
            <w:lang w:val="ru-RU"/>
          </w:rPr>
          <w:t>_</w:t>
        </w:r>
        <w:r w:rsidRPr="009A5F98">
          <w:rPr>
            <w:rStyle w:val="aa"/>
            <w:sz w:val="27"/>
            <w:szCs w:val="27"/>
          </w:rPr>
          <w:t>pro</w:t>
        </w:r>
        <w:r w:rsidRPr="00DD5538">
          <w:rPr>
            <w:rStyle w:val="aa"/>
            <w:sz w:val="27"/>
            <w:szCs w:val="27"/>
            <w:lang w:val="ru-RU"/>
          </w:rPr>
          <w:t>_</w:t>
        </w:r>
        <w:proofErr w:type="spellStart"/>
        <w:r w:rsidRPr="009A5F98">
          <w:rPr>
            <w:rStyle w:val="aa"/>
            <w:sz w:val="27"/>
            <w:szCs w:val="27"/>
          </w:rPr>
          <w:t>akademichnu</w:t>
        </w:r>
        <w:proofErr w:type="spellEnd"/>
        <w:r w:rsidRPr="00DD5538">
          <w:rPr>
            <w:rStyle w:val="aa"/>
            <w:sz w:val="27"/>
            <w:szCs w:val="27"/>
            <w:lang w:val="ru-RU"/>
          </w:rPr>
          <w:t>_</w:t>
        </w:r>
        <w:proofErr w:type="spellStart"/>
        <w:r w:rsidRPr="009A5F98">
          <w:rPr>
            <w:rStyle w:val="aa"/>
            <w:sz w:val="27"/>
            <w:szCs w:val="27"/>
          </w:rPr>
          <w:t>dobrochesnist</w:t>
        </w:r>
        <w:proofErr w:type="spellEnd"/>
        <w:r w:rsidRPr="00DD5538">
          <w:rPr>
            <w:rStyle w:val="aa"/>
            <w:sz w:val="27"/>
            <w:szCs w:val="27"/>
            <w:lang w:val="ru-RU"/>
          </w:rPr>
          <w:t>_2021.</w:t>
        </w:r>
        <w:proofErr w:type="spellStart"/>
        <w:r w:rsidRPr="009A5F98">
          <w:rPr>
            <w:rStyle w:val="aa"/>
            <w:sz w:val="27"/>
            <w:szCs w:val="27"/>
          </w:rPr>
          <w:t>pdf</w:t>
        </w:r>
        <w:proofErr w:type="spellEnd"/>
      </w:hyperlink>
      <w:r w:rsidRPr="00DD5538">
        <w:rPr>
          <w:sz w:val="27"/>
          <w:szCs w:val="27"/>
          <w:lang w:val="ru-RU"/>
        </w:rPr>
        <w:t xml:space="preserve">. </w:t>
      </w:r>
    </w:p>
    <w:p w:rsidR="00DD5538" w:rsidRPr="00DD5538" w:rsidRDefault="00DD5538" w:rsidP="00DD5538">
      <w:pPr>
        <w:pStyle w:val="a7"/>
        <w:numPr>
          <w:ilvl w:val="0"/>
          <w:numId w:val="24"/>
        </w:numPr>
        <w:tabs>
          <w:tab w:val="left" w:pos="284"/>
          <w:tab w:val="left" w:pos="709"/>
          <w:tab w:val="left" w:pos="993"/>
          <w:tab w:val="left" w:pos="1134"/>
        </w:tabs>
        <w:autoSpaceDE/>
        <w:autoSpaceDN/>
        <w:ind w:left="0" w:firstLine="0"/>
        <w:contextualSpacing/>
        <w:rPr>
          <w:sz w:val="27"/>
          <w:szCs w:val="27"/>
          <w:lang w:val="ru-RU"/>
        </w:rPr>
      </w:pPr>
      <w:proofErr w:type="spellStart"/>
      <w:r w:rsidRPr="00DD5538">
        <w:rPr>
          <w:sz w:val="27"/>
          <w:szCs w:val="27"/>
          <w:lang w:val="ru-RU"/>
        </w:rPr>
        <w:t>Положення</w:t>
      </w:r>
      <w:proofErr w:type="spellEnd"/>
      <w:r w:rsidRPr="00DD5538">
        <w:rPr>
          <w:sz w:val="27"/>
          <w:szCs w:val="27"/>
          <w:lang w:val="ru-RU"/>
        </w:rPr>
        <w:t xml:space="preserve"> про </w:t>
      </w:r>
      <w:proofErr w:type="spellStart"/>
      <w:r w:rsidRPr="00DD5538">
        <w:rPr>
          <w:sz w:val="27"/>
          <w:szCs w:val="27"/>
          <w:lang w:val="ru-RU"/>
        </w:rPr>
        <w:t>дистанційне</w:t>
      </w:r>
      <w:proofErr w:type="spellEnd"/>
      <w:r w:rsidRPr="00DD5538">
        <w:rPr>
          <w:sz w:val="27"/>
          <w:szCs w:val="27"/>
          <w:lang w:val="ru-RU"/>
        </w:rPr>
        <w:t xml:space="preserve"> </w:t>
      </w:r>
      <w:proofErr w:type="spellStart"/>
      <w:r w:rsidRPr="00DD5538">
        <w:rPr>
          <w:sz w:val="27"/>
          <w:szCs w:val="27"/>
          <w:lang w:val="ru-RU"/>
        </w:rPr>
        <w:t>навчання</w:t>
      </w:r>
      <w:proofErr w:type="spellEnd"/>
      <w:r w:rsidRPr="00DD5538">
        <w:rPr>
          <w:sz w:val="27"/>
          <w:szCs w:val="27"/>
          <w:lang w:val="ru-RU"/>
        </w:rPr>
        <w:t xml:space="preserve"> у </w:t>
      </w:r>
      <w:proofErr w:type="spellStart"/>
      <w:r w:rsidRPr="00DD5538">
        <w:rPr>
          <w:sz w:val="27"/>
          <w:szCs w:val="27"/>
          <w:lang w:val="ru-RU"/>
        </w:rPr>
        <w:t>Маріупольському</w:t>
      </w:r>
      <w:proofErr w:type="spellEnd"/>
      <w:r w:rsidRPr="00DD5538">
        <w:rPr>
          <w:sz w:val="27"/>
          <w:szCs w:val="27"/>
          <w:lang w:val="ru-RU"/>
        </w:rPr>
        <w:t xml:space="preserve"> державному </w:t>
      </w:r>
      <w:proofErr w:type="spellStart"/>
      <w:r w:rsidRPr="00DD5538">
        <w:rPr>
          <w:sz w:val="27"/>
          <w:szCs w:val="27"/>
          <w:lang w:val="ru-RU"/>
        </w:rPr>
        <w:t>університеті</w:t>
      </w:r>
      <w:proofErr w:type="spellEnd"/>
      <w:r w:rsidRPr="00DD5538">
        <w:rPr>
          <w:sz w:val="27"/>
          <w:szCs w:val="27"/>
          <w:lang w:val="ru-RU"/>
        </w:rPr>
        <w:t xml:space="preserve"> </w:t>
      </w:r>
      <w:r w:rsidRPr="009A5F98">
        <w:rPr>
          <w:sz w:val="27"/>
          <w:szCs w:val="27"/>
        </w:rPr>
        <w:t>URL</w:t>
      </w:r>
      <w:proofErr w:type="gramStart"/>
      <w:r w:rsidRPr="009A5F98">
        <w:rPr>
          <w:sz w:val="27"/>
          <w:szCs w:val="27"/>
        </w:rPr>
        <w:t> </w:t>
      </w:r>
      <w:r w:rsidRPr="00DD5538">
        <w:rPr>
          <w:sz w:val="27"/>
          <w:szCs w:val="27"/>
          <w:lang w:val="ru-RU"/>
        </w:rPr>
        <w:t>:</w:t>
      </w:r>
      <w:proofErr w:type="gramEnd"/>
      <w:r w:rsidRPr="00DD5538">
        <w:rPr>
          <w:sz w:val="27"/>
          <w:szCs w:val="27"/>
          <w:highlight w:val="yellow"/>
          <w:lang w:val="ru-RU"/>
        </w:rPr>
        <w:t xml:space="preserve"> </w:t>
      </w:r>
      <w:hyperlink r:id="rId34" w:history="1">
        <w:r w:rsidRPr="009A5F98">
          <w:rPr>
            <w:rStyle w:val="aa"/>
            <w:sz w:val="27"/>
            <w:szCs w:val="27"/>
          </w:rPr>
          <w:t>http</w:t>
        </w:r>
        <w:r w:rsidRPr="00DD5538">
          <w:rPr>
            <w:rStyle w:val="aa"/>
            <w:sz w:val="27"/>
            <w:szCs w:val="27"/>
            <w:lang w:val="ru-RU"/>
          </w:rPr>
          <w:t>://</w:t>
        </w:r>
        <w:proofErr w:type="spellStart"/>
        <w:r w:rsidRPr="009A5F98">
          <w:rPr>
            <w:rStyle w:val="aa"/>
            <w:sz w:val="27"/>
            <w:szCs w:val="27"/>
          </w:rPr>
          <w:t>mdu</w:t>
        </w:r>
        <w:proofErr w:type="spellEnd"/>
        <w:r w:rsidRPr="00DD5538">
          <w:rPr>
            <w:rStyle w:val="aa"/>
            <w:sz w:val="27"/>
            <w:szCs w:val="27"/>
            <w:lang w:val="ru-RU"/>
          </w:rPr>
          <w:t>.</w:t>
        </w:r>
        <w:r w:rsidRPr="009A5F98">
          <w:rPr>
            <w:rStyle w:val="aa"/>
            <w:sz w:val="27"/>
            <w:szCs w:val="27"/>
          </w:rPr>
          <w:t>in</w:t>
        </w:r>
        <w:r w:rsidRPr="00DD5538">
          <w:rPr>
            <w:rStyle w:val="aa"/>
            <w:sz w:val="27"/>
            <w:szCs w:val="27"/>
            <w:lang w:val="ru-RU"/>
          </w:rPr>
          <w:t>.</w:t>
        </w:r>
        <w:proofErr w:type="spellStart"/>
        <w:r w:rsidRPr="009A5F98">
          <w:rPr>
            <w:rStyle w:val="aa"/>
            <w:sz w:val="27"/>
            <w:szCs w:val="27"/>
          </w:rPr>
          <w:t>ua</w:t>
        </w:r>
        <w:proofErr w:type="spellEnd"/>
        <w:r w:rsidRPr="00DD5538">
          <w:rPr>
            <w:rStyle w:val="aa"/>
            <w:sz w:val="27"/>
            <w:szCs w:val="27"/>
            <w:lang w:val="ru-RU"/>
          </w:rPr>
          <w:t>/</w:t>
        </w:r>
        <w:proofErr w:type="spellStart"/>
        <w:r w:rsidRPr="009A5F98">
          <w:rPr>
            <w:rStyle w:val="aa"/>
            <w:sz w:val="27"/>
            <w:szCs w:val="27"/>
          </w:rPr>
          <w:t>Dokumenty</w:t>
        </w:r>
        <w:proofErr w:type="spellEnd"/>
        <w:r w:rsidRPr="00DD5538">
          <w:rPr>
            <w:rStyle w:val="aa"/>
            <w:sz w:val="27"/>
            <w:szCs w:val="27"/>
            <w:lang w:val="ru-RU"/>
          </w:rPr>
          <w:t>/</w:t>
        </w:r>
        <w:proofErr w:type="spellStart"/>
        <w:r w:rsidRPr="009A5F98">
          <w:rPr>
            <w:rStyle w:val="aa"/>
            <w:sz w:val="27"/>
            <w:szCs w:val="27"/>
          </w:rPr>
          <w:t>polozhennia</w:t>
        </w:r>
        <w:proofErr w:type="spellEnd"/>
        <w:r w:rsidRPr="00DD5538">
          <w:rPr>
            <w:rStyle w:val="aa"/>
            <w:sz w:val="27"/>
            <w:szCs w:val="27"/>
            <w:lang w:val="ru-RU"/>
          </w:rPr>
          <w:t>/</w:t>
        </w:r>
        <w:proofErr w:type="spellStart"/>
        <w:r w:rsidRPr="009A5F98">
          <w:rPr>
            <w:rStyle w:val="aa"/>
            <w:sz w:val="27"/>
            <w:szCs w:val="27"/>
          </w:rPr>
          <w:t>polozhennja</w:t>
        </w:r>
        <w:proofErr w:type="spellEnd"/>
        <w:r w:rsidRPr="00DD5538">
          <w:rPr>
            <w:rStyle w:val="aa"/>
            <w:sz w:val="27"/>
            <w:szCs w:val="27"/>
            <w:lang w:val="ru-RU"/>
          </w:rPr>
          <w:t>_</w:t>
        </w:r>
        <w:r w:rsidRPr="009A5F98">
          <w:rPr>
            <w:rStyle w:val="aa"/>
            <w:sz w:val="27"/>
            <w:szCs w:val="27"/>
          </w:rPr>
          <w:t>pro</w:t>
        </w:r>
        <w:r w:rsidRPr="00DD5538">
          <w:rPr>
            <w:rStyle w:val="aa"/>
            <w:sz w:val="27"/>
            <w:szCs w:val="27"/>
            <w:lang w:val="ru-RU"/>
          </w:rPr>
          <w:t>_</w:t>
        </w:r>
        <w:proofErr w:type="spellStart"/>
        <w:r w:rsidRPr="009A5F98">
          <w:rPr>
            <w:rStyle w:val="aa"/>
            <w:sz w:val="27"/>
            <w:szCs w:val="27"/>
          </w:rPr>
          <w:t>distancijne</w:t>
        </w:r>
        <w:proofErr w:type="spellEnd"/>
        <w:r w:rsidRPr="00DD5538">
          <w:rPr>
            <w:rStyle w:val="aa"/>
            <w:sz w:val="27"/>
            <w:szCs w:val="27"/>
            <w:lang w:val="ru-RU"/>
          </w:rPr>
          <w:t>_</w:t>
        </w:r>
        <w:proofErr w:type="spellStart"/>
        <w:r w:rsidRPr="009A5F98">
          <w:rPr>
            <w:rStyle w:val="aa"/>
            <w:sz w:val="27"/>
            <w:szCs w:val="27"/>
          </w:rPr>
          <w:t>navchannja</w:t>
        </w:r>
        <w:proofErr w:type="spellEnd"/>
        <w:r w:rsidRPr="00DD5538">
          <w:rPr>
            <w:rStyle w:val="aa"/>
            <w:sz w:val="27"/>
            <w:szCs w:val="27"/>
            <w:lang w:val="ru-RU"/>
          </w:rPr>
          <w:t>.</w:t>
        </w:r>
        <w:proofErr w:type="spellStart"/>
        <w:r w:rsidRPr="009A5F98">
          <w:rPr>
            <w:rStyle w:val="aa"/>
            <w:sz w:val="27"/>
            <w:szCs w:val="27"/>
          </w:rPr>
          <w:t>pdf</w:t>
        </w:r>
        <w:proofErr w:type="spellEnd"/>
      </w:hyperlink>
      <w:r w:rsidRPr="00DD5538">
        <w:rPr>
          <w:sz w:val="27"/>
          <w:szCs w:val="27"/>
          <w:lang w:val="ru-RU"/>
        </w:rPr>
        <w:t>.</w:t>
      </w:r>
    </w:p>
    <w:p w:rsidR="00DD5538" w:rsidRPr="00042286" w:rsidRDefault="00DD5538" w:rsidP="00DD5538">
      <w:pPr>
        <w:pStyle w:val="a7"/>
        <w:widowControl/>
        <w:numPr>
          <w:ilvl w:val="0"/>
          <w:numId w:val="24"/>
        </w:numPr>
        <w:tabs>
          <w:tab w:val="left" w:pos="284"/>
          <w:tab w:val="left" w:pos="993"/>
          <w:tab w:val="left" w:pos="1134"/>
        </w:tabs>
        <w:autoSpaceDE/>
        <w:autoSpaceDN/>
        <w:ind w:left="0" w:firstLine="0"/>
        <w:contextualSpacing/>
        <w:rPr>
          <w:sz w:val="27"/>
          <w:szCs w:val="27"/>
        </w:rPr>
      </w:pPr>
      <w:proofErr w:type="spellStart"/>
      <w:r w:rsidRPr="00DD5538">
        <w:rPr>
          <w:sz w:val="27"/>
          <w:szCs w:val="27"/>
          <w:lang w:val="ru-RU"/>
        </w:rPr>
        <w:t>Положення</w:t>
      </w:r>
      <w:proofErr w:type="spellEnd"/>
      <w:r w:rsidRPr="00DD5538">
        <w:rPr>
          <w:sz w:val="27"/>
          <w:szCs w:val="27"/>
          <w:lang w:val="ru-RU"/>
        </w:rPr>
        <w:t xml:space="preserve"> про </w:t>
      </w:r>
      <w:proofErr w:type="spellStart"/>
      <w:r w:rsidRPr="00DD5538">
        <w:rPr>
          <w:sz w:val="27"/>
          <w:szCs w:val="27"/>
          <w:lang w:val="ru-RU"/>
        </w:rPr>
        <w:t>організацію</w:t>
      </w:r>
      <w:proofErr w:type="spellEnd"/>
      <w:r w:rsidRPr="00DD5538">
        <w:rPr>
          <w:sz w:val="27"/>
          <w:szCs w:val="27"/>
          <w:lang w:val="ru-RU"/>
        </w:rPr>
        <w:t xml:space="preserve"> </w:t>
      </w:r>
      <w:proofErr w:type="spellStart"/>
      <w:r w:rsidRPr="00DD5538">
        <w:rPr>
          <w:sz w:val="27"/>
          <w:szCs w:val="27"/>
          <w:lang w:val="ru-RU"/>
        </w:rPr>
        <w:t>освітнього</w:t>
      </w:r>
      <w:proofErr w:type="spellEnd"/>
      <w:r w:rsidRPr="00DD5538">
        <w:rPr>
          <w:sz w:val="27"/>
          <w:szCs w:val="27"/>
          <w:lang w:val="ru-RU"/>
        </w:rPr>
        <w:t xml:space="preserve"> </w:t>
      </w:r>
      <w:proofErr w:type="spellStart"/>
      <w:r w:rsidRPr="00DD5538">
        <w:rPr>
          <w:sz w:val="27"/>
          <w:szCs w:val="27"/>
          <w:lang w:val="ru-RU"/>
        </w:rPr>
        <w:t>процесу</w:t>
      </w:r>
      <w:proofErr w:type="spellEnd"/>
      <w:r w:rsidRPr="00DD5538">
        <w:rPr>
          <w:sz w:val="27"/>
          <w:szCs w:val="27"/>
          <w:lang w:val="ru-RU"/>
        </w:rPr>
        <w:t xml:space="preserve"> в </w:t>
      </w:r>
      <w:proofErr w:type="spellStart"/>
      <w:r w:rsidRPr="00DD5538">
        <w:rPr>
          <w:sz w:val="27"/>
          <w:szCs w:val="27"/>
          <w:lang w:val="ru-RU"/>
        </w:rPr>
        <w:t>Маріупольському</w:t>
      </w:r>
      <w:proofErr w:type="spellEnd"/>
      <w:r w:rsidRPr="00DD5538">
        <w:rPr>
          <w:sz w:val="27"/>
          <w:szCs w:val="27"/>
          <w:lang w:val="ru-RU"/>
        </w:rPr>
        <w:t xml:space="preserve"> державному </w:t>
      </w:r>
      <w:proofErr w:type="spellStart"/>
      <w:r w:rsidRPr="00DD5538">
        <w:rPr>
          <w:sz w:val="27"/>
          <w:szCs w:val="27"/>
          <w:lang w:val="ru-RU"/>
        </w:rPr>
        <w:t>університеті</w:t>
      </w:r>
      <w:proofErr w:type="spellEnd"/>
      <w:r w:rsidRPr="00DD5538">
        <w:rPr>
          <w:sz w:val="27"/>
          <w:szCs w:val="27"/>
          <w:lang w:val="ru-RU"/>
        </w:rPr>
        <w:t xml:space="preserve">. </w:t>
      </w:r>
      <w:r w:rsidRPr="00042286">
        <w:rPr>
          <w:sz w:val="27"/>
          <w:szCs w:val="27"/>
        </w:rPr>
        <w:t>URL</w:t>
      </w:r>
      <w:proofErr w:type="gramStart"/>
      <w:r w:rsidRPr="00042286">
        <w:rPr>
          <w:sz w:val="27"/>
          <w:szCs w:val="27"/>
        </w:rPr>
        <w:t> :</w:t>
      </w:r>
      <w:proofErr w:type="gramEnd"/>
      <w:r w:rsidRPr="00042286">
        <w:rPr>
          <w:sz w:val="27"/>
          <w:szCs w:val="27"/>
          <w:highlight w:val="yellow"/>
        </w:rPr>
        <w:t xml:space="preserve"> </w:t>
      </w:r>
      <w:hyperlink r:id="rId35" w:history="1">
        <w:r w:rsidRPr="00042286">
          <w:rPr>
            <w:rStyle w:val="aa"/>
            <w:sz w:val="27"/>
            <w:szCs w:val="27"/>
          </w:rPr>
          <w:t>http://mdu.in.ua/Dokumenty/polozhennia/polozhennja_pro_organizaciju_osvitnogo_procesu.pdf</w:t>
        </w:r>
      </w:hyperlink>
    </w:p>
    <w:p w:rsidR="00DD5538" w:rsidRPr="00255FC4" w:rsidRDefault="00DD5538" w:rsidP="00DD5538">
      <w:pPr>
        <w:pStyle w:val="a7"/>
        <w:widowControl/>
        <w:numPr>
          <w:ilvl w:val="0"/>
          <w:numId w:val="24"/>
        </w:numPr>
        <w:tabs>
          <w:tab w:val="left" w:pos="284"/>
          <w:tab w:val="left" w:pos="993"/>
          <w:tab w:val="left" w:pos="1134"/>
        </w:tabs>
        <w:autoSpaceDE/>
        <w:autoSpaceDN/>
        <w:ind w:left="0" w:firstLine="0"/>
        <w:contextualSpacing/>
        <w:rPr>
          <w:sz w:val="27"/>
          <w:szCs w:val="27"/>
          <w:lang w:val="uk-UA"/>
        </w:rPr>
      </w:pPr>
      <w:r w:rsidRPr="00DD5538">
        <w:rPr>
          <w:sz w:val="27"/>
          <w:szCs w:val="27"/>
          <w:lang w:val="uk-UA"/>
        </w:rPr>
        <w:t xml:space="preserve">Положення про організацію контролю та оцінювання успішності навчання здобувачів вищої освіти у МДУ. </w:t>
      </w:r>
      <w:proofErr w:type="gramStart"/>
      <w:r w:rsidRPr="00042286">
        <w:rPr>
          <w:sz w:val="27"/>
          <w:szCs w:val="27"/>
        </w:rPr>
        <w:t>URL </w:t>
      </w:r>
      <w:r w:rsidRPr="00255FC4">
        <w:rPr>
          <w:sz w:val="27"/>
          <w:szCs w:val="27"/>
          <w:lang w:val="uk-UA"/>
        </w:rPr>
        <w:t>:</w:t>
      </w:r>
      <w:proofErr w:type="gramEnd"/>
      <w:r w:rsidRPr="00042286">
        <w:rPr>
          <w:sz w:val="27"/>
          <w:szCs w:val="27"/>
        </w:rPr>
        <w:t> </w:t>
      </w:r>
      <w:hyperlink r:id="rId36" w:history="1">
        <w:r w:rsidRPr="00042286">
          <w:rPr>
            <w:rStyle w:val="aa"/>
            <w:sz w:val="27"/>
            <w:szCs w:val="27"/>
          </w:rPr>
          <w:t>http</w:t>
        </w:r>
        <w:r w:rsidRPr="00255FC4">
          <w:rPr>
            <w:rStyle w:val="aa"/>
            <w:sz w:val="27"/>
            <w:szCs w:val="27"/>
            <w:lang w:val="uk-UA"/>
          </w:rPr>
          <w:t>://</w:t>
        </w:r>
        <w:proofErr w:type="spellStart"/>
        <w:r w:rsidRPr="00042286">
          <w:rPr>
            <w:rStyle w:val="aa"/>
            <w:sz w:val="27"/>
            <w:szCs w:val="27"/>
          </w:rPr>
          <w:t>mdu</w:t>
        </w:r>
        <w:proofErr w:type="spellEnd"/>
        <w:r w:rsidRPr="00255FC4">
          <w:rPr>
            <w:rStyle w:val="aa"/>
            <w:sz w:val="27"/>
            <w:szCs w:val="27"/>
            <w:lang w:val="uk-UA"/>
          </w:rPr>
          <w:t>.</w:t>
        </w:r>
        <w:r w:rsidRPr="00042286">
          <w:rPr>
            <w:rStyle w:val="aa"/>
            <w:sz w:val="27"/>
            <w:szCs w:val="27"/>
          </w:rPr>
          <w:t>in</w:t>
        </w:r>
        <w:r w:rsidRPr="00255FC4">
          <w:rPr>
            <w:rStyle w:val="aa"/>
            <w:sz w:val="27"/>
            <w:szCs w:val="27"/>
            <w:lang w:val="uk-UA"/>
          </w:rPr>
          <w:t>.</w:t>
        </w:r>
        <w:proofErr w:type="spellStart"/>
        <w:r w:rsidRPr="00042286">
          <w:rPr>
            <w:rStyle w:val="aa"/>
            <w:sz w:val="27"/>
            <w:szCs w:val="27"/>
          </w:rPr>
          <w:t>ua</w:t>
        </w:r>
        <w:proofErr w:type="spellEnd"/>
        <w:r w:rsidRPr="00255FC4">
          <w:rPr>
            <w:rStyle w:val="aa"/>
            <w:sz w:val="27"/>
            <w:szCs w:val="27"/>
            <w:lang w:val="uk-UA"/>
          </w:rPr>
          <w:t>/</w:t>
        </w:r>
        <w:proofErr w:type="spellStart"/>
        <w:r w:rsidRPr="00042286">
          <w:rPr>
            <w:rStyle w:val="aa"/>
            <w:sz w:val="27"/>
            <w:szCs w:val="27"/>
          </w:rPr>
          <w:t>Ucheb</w:t>
        </w:r>
        <w:proofErr w:type="spellEnd"/>
        <w:r w:rsidRPr="00255FC4">
          <w:rPr>
            <w:rStyle w:val="aa"/>
            <w:sz w:val="27"/>
            <w:szCs w:val="27"/>
            <w:lang w:val="uk-UA"/>
          </w:rPr>
          <w:t>/</w:t>
        </w:r>
        <w:proofErr w:type="spellStart"/>
        <w:r w:rsidRPr="00042286">
          <w:rPr>
            <w:rStyle w:val="aa"/>
            <w:sz w:val="27"/>
            <w:szCs w:val="27"/>
          </w:rPr>
          <w:t>normativnye</w:t>
        </w:r>
        <w:proofErr w:type="spellEnd"/>
        <w:r w:rsidRPr="00255FC4">
          <w:rPr>
            <w:rStyle w:val="aa"/>
            <w:sz w:val="27"/>
            <w:szCs w:val="27"/>
            <w:lang w:val="uk-UA"/>
          </w:rPr>
          <w:t>/</w:t>
        </w:r>
        <w:proofErr w:type="spellStart"/>
        <w:r w:rsidRPr="00042286">
          <w:rPr>
            <w:rStyle w:val="aa"/>
            <w:sz w:val="27"/>
            <w:szCs w:val="27"/>
          </w:rPr>
          <w:t>polozhennja</w:t>
        </w:r>
        <w:proofErr w:type="spellEnd"/>
        <w:r w:rsidRPr="00255FC4">
          <w:rPr>
            <w:rStyle w:val="aa"/>
            <w:sz w:val="27"/>
            <w:szCs w:val="27"/>
            <w:lang w:val="uk-UA"/>
          </w:rPr>
          <w:t>_</w:t>
        </w:r>
        <w:r w:rsidRPr="00042286">
          <w:rPr>
            <w:rStyle w:val="aa"/>
            <w:sz w:val="27"/>
            <w:szCs w:val="27"/>
          </w:rPr>
          <w:t>pro</w:t>
        </w:r>
        <w:r w:rsidRPr="00255FC4">
          <w:rPr>
            <w:rStyle w:val="aa"/>
            <w:sz w:val="27"/>
            <w:szCs w:val="27"/>
            <w:lang w:val="uk-UA"/>
          </w:rPr>
          <w:t>_</w:t>
        </w:r>
        <w:proofErr w:type="spellStart"/>
        <w:r w:rsidRPr="00042286">
          <w:rPr>
            <w:rStyle w:val="aa"/>
            <w:sz w:val="27"/>
            <w:szCs w:val="27"/>
          </w:rPr>
          <w:t>organizaciju</w:t>
        </w:r>
        <w:proofErr w:type="spellEnd"/>
        <w:r w:rsidRPr="00255FC4">
          <w:rPr>
            <w:rStyle w:val="aa"/>
            <w:sz w:val="27"/>
            <w:szCs w:val="27"/>
            <w:lang w:val="uk-UA"/>
          </w:rPr>
          <w:t>_</w:t>
        </w:r>
        <w:proofErr w:type="spellStart"/>
        <w:r w:rsidRPr="00042286">
          <w:rPr>
            <w:rStyle w:val="aa"/>
            <w:sz w:val="27"/>
            <w:szCs w:val="27"/>
          </w:rPr>
          <w:t>kontrolju</w:t>
        </w:r>
        <w:proofErr w:type="spellEnd"/>
        <w:r w:rsidRPr="00255FC4">
          <w:rPr>
            <w:rStyle w:val="aa"/>
            <w:sz w:val="27"/>
            <w:szCs w:val="27"/>
            <w:lang w:val="uk-UA"/>
          </w:rPr>
          <w:t>_</w:t>
        </w:r>
        <w:proofErr w:type="spellStart"/>
        <w:r w:rsidRPr="00042286">
          <w:rPr>
            <w:rStyle w:val="aa"/>
            <w:sz w:val="27"/>
            <w:szCs w:val="27"/>
          </w:rPr>
          <w:t>ta</w:t>
        </w:r>
        <w:proofErr w:type="spellEnd"/>
        <w:r w:rsidRPr="00255FC4">
          <w:rPr>
            <w:rStyle w:val="aa"/>
            <w:sz w:val="27"/>
            <w:szCs w:val="27"/>
            <w:lang w:val="uk-UA"/>
          </w:rPr>
          <w:t>_</w:t>
        </w:r>
        <w:proofErr w:type="spellStart"/>
        <w:r w:rsidRPr="00042286">
          <w:rPr>
            <w:rStyle w:val="aa"/>
            <w:sz w:val="27"/>
            <w:szCs w:val="27"/>
          </w:rPr>
          <w:t>ocinjuva</w:t>
        </w:r>
        <w:proofErr w:type="spellEnd"/>
        <w:r w:rsidRPr="00255FC4">
          <w:rPr>
            <w:rStyle w:val="aa"/>
            <w:sz w:val="27"/>
            <w:szCs w:val="27"/>
            <w:lang w:val="uk-UA"/>
          </w:rPr>
          <w:t>.</w:t>
        </w:r>
        <w:proofErr w:type="spellStart"/>
        <w:r w:rsidRPr="00042286">
          <w:rPr>
            <w:rStyle w:val="aa"/>
            <w:sz w:val="27"/>
            <w:szCs w:val="27"/>
          </w:rPr>
          <w:t>pdf</w:t>
        </w:r>
        <w:proofErr w:type="spellEnd"/>
      </w:hyperlink>
      <w:r w:rsidRPr="00255FC4">
        <w:rPr>
          <w:sz w:val="27"/>
          <w:szCs w:val="27"/>
          <w:lang w:val="uk-UA"/>
        </w:rPr>
        <w:t>.</w:t>
      </w:r>
    </w:p>
    <w:p w:rsidR="00DB3E16" w:rsidRPr="00DD5538" w:rsidRDefault="00DD5538" w:rsidP="00DD5538">
      <w:pPr>
        <w:pStyle w:val="a7"/>
        <w:tabs>
          <w:tab w:val="left" w:pos="284"/>
          <w:tab w:val="left" w:pos="1382"/>
        </w:tabs>
        <w:ind w:left="0" w:firstLine="0"/>
        <w:rPr>
          <w:sz w:val="28"/>
          <w:lang w:val="uk-UA"/>
        </w:rPr>
      </w:pPr>
      <w:r>
        <w:rPr>
          <w:sz w:val="28"/>
          <w:lang w:val="uk-UA"/>
        </w:rPr>
        <w:t xml:space="preserve">11. </w:t>
      </w:r>
      <w:r w:rsidR="00DB3E16" w:rsidRPr="00DD5538">
        <w:rPr>
          <w:sz w:val="28"/>
          <w:lang w:val="uk-UA"/>
        </w:rPr>
        <w:t xml:space="preserve">Гра по-новому, навчання по-іншому. Методичний посібник/Упорядник О. Рома </w:t>
      </w:r>
      <w:proofErr w:type="spellStart"/>
      <w:r w:rsidR="00DB3E16" w:rsidRPr="00DD5538">
        <w:rPr>
          <w:sz w:val="28"/>
          <w:lang w:val="uk-UA"/>
        </w:rPr>
        <w:t>The</w:t>
      </w:r>
      <w:proofErr w:type="spellEnd"/>
      <w:r w:rsidR="00DB3E16" w:rsidRPr="00DD5538">
        <w:rPr>
          <w:sz w:val="28"/>
          <w:lang w:val="uk-UA"/>
        </w:rPr>
        <w:t xml:space="preserve"> LEGO </w:t>
      </w:r>
      <w:proofErr w:type="spellStart"/>
      <w:r w:rsidR="00DB3E16" w:rsidRPr="00DD5538">
        <w:rPr>
          <w:sz w:val="28"/>
          <w:lang w:val="uk-UA"/>
        </w:rPr>
        <w:t>Foundation</w:t>
      </w:r>
      <w:proofErr w:type="spellEnd"/>
      <w:r w:rsidR="00DB3E16" w:rsidRPr="00DD5538">
        <w:rPr>
          <w:sz w:val="28"/>
          <w:lang w:val="uk-UA"/>
        </w:rPr>
        <w:t xml:space="preserve">, 2018. 44с. </w:t>
      </w:r>
    </w:p>
    <w:p w:rsidR="00DB3E16" w:rsidRPr="0024293A" w:rsidRDefault="00DD5538" w:rsidP="00DD5538">
      <w:pPr>
        <w:pStyle w:val="a7"/>
        <w:tabs>
          <w:tab w:val="left" w:pos="284"/>
          <w:tab w:val="left" w:pos="1382"/>
        </w:tabs>
        <w:ind w:left="0" w:firstLine="0"/>
        <w:rPr>
          <w:sz w:val="28"/>
          <w:szCs w:val="28"/>
          <w:lang w:val="uk-UA"/>
        </w:rPr>
      </w:pPr>
      <w:r>
        <w:rPr>
          <w:sz w:val="28"/>
          <w:lang w:val="uk-UA"/>
        </w:rPr>
        <w:t xml:space="preserve">12. </w:t>
      </w:r>
      <w:r w:rsidR="00DB3E16" w:rsidRPr="0024293A">
        <w:rPr>
          <w:sz w:val="28"/>
          <w:lang w:val="uk-UA"/>
        </w:rPr>
        <w:t xml:space="preserve">Державний стандарт початкової освіти. URL: </w:t>
      </w:r>
      <w:hyperlink r:id="rId37" w:history="1">
        <w:r w:rsidR="0024293A" w:rsidRPr="006E0B66">
          <w:rPr>
            <w:rStyle w:val="aa"/>
            <w:sz w:val="28"/>
            <w:szCs w:val="28"/>
          </w:rPr>
          <w:t>https://zakon.rada.gov.ua/laws/show/688-2019-%D0%BF#Text</w:t>
        </w:r>
      </w:hyperlink>
      <w:r w:rsidR="0024293A">
        <w:rPr>
          <w:sz w:val="28"/>
          <w:szCs w:val="28"/>
        </w:rPr>
        <w:t xml:space="preserve"> </w:t>
      </w:r>
    </w:p>
    <w:p w:rsidR="00DB3E16" w:rsidRPr="00DD5538" w:rsidRDefault="00DB3E16" w:rsidP="00DD5538">
      <w:pPr>
        <w:pStyle w:val="a7"/>
        <w:numPr>
          <w:ilvl w:val="0"/>
          <w:numId w:val="18"/>
        </w:numPr>
        <w:tabs>
          <w:tab w:val="left" w:pos="284"/>
          <w:tab w:val="left" w:pos="426"/>
        </w:tabs>
        <w:ind w:left="0" w:firstLine="0"/>
        <w:rPr>
          <w:sz w:val="28"/>
          <w:lang w:val="uk-UA"/>
        </w:rPr>
      </w:pPr>
      <w:proofErr w:type="spellStart"/>
      <w:r w:rsidRPr="00DD5538">
        <w:rPr>
          <w:sz w:val="28"/>
          <w:lang w:val="uk-UA"/>
        </w:rPr>
        <w:t>Веремійчик</w:t>
      </w:r>
      <w:proofErr w:type="spellEnd"/>
      <w:r w:rsidRPr="00DD5538">
        <w:rPr>
          <w:sz w:val="28"/>
          <w:lang w:val="uk-UA"/>
        </w:rPr>
        <w:t xml:space="preserve"> І.М. Трудове навчання. Конспекти уроків (4клас). Тернопіль: Мальва ОСО, 2018.</w:t>
      </w:r>
    </w:p>
    <w:p w:rsidR="00DB3E16" w:rsidRPr="00DD5538" w:rsidRDefault="00DB3E16" w:rsidP="00DD5538">
      <w:pPr>
        <w:pStyle w:val="a7"/>
        <w:numPr>
          <w:ilvl w:val="0"/>
          <w:numId w:val="18"/>
        </w:numPr>
        <w:tabs>
          <w:tab w:val="left" w:pos="284"/>
          <w:tab w:val="left" w:pos="426"/>
        </w:tabs>
        <w:ind w:left="0" w:firstLine="0"/>
        <w:rPr>
          <w:sz w:val="28"/>
          <w:lang w:val="uk-UA"/>
        </w:rPr>
      </w:pPr>
      <w:proofErr w:type="spellStart"/>
      <w:r w:rsidRPr="00DD5538">
        <w:rPr>
          <w:sz w:val="28"/>
          <w:lang w:val="uk-UA"/>
        </w:rPr>
        <w:t>Веремійчик</w:t>
      </w:r>
      <w:proofErr w:type="spellEnd"/>
      <w:r w:rsidRPr="00DD5538">
        <w:rPr>
          <w:sz w:val="28"/>
          <w:lang w:val="uk-UA"/>
        </w:rPr>
        <w:t xml:space="preserve"> І.М., </w:t>
      </w:r>
      <w:proofErr w:type="spellStart"/>
      <w:r w:rsidRPr="00DD5538">
        <w:rPr>
          <w:sz w:val="28"/>
          <w:lang w:val="uk-UA"/>
        </w:rPr>
        <w:t>Тименко</w:t>
      </w:r>
      <w:proofErr w:type="spellEnd"/>
      <w:r w:rsidRPr="00DD5538">
        <w:rPr>
          <w:sz w:val="28"/>
          <w:lang w:val="uk-UA"/>
        </w:rPr>
        <w:t xml:space="preserve"> В.П. Трудове навчання (4клас). Київ: </w:t>
      </w:r>
      <w:proofErr w:type="spellStart"/>
      <w:r w:rsidRPr="00DD5538">
        <w:rPr>
          <w:sz w:val="28"/>
          <w:lang w:val="uk-UA"/>
        </w:rPr>
        <w:t>Генеза</w:t>
      </w:r>
      <w:proofErr w:type="spellEnd"/>
      <w:r w:rsidRPr="00DD5538">
        <w:rPr>
          <w:sz w:val="28"/>
          <w:lang w:val="uk-UA"/>
        </w:rPr>
        <w:t>, 2015.</w:t>
      </w:r>
    </w:p>
    <w:p w:rsidR="00DB3E16" w:rsidRPr="00DD5538" w:rsidRDefault="00DB3E16" w:rsidP="00DD5538">
      <w:pPr>
        <w:pStyle w:val="a7"/>
        <w:numPr>
          <w:ilvl w:val="0"/>
          <w:numId w:val="18"/>
        </w:numPr>
        <w:tabs>
          <w:tab w:val="left" w:pos="284"/>
          <w:tab w:val="left" w:pos="426"/>
        </w:tabs>
        <w:ind w:left="0" w:firstLine="0"/>
        <w:rPr>
          <w:sz w:val="28"/>
          <w:lang w:val="uk-UA"/>
        </w:rPr>
      </w:pPr>
      <w:r w:rsidRPr="00DD5538">
        <w:rPr>
          <w:sz w:val="28"/>
          <w:lang w:val="uk-UA"/>
        </w:rPr>
        <w:t xml:space="preserve">Мироненко, Н.В., </w:t>
      </w:r>
      <w:proofErr w:type="spellStart"/>
      <w:r w:rsidRPr="00DD5538">
        <w:rPr>
          <w:sz w:val="28"/>
          <w:lang w:val="uk-UA"/>
        </w:rPr>
        <w:t>Чистякова</w:t>
      </w:r>
      <w:proofErr w:type="spellEnd"/>
      <w:r w:rsidRPr="00DD5538">
        <w:rPr>
          <w:sz w:val="28"/>
          <w:lang w:val="uk-UA"/>
        </w:rPr>
        <w:t xml:space="preserve">, Л.О. Основи проектування та моделювання: </w:t>
      </w:r>
      <w:proofErr w:type="spellStart"/>
      <w:r w:rsidRPr="00DD5538">
        <w:rPr>
          <w:sz w:val="28"/>
          <w:lang w:val="uk-UA"/>
        </w:rPr>
        <w:t>навч</w:t>
      </w:r>
      <w:proofErr w:type="spellEnd"/>
      <w:r w:rsidRPr="00DD5538">
        <w:rPr>
          <w:sz w:val="28"/>
          <w:lang w:val="uk-UA"/>
        </w:rPr>
        <w:t xml:space="preserve">. </w:t>
      </w:r>
      <w:proofErr w:type="spellStart"/>
      <w:r w:rsidRPr="00DD5538">
        <w:rPr>
          <w:sz w:val="28"/>
          <w:lang w:val="uk-UA"/>
        </w:rPr>
        <w:t>посіб</w:t>
      </w:r>
      <w:proofErr w:type="spellEnd"/>
      <w:r w:rsidRPr="00DD5538">
        <w:rPr>
          <w:sz w:val="28"/>
          <w:lang w:val="uk-UA"/>
        </w:rPr>
        <w:t>.  Кіровоград: ЦОП «Авангард», 2016.  169 с.</w:t>
      </w:r>
    </w:p>
    <w:p w:rsidR="00DB3E16" w:rsidRPr="00DD5538" w:rsidRDefault="00DB3E16" w:rsidP="00DD5538">
      <w:pPr>
        <w:pStyle w:val="a7"/>
        <w:numPr>
          <w:ilvl w:val="0"/>
          <w:numId w:val="18"/>
        </w:numPr>
        <w:tabs>
          <w:tab w:val="left" w:pos="284"/>
          <w:tab w:val="left" w:pos="426"/>
        </w:tabs>
        <w:ind w:left="0" w:firstLine="0"/>
        <w:rPr>
          <w:sz w:val="28"/>
          <w:lang w:val="uk-UA"/>
        </w:rPr>
      </w:pPr>
      <w:r w:rsidRPr="00DD5538">
        <w:rPr>
          <w:sz w:val="28"/>
          <w:lang w:val="uk-UA"/>
        </w:rPr>
        <w:t xml:space="preserve">Навчальні програми для 1-4 класів URL: </w:t>
      </w:r>
      <w:hyperlink r:id="rId38" w:history="1">
        <w:r w:rsidRPr="00DD5538">
          <w:rPr>
            <w:sz w:val="28"/>
            <w:lang w:val="uk-UA"/>
          </w:rPr>
          <w:t>https://mon.gov.ua/ua/osvita/zagalna-serednya-osvita/navchalni-programi/navchalni-programi-dlya-pochatkovoyi-shkoli</w:t>
        </w:r>
      </w:hyperlink>
    </w:p>
    <w:p w:rsidR="00DB3E16" w:rsidRPr="00DD5538" w:rsidRDefault="00DB3E16" w:rsidP="00DD5538">
      <w:pPr>
        <w:pStyle w:val="a7"/>
        <w:numPr>
          <w:ilvl w:val="0"/>
          <w:numId w:val="18"/>
        </w:numPr>
        <w:tabs>
          <w:tab w:val="left" w:pos="284"/>
          <w:tab w:val="left" w:pos="426"/>
        </w:tabs>
        <w:ind w:left="0" w:firstLine="0"/>
        <w:rPr>
          <w:sz w:val="28"/>
          <w:lang w:val="uk-UA"/>
        </w:rPr>
      </w:pPr>
      <w:r w:rsidRPr="00DD5538">
        <w:rPr>
          <w:sz w:val="28"/>
          <w:lang w:val="uk-UA"/>
        </w:rPr>
        <w:t>Народна лялька. Технологія виготовлення : навчально-методичний посібник / А.Ф.</w:t>
      </w:r>
      <w:proofErr w:type="spellStart"/>
      <w:r w:rsidRPr="00DD5538">
        <w:rPr>
          <w:sz w:val="28"/>
          <w:lang w:val="uk-UA"/>
        </w:rPr>
        <w:t>Шушкевич</w:t>
      </w:r>
      <w:proofErr w:type="spellEnd"/>
      <w:r w:rsidRPr="00DD5538">
        <w:rPr>
          <w:sz w:val="28"/>
          <w:lang w:val="uk-UA"/>
        </w:rPr>
        <w:t>. Тернопіль : Навчальна книга Богдан, 2017. 200 с.</w:t>
      </w:r>
    </w:p>
    <w:p w:rsidR="00DB3E16" w:rsidRPr="00DD5538" w:rsidRDefault="00DB3E16" w:rsidP="00DD5538">
      <w:pPr>
        <w:pStyle w:val="a7"/>
        <w:numPr>
          <w:ilvl w:val="0"/>
          <w:numId w:val="18"/>
        </w:numPr>
        <w:tabs>
          <w:tab w:val="left" w:pos="284"/>
          <w:tab w:val="left" w:pos="426"/>
        </w:tabs>
        <w:ind w:left="0" w:firstLine="0"/>
        <w:rPr>
          <w:sz w:val="28"/>
          <w:lang w:val="uk-UA"/>
        </w:rPr>
      </w:pPr>
      <w:proofErr w:type="spellStart"/>
      <w:r w:rsidRPr="00DD5538">
        <w:rPr>
          <w:sz w:val="28"/>
          <w:lang w:val="uk-UA"/>
        </w:rPr>
        <w:t>Неймерик</w:t>
      </w:r>
      <w:proofErr w:type="spellEnd"/>
      <w:r w:rsidRPr="00DD5538">
        <w:rPr>
          <w:sz w:val="28"/>
          <w:lang w:val="uk-UA"/>
        </w:rPr>
        <w:t xml:space="preserve"> В. С. Метод проектів на уроках трудового навчання </w:t>
      </w:r>
      <w:r w:rsidRPr="00DD5538">
        <w:rPr>
          <w:sz w:val="28"/>
          <w:lang w:val="uk-UA"/>
        </w:rPr>
        <w:lastRenderedPageBreak/>
        <w:t xml:space="preserve">(обслуговуюча праця) : метод. </w:t>
      </w:r>
      <w:proofErr w:type="spellStart"/>
      <w:r w:rsidRPr="00DD5538">
        <w:rPr>
          <w:sz w:val="28"/>
          <w:lang w:val="uk-UA"/>
        </w:rPr>
        <w:t>посіб</w:t>
      </w:r>
      <w:proofErr w:type="spellEnd"/>
      <w:r w:rsidRPr="00DD5538">
        <w:rPr>
          <w:sz w:val="28"/>
          <w:lang w:val="uk-UA"/>
        </w:rPr>
        <w:t xml:space="preserve">.  </w:t>
      </w:r>
      <w:proofErr w:type="spellStart"/>
      <w:r w:rsidRPr="00DD5538">
        <w:rPr>
          <w:sz w:val="28"/>
          <w:lang w:val="uk-UA"/>
        </w:rPr>
        <w:t>Студянка</w:t>
      </w:r>
      <w:proofErr w:type="spellEnd"/>
      <w:r w:rsidRPr="00DD5538">
        <w:rPr>
          <w:sz w:val="28"/>
          <w:lang w:val="uk-UA"/>
        </w:rPr>
        <w:t>, 2009-2010.  50 c.</w:t>
      </w:r>
    </w:p>
    <w:p w:rsidR="00DB3E16" w:rsidRPr="00DD5538" w:rsidRDefault="00DB3E16" w:rsidP="00DD5538">
      <w:pPr>
        <w:pStyle w:val="a7"/>
        <w:numPr>
          <w:ilvl w:val="0"/>
          <w:numId w:val="18"/>
        </w:numPr>
        <w:tabs>
          <w:tab w:val="left" w:pos="284"/>
          <w:tab w:val="left" w:pos="426"/>
        </w:tabs>
        <w:ind w:left="0" w:firstLine="0"/>
        <w:rPr>
          <w:sz w:val="28"/>
          <w:lang w:val="uk-UA"/>
        </w:rPr>
      </w:pPr>
      <w:r w:rsidRPr="00DD5538">
        <w:rPr>
          <w:sz w:val="28"/>
          <w:lang w:val="uk-UA"/>
        </w:rPr>
        <w:t xml:space="preserve">Шість цеглинок в освітньому просторі школи. Методичний посібник / Упорядник О.Рома </w:t>
      </w:r>
      <w:proofErr w:type="spellStart"/>
      <w:r w:rsidRPr="00DD5538">
        <w:rPr>
          <w:sz w:val="28"/>
          <w:lang w:val="uk-UA"/>
        </w:rPr>
        <w:t>The</w:t>
      </w:r>
      <w:proofErr w:type="spellEnd"/>
      <w:r w:rsidRPr="00DD5538">
        <w:rPr>
          <w:sz w:val="28"/>
          <w:lang w:val="uk-UA"/>
        </w:rPr>
        <w:t xml:space="preserve"> LEGO </w:t>
      </w:r>
      <w:proofErr w:type="spellStart"/>
      <w:r w:rsidRPr="00DD5538">
        <w:rPr>
          <w:sz w:val="28"/>
          <w:lang w:val="uk-UA"/>
        </w:rPr>
        <w:t>Foundation</w:t>
      </w:r>
      <w:proofErr w:type="spellEnd"/>
      <w:r w:rsidRPr="00DD5538">
        <w:rPr>
          <w:sz w:val="28"/>
          <w:lang w:val="uk-UA"/>
        </w:rPr>
        <w:t>, 2018. 32с.</w:t>
      </w:r>
    </w:p>
    <w:p w:rsidR="00DB3E16" w:rsidRPr="006F41E0" w:rsidRDefault="00DB3E16" w:rsidP="00DD5538">
      <w:pPr>
        <w:spacing w:line="319" w:lineRule="exact"/>
        <w:ind w:left="709"/>
        <w:jc w:val="center"/>
        <w:rPr>
          <w:b/>
          <w:sz w:val="28"/>
          <w:lang w:val="uk-UA"/>
        </w:rPr>
      </w:pPr>
      <w:r w:rsidRPr="006F41E0">
        <w:rPr>
          <w:b/>
          <w:sz w:val="28"/>
          <w:lang w:val="uk-UA"/>
        </w:rPr>
        <w:t>Додаткова література</w:t>
      </w:r>
    </w:p>
    <w:p w:rsidR="00DD5538" w:rsidRPr="00DD5538" w:rsidRDefault="00DD5538" w:rsidP="00DD5538">
      <w:pPr>
        <w:pStyle w:val="a7"/>
        <w:widowControl/>
        <w:numPr>
          <w:ilvl w:val="1"/>
          <w:numId w:val="30"/>
        </w:numPr>
        <w:tabs>
          <w:tab w:val="left" w:pos="284"/>
          <w:tab w:val="left" w:pos="426"/>
        </w:tabs>
        <w:autoSpaceDE/>
        <w:autoSpaceDN/>
        <w:ind w:left="0" w:firstLine="426"/>
        <w:contextualSpacing/>
        <w:rPr>
          <w:sz w:val="28"/>
          <w:szCs w:val="28"/>
          <w:lang w:val="ru-RU"/>
        </w:rPr>
      </w:pPr>
      <w:proofErr w:type="spellStart"/>
      <w:r w:rsidRPr="00DD5538">
        <w:rPr>
          <w:sz w:val="27"/>
          <w:szCs w:val="27"/>
          <w:lang w:val="ru-RU"/>
        </w:rPr>
        <w:t>Інструктивно-методичних</w:t>
      </w:r>
      <w:proofErr w:type="spellEnd"/>
      <w:r w:rsidRPr="00DD5538">
        <w:rPr>
          <w:sz w:val="27"/>
          <w:szCs w:val="27"/>
          <w:lang w:val="ru-RU"/>
        </w:rPr>
        <w:t xml:space="preserve"> </w:t>
      </w:r>
      <w:proofErr w:type="spellStart"/>
      <w:r w:rsidRPr="00DD5538">
        <w:rPr>
          <w:sz w:val="27"/>
          <w:szCs w:val="27"/>
          <w:lang w:val="ru-RU"/>
        </w:rPr>
        <w:t>рекомендацій</w:t>
      </w:r>
      <w:proofErr w:type="spellEnd"/>
      <w:r w:rsidRPr="00DD5538">
        <w:rPr>
          <w:sz w:val="27"/>
          <w:szCs w:val="27"/>
          <w:lang w:val="ru-RU"/>
        </w:rPr>
        <w:t xml:space="preserve"> </w:t>
      </w:r>
      <w:proofErr w:type="spellStart"/>
      <w:r w:rsidRPr="00DD5538">
        <w:rPr>
          <w:sz w:val="27"/>
          <w:szCs w:val="27"/>
          <w:lang w:val="ru-RU"/>
        </w:rPr>
        <w:t>щодо</w:t>
      </w:r>
      <w:proofErr w:type="spellEnd"/>
      <w:r w:rsidRPr="00DD5538">
        <w:rPr>
          <w:sz w:val="27"/>
          <w:szCs w:val="27"/>
          <w:lang w:val="ru-RU"/>
        </w:rPr>
        <w:t xml:space="preserve"> </w:t>
      </w:r>
      <w:proofErr w:type="spellStart"/>
      <w:r w:rsidRPr="00DD5538">
        <w:rPr>
          <w:sz w:val="27"/>
          <w:szCs w:val="27"/>
          <w:lang w:val="ru-RU"/>
        </w:rPr>
        <w:t>організації</w:t>
      </w:r>
      <w:proofErr w:type="spellEnd"/>
      <w:r w:rsidRPr="00DD5538">
        <w:rPr>
          <w:sz w:val="27"/>
          <w:szCs w:val="27"/>
          <w:lang w:val="ru-RU"/>
        </w:rPr>
        <w:t xml:space="preserve"> </w:t>
      </w:r>
      <w:proofErr w:type="spellStart"/>
      <w:r w:rsidRPr="00DD5538">
        <w:rPr>
          <w:sz w:val="27"/>
          <w:szCs w:val="27"/>
          <w:lang w:val="ru-RU"/>
        </w:rPr>
        <w:t>освітнього</w:t>
      </w:r>
      <w:proofErr w:type="spellEnd"/>
      <w:r w:rsidRPr="00DD5538">
        <w:rPr>
          <w:sz w:val="27"/>
          <w:szCs w:val="27"/>
          <w:lang w:val="ru-RU"/>
        </w:rPr>
        <w:t xml:space="preserve"> </w:t>
      </w:r>
      <w:proofErr w:type="spellStart"/>
      <w:r w:rsidRPr="00DD5538">
        <w:rPr>
          <w:sz w:val="27"/>
          <w:szCs w:val="27"/>
          <w:lang w:val="ru-RU"/>
        </w:rPr>
        <w:t>процесу</w:t>
      </w:r>
      <w:proofErr w:type="spellEnd"/>
      <w:r w:rsidRPr="00DD5538">
        <w:rPr>
          <w:sz w:val="27"/>
          <w:szCs w:val="27"/>
          <w:lang w:val="ru-RU"/>
        </w:rPr>
        <w:t xml:space="preserve"> та </w:t>
      </w:r>
      <w:proofErr w:type="spellStart"/>
      <w:r w:rsidRPr="00DD5538">
        <w:rPr>
          <w:sz w:val="27"/>
          <w:szCs w:val="27"/>
          <w:lang w:val="ru-RU"/>
        </w:rPr>
        <w:t>викладання</w:t>
      </w:r>
      <w:proofErr w:type="spellEnd"/>
      <w:r w:rsidRPr="00DD5538">
        <w:rPr>
          <w:sz w:val="27"/>
          <w:szCs w:val="27"/>
          <w:lang w:val="ru-RU"/>
        </w:rPr>
        <w:t xml:space="preserve"> </w:t>
      </w:r>
      <w:proofErr w:type="spellStart"/>
      <w:r w:rsidRPr="00DD5538">
        <w:rPr>
          <w:sz w:val="27"/>
          <w:szCs w:val="27"/>
          <w:lang w:val="ru-RU"/>
        </w:rPr>
        <w:t>навчальних</w:t>
      </w:r>
      <w:proofErr w:type="spellEnd"/>
      <w:r w:rsidRPr="00DD5538">
        <w:rPr>
          <w:sz w:val="27"/>
          <w:szCs w:val="27"/>
          <w:lang w:val="ru-RU"/>
        </w:rPr>
        <w:t xml:space="preserve"> </w:t>
      </w:r>
      <w:proofErr w:type="spellStart"/>
      <w:r w:rsidRPr="00DD5538">
        <w:rPr>
          <w:sz w:val="27"/>
          <w:szCs w:val="27"/>
          <w:lang w:val="ru-RU"/>
        </w:rPr>
        <w:t>предметів</w:t>
      </w:r>
      <w:proofErr w:type="spellEnd"/>
      <w:r w:rsidRPr="00DD5538">
        <w:rPr>
          <w:sz w:val="27"/>
          <w:szCs w:val="27"/>
          <w:lang w:val="ru-RU"/>
        </w:rPr>
        <w:t xml:space="preserve"> </w:t>
      </w:r>
      <w:proofErr w:type="gramStart"/>
      <w:r w:rsidRPr="00DD5538">
        <w:rPr>
          <w:sz w:val="27"/>
          <w:szCs w:val="27"/>
          <w:lang w:val="ru-RU"/>
        </w:rPr>
        <w:t>у</w:t>
      </w:r>
      <w:proofErr w:type="gramEnd"/>
      <w:r w:rsidRPr="00DD5538">
        <w:rPr>
          <w:sz w:val="27"/>
          <w:szCs w:val="27"/>
          <w:lang w:val="ru-RU"/>
        </w:rPr>
        <w:t xml:space="preserve"> закладах </w:t>
      </w:r>
      <w:proofErr w:type="spellStart"/>
      <w:r w:rsidRPr="00DD5538">
        <w:rPr>
          <w:sz w:val="27"/>
          <w:szCs w:val="27"/>
          <w:lang w:val="ru-RU"/>
        </w:rPr>
        <w:t>загальної</w:t>
      </w:r>
      <w:proofErr w:type="spellEnd"/>
      <w:r w:rsidRPr="00DD5538">
        <w:rPr>
          <w:sz w:val="27"/>
          <w:szCs w:val="27"/>
          <w:lang w:val="ru-RU"/>
        </w:rPr>
        <w:t xml:space="preserve"> </w:t>
      </w:r>
      <w:proofErr w:type="spellStart"/>
      <w:r w:rsidRPr="00DD5538">
        <w:rPr>
          <w:sz w:val="27"/>
          <w:szCs w:val="27"/>
          <w:lang w:val="ru-RU"/>
        </w:rPr>
        <w:t>середньої</w:t>
      </w:r>
      <w:proofErr w:type="spellEnd"/>
      <w:r w:rsidRPr="00DD5538">
        <w:rPr>
          <w:sz w:val="27"/>
          <w:szCs w:val="27"/>
          <w:lang w:val="ru-RU"/>
        </w:rPr>
        <w:t xml:space="preserve"> </w:t>
      </w:r>
      <w:proofErr w:type="spellStart"/>
      <w:r w:rsidRPr="00DD5538">
        <w:rPr>
          <w:sz w:val="27"/>
          <w:szCs w:val="27"/>
          <w:lang w:val="ru-RU"/>
        </w:rPr>
        <w:t>освіти</w:t>
      </w:r>
      <w:proofErr w:type="spellEnd"/>
      <w:r w:rsidRPr="00DD5538">
        <w:rPr>
          <w:sz w:val="27"/>
          <w:szCs w:val="27"/>
          <w:lang w:val="ru-RU"/>
        </w:rPr>
        <w:t xml:space="preserve"> у 2022/2023 </w:t>
      </w:r>
      <w:proofErr w:type="spellStart"/>
      <w:r w:rsidRPr="00DD5538">
        <w:rPr>
          <w:sz w:val="27"/>
          <w:szCs w:val="27"/>
          <w:lang w:val="ru-RU"/>
        </w:rPr>
        <w:t>навчальному</w:t>
      </w:r>
      <w:proofErr w:type="spellEnd"/>
      <w:r w:rsidRPr="00DD5538">
        <w:rPr>
          <w:sz w:val="27"/>
          <w:szCs w:val="27"/>
          <w:lang w:val="ru-RU"/>
        </w:rPr>
        <w:t xml:space="preserve"> </w:t>
      </w:r>
      <w:proofErr w:type="spellStart"/>
      <w:r w:rsidRPr="00DD5538">
        <w:rPr>
          <w:sz w:val="27"/>
          <w:szCs w:val="27"/>
          <w:lang w:val="ru-RU"/>
        </w:rPr>
        <w:t>році</w:t>
      </w:r>
      <w:proofErr w:type="spellEnd"/>
      <w:r w:rsidRPr="00DD5538">
        <w:rPr>
          <w:sz w:val="27"/>
          <w:szCs w:val="27"/>
          <w:lang w:val="ru-RU"/>
        </w:rPr>
        <w:t xml:space="preserve">. </w:t>
      </w:r>
      <w:proofErr w:type="spellStart"/>
      <w:r w:rsidRPr="00DD5538">
        <w:rPr>
          <w:sz w:val="27"/>
          <w:szCs w:val="27"/>
          <w:lang w:val="ru-RU"/>
        </w:rPr>
        <w:t>Організація</w:t>
      </w:r>
      <w:proofErr w:type="spellEnd"/>
      <w:r w:rsidRPr="00DD5538">
        <w:rPr>
          <w:sz w:val="27"/>
          <w:szCs w:val="27"/>
          <w:lang w:val="ru-RU"/>
        </w:rPr>
        <w:t xml:space="preserve"> </w:t>
      </w:r>
      <w:proofErr w:type="spellStart"/>
      <w:r w:rsidRPr="00DD5538">
        <w:rPr>
          <w:sz w:val="27"/>
          <w:szCs w:val="27"/>
          <w:lang w:val="ru-RU"/>
        </w:rPr>
        <w:t>освітнього</w:t>
      </w:r>
      <w:proofErr w:type="spellEnd"/>
      <w:r w:rsidRPr="00DD5538">
        <w:rPr>
          <w:sz w:val="27"/>
          <w:szCs w:val="27"/>
          <w:lang w:val="ru-RU"/>
        </w:rPr>
        <w:t xml:space="preserve"> </w:t>
      </w:r>
      <w:proofErr w:type="spellStart"/>
      <w:r w:rsidRPr="00DD5538">
        <w:rPr>
          <w:sz w:val="27"/>
          <w:szCs w:val="27"/>
          <w:lang w:val="ru-RU"/>
        </w:rPr>
        <w:t>процесу</w:t>
      </w:r>
      <w:proofErr w:type="spellEnd"/>
      <w:r w:rsidRPr="00DD5538">
        <w:rPr>
          <w:sz w:val="27"/>
          <w:szCs w:val="27"/>
          <w:lang w:val="ru-RU"/>
        </w:rPr>
        <w:t xml:space="preserve">. </w:t>
      </w:r>
      <w:proofErr w:type="spellStart"/>
      <w:r w:rsidRPr="00DD5538">
        <w:rPr>
          <w:sz w:val="27"/>
          <w:szCs w:val="27"/>
          <w:lang w:val="ru-RU"/>
        </w:rPr>
        <w:t>Додаток</w:t>
      </w:r>
      <w:proofErr w:type="spellEnd"/>
      <w:r w:rsidRPr="00DD5538">
        <w:rPr>
          <w:sz w:val="27"/>
          <w:szCs w:val="27"/>
          <w:lang w:val="ru-RU"/>
        </w:rPr>
        <w:t xml:space="preserve"> 2 </w:t>
      </w:r>
      <w:proofErr w:type="spellStart"/>
      <w:r w:rsidRPr="00DD5538">
        <w:rPr>
          <w:sz w:val="27"/>
          <w:szCs w:val="27"/>
          <w:lang w:val="ru-RU"/>
        </w:rPr>
        <w:t>Початкова</w:t>
      </w:r>
      <w:proofErr w:type="spellEnd"/>
      <w:r w:rsidRPr="00DD5538">
        <w:rPr>
          <w:sz w:val="27"/>
          <w:szCs w:val="27"/>
          <w:lang w:val="ru-RU"/>
        </w:rPr>
        <w:t xml:space="preserve"> </w:t>
      </w:r>
      <w:proofErr w:type="spellStart"/>
      <w:r w:rsidRPr="00DD5538">
        <w:rPr>
          <w:sz w:val="27"/>
          <w:szCs w:val="27"/>
          <w:lang w:val="ru-RU"/>
        </w:rPr>
        <w:t>освіта</w:t>
      </w:r>
      <w:proofErr w:type="spellEnd"/>
      <w:r w:rsidRPr="00DD5538">
        <w:rPr>
          <w:sz w:val="27"/>
          <w:szCs w:val="27"/>
          <w:lang w:val="ru-RU"/>
        </w:rPr>
        <w:t xml:space="preserve"> </w:t>
      </w:r>
      <w:r w:rsidRPr="00185657">
        <w:rPr>
          <w:sz w:val="28"/>
          <w:szCs w:val="28"/>
        </w:rPr>
        <w:t>URL</w:t>
      </w:r>
      <w:r w:rsidRPr="00DD5538">
        <w:rPr>
          <w:sz w:val="28"/>
          <w:szCs w:val="28"/>
          <w:lang w:val="ru-RU"/>
        </w:rPr>
        <w:t xml:space="preserve">: </w:t>
      </w:r>
      <w:hyperlink r:id="rId39" w:history="1">
        <w:r w:rsidRPr="004D39D0">
          <w:rPr>
            <w:rStyle w:val="aa"/>
            <w:sz w:val="27"/>
            <w:szCs w:val="27"/>
          </w:rPr>
          <w:t>https</w:t>
        </w:r>
        <w:r w:rsidRPr="00DD5538">
          <w:rPr>
            <w:rStyle w:val="aa"/>
            <w:sz w:val="27"/>
            <w:szCs w:val="27"/>
            <w:lang w:val="ru-RU"/>
          </w:rPr>
          <w:t>://</w:t>
        </w:r>
        <w:proofErr w:type="spellStart"/>
        <w:r w:rsidRPr="004D39D0">
          <w:rPr>
            <w:rStyle w:val="aa"/>
            <w:sz w:val="27"/>
            <w:szCs w:val="27"/>
          </w:rPr>
          <w:t>mon</w:t>
        </w:r>
        <w:proofErr w:type="spellEnd"/>
        <w:r w:rsidRPr="00DD5538">
          <w:rPr>
            <w:rStyle w:val="aa"/>
            <w:sz w:val="27"/>
            <w:szCs w:val="27"/>
            <w:lang w:val="ru-RU"/>
          </w:rPr>
          <w:t>.</w:t>
        </w:r>
        <w:proofErr w:type="spellStart"/>
        <w:r w:rsidRPr="004D39D0">
          <w:rPr>
            <w:rStyle w:val="aa"/>
            <w:sz w:val="27"/>
            <w:szCs w:val="27"/>
          </w:rPr>
          <w:t>gov</w:t>
        </w:r>
        <w:proofErr w:type="spellEnd"/>
        <w:r w:rsidRPr="00DD5538">
          <w:rPr>
            <w:rStyle w:val="aa"/>
            <w:sz w:val="27"/>
            <w:szCs w:val="27"/>
            <w:lang w:val="ru-RU"/>
          </w:rPr>
          <w:t>.</w:t>
        </w:r>
        <w:proofErr w:type="spellStart"/>
        <w:r w:rsidRPr="004D39D0">
          <w:rPr>
            <w:rStyle w:val="aa"/>
            <w:sz w:val="27"/>
            <w:szCs w:val="27"/>
          </w:rPr>
          <w:t>ua</w:t>
        </w:r>
        <w:proofErr w:type="spellEnd"/>
        <w:r w:rsidRPr="00DD5538">
          <w:rPr>
            <w:rStyle w:val="aa"/>
            <w:sz w:val="27"/>
            <w:szCs w:val="27"/>
            <w:lang w:val="ru-RU"/>
          </w:rPr>
          <w:t>/</w:t>
        </w:r>
        <w:r w:rsidRPr="004D39D0">
          <w:rPr>
            <w:rStyle w:val="aa"/>
            <w:sz w:val="27"/>
            <w:szCs w:val="27"/>
          </w:rPr>
          <w:t>storage</w:t>
        </w:r>
        <w:r w:rsidRPr="00DD5538">
          <w:rPr>
            <w:rStyle w:val="aa"/>
            <w:sz w:val="27"/>
            <w:szCs w:val="27"/>
            <w:lang w:val="ru-RU"/>
          </w:rPr>
          <w:t>/</w:t>
        </w:r>
        <w:r w:rsidRPr="004D39D0">
          <w:rPr>
            <w:rStyle w:val="aa"/>
            <w:sz w:val="27"/>
            <w:szCs w:val="27"/>
          </w:rPr>
          <w:t>app</w:t>
        </w:r>
        <w:r w:rsidRPr="00DD5538">
          <w:rPr>
            <w:rStyle w:val="aa"/>
            <w:sz w:val="27"/>
            <w:szCs w:val="27"/>
            <w:lang w:val="ru-RU"/>
          </w:rPr>
          <w:t>/</w:t>
        </w:r>
        <w:r w:rsidRPr="004D39D0">
          <w:rPr>
            <w:rStyle w:val="aa"/>
            <w:sz w:val="27"/>
            <w:szCs w:val="27"/>
          </w:rPr>
          <w:t>media</w:t>
        </w:r>
        <w:r w:rsidRPr="00DD5538">
          <w:rPr>
            <w:rStyle w:val="aa"/>
            <w:sz w:val="27"/>
            <w:szCs w:val="27"/>
            <w:lang w:val="ru-RU"/>
          </w:rPr>
          <w:t>/</w:t>
        </w:r>
        <w:proofErr w:type="spellStart"/>
        <w:r w:rsidRPr="004D39D0">
          <w:rPr>
            <w:rStyle w:val="aa"/>
            <w:sz w:val="27"/>
            <w:szCs w:val="27"/>
          </w:rPr>
          <w:t>zagalna</w:t>
        </w:r>
        <w:proofErr w:type="spellEnd"/>
        <w:r w:rsidRPr="00DD5538">
          <w:rPr>
            <w:rStyle w:val="aa"/>
            <w:sz w:val="27"/>
            <w:szCs w:val="27"/>
            <w:lang w:val="ru-RU"/>
          </w:rPr>
          <w:t>%20</w:t>
        </w:r>
        <w:proofErr w:type="spellStart"/>
        <w:r w:rsidRPr="004D39D0">
          <w:rPr>
            <w:rStyle w:val="aa"/>
            <w:sz w:val="27"/>
            <w:szCs w:val="27"/>
          </w:rPr>
          <w:t>serednya</w:t>
        </w:r>
        <w:proofErr w:type="spellEnd"/>
        <w:r w:rsidRPr="00DD5538">
          <w:rPr>
            <w:rStyle w:val="aa"/>
            <w:sz w:val="27"/>
            <w:szCs w:val="27"/>
            <w:lang w:val="ru-RU"/>
          </w:rPr>
          <w:t>/</w:t>
        </w:r>
        <w:proofErr w:type="spellStart"/>
        <w:r w:rsidRPr="004D39D0">
          <w:rPr>
            <w:rStyle w:val="aa"/>
            <w:sz w:val="27"/>
            <w:szCs w:val="27"/>
          </w:rPr>
          <w:t>metodichni</w:t>
        </w:r>
        <w:proofErr w:type="spellEnd"/>
        <w:r w:rsidRPr="00DD5538">
          <w:rPr>
            <w:rStyle w:val="aa"/>
            <w:sz w:val="27"/>
            <w:szCs w:val="27"/>
            <w:lang w:val="ru-RU"/>
          </w:rPr>
          <w:t>%20</w:t>
        </w:r>
        <w:proofErr w:type="spellStart"/>
        <w:r w:rsidRPr="004D39D0">
          <w:rPr>
            <w:rStyle w:val="aa"/>
            <w:sz w:val="27"/>
            <w:szCs w:val="27"/>
          </w:rPr>
          <w:t>recomendazii</w:t>
        </w:r>
        <w:proofErr w:type="spellEnd"/>
        <w:r w:rsidRPr="00DD5538">
          <w:rPr>
            <w:rStyle w:val="aa"/>
            <w:sz w:val="27"/>
            <w:szCs w:val="27"/>
            <w:lang w:val="ru-RU"/>
          </w:rPr>
          <w:t>/2022/08/20/01/</w:t>
        </w:r>
        <w:proofErr w:type="spellStart"/>
        <w:r w:rsidRPr="004D39D0">
          <w:rPr>
            <w:rStyle w:val="aa"/>
            <w:sz w:val="27"/>
            <w:szCs w:val="27"/>
          </w:rPr>
          <w:t>Dodatok</w:t>
        </w:r>
        <w:proofErr w:type="spellEnd"/>
        <w:r w:rsidRPr="00DD5538">
          <w:rPr>
            <w:rStyle w:val="aa"/>
            <w:sz w:val="27"/>
            <w:szCs w:val="27"/>
            <w:lang w:val="ru-RU"/>
          </w:rPr>
          <w:t>.2.</w:t>
        </w:r>
        <w:proofErr w:type="spellStart"/>
        <w:r w:rsidRPr="004D39D0">
          <w:rPr>
            <w:rStyle w:val="aa"/>
            <w:sz w:val="27"/>
            <w:szCs w:val="27"/>
          </w:rPr>
          <w:t>pochatkova</w:t>
        </w:r>
        <w:proofErr w:type="spellEnd"/>
        <w:r w:rsidRPr="00DD5538">
          <w:rPr>
            <w:rStyle w:val="aa"/>
            <w:sz w:val="27"/>
            <w:szCs w:val="27"/>
            <w:lang w:val="ru-RU"/>
          </w:rPr>
          <w:t>.</w:t>
        </w:r>
        <w:proofErr w:type="spellStart"/>
        <w:r w:rsidRPr="004D39D0">
          <w:rPr>
            <w:rStyle w:val="aa"/>
            <w:sz w:val="27"/>
            <w:szCs w:val="27"/>
          </w:rPr>
          <w:t>osvita</w:t>
        </w:r>
        <w:proofErr w:type="spellEnd"/>
        <w:r w:rsidRPr="00DD5538">
          <w:rPr>
            <w:rStyle w:val="aa"/>
            <w:sz w:val="27"/>
            <w:szCs w:val="27"/>
            <w:lang w:val="ru-RU"/>
          </w:rPr>
          <w:t>.20.08.2022.</w:t>
        </w:r>
        <w:proofErr w:type="spellStart"/>
        <w:r w:rsidRPr="004D39D0">
          <w:rPr>
            <w:rStyle w:val="aa"/>
            <w:sz w:val="27"/>
            <w:szCs w:val="27"/>
          </w:rPr>
          <w:t>pdf</w:t>
        </w:r>
        <w:proofErr w:type="spellEnd"/>
      </w:hyperlink>
    </w:p>
    <w:p w:rsidR="00DD5538" w:rsidRPr="00DD5538" w:rsidRDefault="00DD5538" w:rsidP="00DD5538">
      <w:pPr>
        <w:pStyle w:val="a7"/>
        <w:widowControl/>
        <w:numPr>
          <w:ilvl w:val="1"/>
          <w:numId w:val="30"/>
        </w:numPr>
        <w:tabs>
          <w:tab w:val="left" w:pos="284"/>
          <w:tab w:val="left" w:pos="426"/>
        </w:tabs>
        <w:autoSpaceDE/>
        <w:autoSpaceDN/>
        <w:ind w:left="0" w:firstLine="426"/>
        <w:contextualSpacing/>
        <w:rPr>
          <w:sz w:val="28"/>
          <w:szCs w:val="28"/>
          <w:lang w:val="ru-RU"/>
        </w:rPr>
      </w:pPr>
      <w:proofErr w:type="spellStart"/>
      <w:r w:rsidRPr="00DD5538">
        <w:rPr>
          <w:sz w:val="27"/>
          <w:szCs w:val="27"/>
          <w:lang w:val="ru-RU"/>
        </w:rPr>
        <w:t>Інструктивно-методичних</w:t>
      </w:r>
      <w:proofErr w:type="spellEnd"/>
      <w:r w:rsidRPr="00DD5538">
        <w:rPr>
          <w:sz w:val="27"/>
          <w:szCs w:val="27"/>
          <w:lang w:val="ru-RU"/>
        </w:rPr>
        <w:t xml:space="preserve"> </w:t>
      </w:r>
      <w:proofErr w:type="spellStart"/>
      <w:r w:rsidRPr="00DD5538">
        <w:rPr>
          <w:sz w:val="27"/>
          <w:szCs w:val="27"/>
          <w:lang w:val="ru-RU"/>
        </w:rPr>
        <w:t>рекомендацій</w:t>
      </w:r>
      <w:proofErr w:type="spellEnd"/>
      <w:r w:rsidRPr="00DD5538">
        <w:rPr>
          <w:sz w:val="27"/>
          <w:szCs w:val="27"/>
          <w:lang w:val="ru-RU"/>
        </w:rPr>
        <w:t xml:space="preserve"> </w:t>
      </w:r>
      <w:proofErr w:type="spellStart"/>
      <w:r w:rsidRPr="00DD5538">
        <w:rPr>
          <w:sz w:val="27"/>
          <w:szCs w:val="27"/>
          <w:lang w:val="ru-RU"/>
        </w:rPr>
        <w:t>щодо</w:t>
      </w:r>
      <w:proofErr w:type="spellEnd"/>
      <w:r w:rsidRPr="00DD5538">
        <w:rPr>
          <w:sz w:val="27"/>
          <w:szCs w:val="27"/>
          <w:lang w:val="ru-RU"/>
        </w:rPr>
        <w:t xml:space="preserve"> </w:t>
      </w:r>
      <w:proofErr w:type="spellStart"/>
      <w:r w:rsidRPr="00DD5538">
        <w:rPr>
          <w:sz w:val="27"/>
          <w:szCs w:val="27"/>
          <w:lang w:val="ru-RU"/>
        </w:rPr>
        <w:t>організації</w:t>
      </w:r>
      <w:proofErr w:type="spellEnd"/>
      <w:r w:rsidRPr="00DD5538">
        <w:rPr>
          <w:sz w:val="27"/>
          <w:szCs w:val="27"/>
          <w:lang w:val="ru-RU"/>
        </w:rPr>
        <w:t xml:space="preserve"> </w:t>
      </w:r>
      <w:proofErr w:type="spellStart"/>
      <w:r w:rsidRPr="00DD5538">
        <w:rPr>
          <w:sz w:val="27"/>
          <w:szCs w:val="27"/>
          <w:lang w:val="ru-RU"/>
        </w:rPr>
        <w:t>освітнього</w:t>
      </w:r>
      <w:proofErr w:type="spellEnd"/>
      <w:r w:rsidRPr="00DD5538">
        <w:rPr>
          <w:sz w:val="27"/>
          <w:szCs w:val="27"/>
          <w:lang w:val="ru-RU"/>
        </w:rPr>
        <w:t xml:space="preserve"> </w:t>
      </w:r>
      <w:proofErr w:type="spellStart"/>
      <w:r w:rsidRPr="00DD5538">
        <w:rPr>
          <w:sz w:val="27"/>
          <w:szCs w:val="27"/>
          <w:lang w:val="ru-RU"/>
        </w:rPr>
        <w:t>процесу</w:t>
      </w:r>
      <w:proofErr w:type="spellEnd"/>
      <w:r w:rsidRPr="00DD5538">
        <w:rPr>
          <w:sz w:val="27"/>
          <w:szCs w:val="27"/>
          <w:lang w:val="ru-RU"/>
        </w:rPr>
        <w:t xml:space="preserve"> та </w:t>
      </w:r>
      <w:proofErr w:type="spellStart"/>
      <w:r w:rsidRPr="00DD5538">
        <w:rPr>
          <w:sz w:val="27"/>
          <w:szCs w:val="27"/>
          <w:lang w:val="ru-RU"/>
        </w:rPr>
        <w:t>викладання</w:t>
      </w:r>
      <w:proofErr w:type="spellEnd"/>
      <w:r w:rsidRPr="00DD5538">
        <w:rPr>
          <w:sz w:val="27"/>
          <w:szCs w:val="27"/>
          <w:lang w:val="ru-RU"/>
        </w:rPr>
        <w:t xml:space="preserve"> </w:t>
      </w:r>
      <w:proofErr w:type="spellStart"/>
      <w:r w:rsidRPr="00DD5538">
        <w:rPr>
          <w:sz w:val="27"/>
          <w:szCs w:val="27"/>
          <w:lang w:val="ru-RU"/>
        </w:rPr>
        <w:t>навчальних</w:t>
      </w:r>
      <w:proofErr w:type="spellEnd"/>
      <w:r w:rsidRPr="00DD5538">
        <w:rPr>
          <w:sz w:val="27"/>
          <w:szCs w:val="27"/>
          <w:lang w:val="ru-RU"/>
        </w:rPr>
        <w:t xml:space="preserve"> </w:t>
      </w:r>
      <w:proofErr w:type="spellStart"/>
      <w:r w:rsidRPr="00DD5538">
        <w:rPr>
          <w:sz w:val="27"/>
          <w:szCs w:val="27"/>
          <w:lang w:val="ru-RU"/>
        </w:rPr>
        <w:t>предметів</w:t>
      </w:r>
      <w:proofErr w:type="spellEnd"/>
      <w:r w:rsidRPr="00DD5538">
        <w:rPr>
          <w:sz w:val="27"/>
          <w:szCs w:val="27"/>
          <w:lang w:val="ru-RU"/>
        </w:rPr>
        <w:t xml:space="preserve"> у закладах </w:t>
      </w:r>
      <w:proofErr w:type="spellStart"/>
      <w:r w:rsidRPr="00DD5538">
        <w:rPr>
          <w:sz w:val="27"/>
          <w:szCs w:val="27"/>
          <w:lang w:val="ru-RU"/>
        </w:rPr>
        <w:t>загальної</w:t>
      </w:r>
      <w:proofErr w:type="spellEnd"/>
      <w:r w:rsidRPr="00DD5538">
        <w:rPr>
          <w:sz w:val="27"/>
          <w:szCs w:val="27"/>
          <w:lang w:val="ru-RU"/>
        </w:rPr>
        <w:t xml:space="preserve"> </w:t>
      </w:r>
      <w:proofErr w:type="spellStart"/>
      <w:r w:rsidRPr="00DD5538">
        <w:rPr>
          <w:sz w:val="27"/>
          <w:szCs w:val="27"/>
          <w:lang w:val="ru-RU"/>
        </w:rPr>
        <w:t>середньої</w:t>
      </w:r>
      <w:proofErr w:type="spellEnd"/>
      <w:r w:rsidRPr="00DD5538">
        <w:rPr>
          <w:sz w:val="27"/>
          <w:szCs w:val="27"/>
          <w:lang w:val="ru-RU"/>
        </w:rPr>
        <w:t xml:space="preserve"> </w:t>
      </w:r>
      <w:proofErr w:type="spellStart"/>
      <w:r w:rsidRPr="00DD5538">
        <w:rPr>
          <w:sz w:val="27"/>
          <w:szCs w:val="27"/>
          <w:lang w:val="ru-RU"/>
        </w:rPr>
        <w:t>освіти</w:t>
      </w:r>
      <w:proofErr w:type="spellEnd"/>
      <w:r w:rsidRPr="00DD5538">
        <w:rPr>
          <w:sz w:val="27"/>
          <w:szCs w:val="27"/>
          <w:lang w:val="ru-RU"/>
        </w:rPr>
        <w:t xml:space="preserve"> у 2022/2023 </w:t>
      </w:r>
      <w:proofErr w:type="spellStart"/>
      <w:r w:rsidRPr="00DD5538">
        <w:rPr>
          <w:sz w:val="27"/>
          <w:szCs w:val="27"/>
          <w:lang w:val="ru-RU"/>
        </w:rPr>
        <w:t>навчальному</w:t>
      </w:r>
      <w:proofErr w:type="spellEnd"/>
      <w:r w:rsidRPr="00DD5538">
        <w:rPr>
          <w:sz w:val="27"/>
          <w:szCs w:val="27"/>
          <w:lang w:val="ru-RU"/>
        </w:rPr>
        <w:t xml:space="preserve"> </w:t>
      </w:r>
      <w:proofErr w:type="spellStart"/>
      <w:r w:rsidRPr="00DD5538">
        <w:rPr>
          <w:sz w:val="27"/>
          <w:szCs w:val="27"/>
          <w:lang w:val="ru-RU"/>
        </w:rPr>
        <w:t>році</w:t>
      </w:r>
      <w:proofErr w:type="spellEnd"/>
      <w:r w:rsidRPr="00DD5538">
        <w:rPr>
          <w:sz w:val="27"/>
          <w:szCs w:val="27"/>
          <w:lang w:val="ru-RU"/>
        </w:rPr>
        <w:t xml:space="preserve">. </w:t>
      </w:r>
      <w:proofErr w:type="spellStart"/>
      <w:r w:rsidRPr="00DD5538">
        <w:rPr>
          <w:sz w:val="27"/>
          <w:szCs w:val="27"/>
          <w:lang w:val="ru-RU"/>
        </w:rPr>
        <w:t>Психологічні</w:t>
      </w:r>
      <w:proofErr w:type="spellEnd"/>
      <w:r w:rsidRPr="00DD5538">
        <w:rPr>
          <w:sz w:val="27"/>
          <w:szCs w:val="27"/>
          <w:lang w:val="ru-RU"/>
        </w:rPr>
        <w:t xml:space="preserve"> </w:t>
      </w:r>
      <w:proofErr w:type="spellStart"/>
      <w:r w:rsidRPr="00DD5538">
        <w:rPr>
          <w:sz w:val="27"/>
          <w:szCs w:val="27"/>
          <w:lang w:val="ru-RU"/>
        </w:rPr>
        <w:t>аспекти</w:t>
      </w:r>
      <w:proofErr w:type="spellEnd"/>
      <w:r w:rsidRPr="00DD5538">
        <w:rPr>
          <w:sz w:val="27"/>
          <w:szCs w:val="27"/>
          <w:lang w:val="ru-RU"/>
        </w:rPr>
        <w:t xml:space="preserve"> </w:t>
      </w:r>
      <w:proofErr w:type="spellStart"/>
      <w:r w:rsidRPr="00DD5538">
        <w:rPr>
          <w:sz w:val="27"/>
          <w:szCs w:val="27"/>
          <w:lang w:val="ru-RU"/>
        </w:rPr>
        <w:t>організації</w:t>
      </w:r>
      <w:proofErr w:type="spellEnd"/>
      <w:r w:rsidRPr="00DD5538">
        <w:rPr>
          <w:sz w:val="27"/>
          <w:szCs w:val="27"/>
          <w:lang w:val="ru-RU"/>
        </w:rPr>
        <w:t xml:space="preserve"> </w:t>
      </w:r>
      <w:proofErr w:type="spellStart"/>
      <w:r w:rsidRPr="00DD5538">
        <w:rPr>
          <w:sz w:val="27"/>
          <w:szCs w:val="27"/>
          <w:lang w:val="ru-RU"/>
        </w:rPr>
        <w:t>освітнього</w:t>
      </w:r>
      <w:proofErr w:type="spellEnd"/>
      <w:r w:rsidRPr="00DD5538">
        <w:rPr>
          <w:sz w:val="27"/>
          <w:szCs w:val="27"/>
          <w:lang w:val="ru-RU"/>
        </w:rPr>
        <w:t xml:space="preserve"> </w:t>
      </w:r>
      <w:proofErr w:type="spellStart"/>
      <w:r w:rsidRPr="00DD5538">
        <w:rPr>
          <w:sz w:val="27"/>
          <w:szCs w:val="27"/>
          <w:lang w:val="ru-RU"/>
        </w:rPr>
        <w:t>процесу</w:t>
      </w:r>
      <w:proofErr w:type="spellEnd"/>
      <w:r w:rsidRPr="00DD5538">
        <w:rPr>
          <w:sz w:val="27"/>
          <w:szCs w:val="27"/>
          <w:lang w:val="ru-RU"/>
        </w:rPr>
        <w:t xml:space="preserve"> в </w:t>
      </w:r>
      <w:proofErr w:type="spellStart"/>
      <w:r w:rsidRPr="00DD5538">
        <w:rPr>
          <w:sz w:val="27"/>
          <w:szCs w:val="27"/>
          <w:lang w:val="ru-RU"/>
        </w:rPr>
        <w:t>умовах</w:t>
      </w:r>
      <w:proofErr w:type="spellEnd"/>
      <w:r w:rsidRPr="00DD5538">
        <w:rPr>
          <w:sz w:val="27"/>
          <w:szCs w:val="27"/>
          <w:lang w:val="ru-RU"/>
        </w:rPr>
        <w:t xml:space="preserve"> </w:t>
      </w:r>
      <w:proofErr w:type="spellStart"/>
      <w:r w:rsidRPr="00DD5538">
        <w:rPr>
          <w:sz w:val="27"/>
          <w:szCs w:val="27"/>
          <w:lang w:val="ru-RU"/>
        </w:rPr>
        <w:t>воєнного</w:t>
      </w:r>
      <w:proofErr w:type="spellEnd"/>
      <w:r w:rsidRPr="00DD5538">
        <w:rPr>
          <w:sz w:val="27"/>
          <w:szCs w:val="27"/>
          <w:lang w:val="ru-RU"/>
        </w:rPr>
        <w:t>/</w:t>
      </w:r>
      <w:proofErr w:type="spellStart"/>
      <w:proofErr w:type="gramStart"/>
      <w:r w:rsidRPr="00DD5538">
        <w:rPr>
          <w:sz w:val="27"/>
          <w:szCs w:val="27"/>
          <w:lang w:val="ru-RU"/>
        </w:rPr>
        <w:t>п</w:t>
      </w:r>
      <w:proofErr w:type="gramEnd"/>
      <w:r w:rsidRPr="00DD5538">
        <w:rPr>
          <w:sz w:val="27"/>
          <w:szCs w:val="27"/>
          <w:lang w:val="ru-RU"/>
        </w:rPr>
        <w:t>іслявоєнного</w:t>
      </w:r>
      <w:proofErr w:type="spellEnd"/>
      <w:r w:rsidRPr="00DD5538">
        <w:rPr>
          <w:sz w:val="27"/>
          <w:szCs w:val="27"/>
          <w:lang w:val="ru-RU"/>
        </w:rPr>
        <w:t xml:space="preserve"> стану. </w:t>
      </w:r>
      <w:proofErr w:type="spellStart"/>
      <w:r w:rsidRPr="00DD5538">
        <w:rPr>
          <w:sz w:val="27"/>
          <w:szCs w:val="27"/>
          <w:lang w:val="ru-RU"/>
        </w:rPr>
        <w:t>Додаток</w:t>
      </w:r>
      <w:proofErr w:type="spellEnd"/>
      <w:r w:rsidRPr="00DD5538">
        <w:rPr>
          <w:sz w:val="27"/>
          <w:szCs w:val="27"/>
          <w:lang w:val="ru-RU"/>
        </w:rPr>
        <w:t xml:space="preserve"> 1 </w:t>
      </w:r>
      <w:proofErr w:type="spellStart"/>
      <w:r w:rsidRPr="00DD5538">
        <w:rPr>
          <w:sz w:val="27"/>
          <w:szCs w:val="27"/>
          <w:lang w:val="ru-RU"/>
        </w:rPr>
        <w:t>Початкова</w:t>
      </w:r>
      <w:proofErr w:type="spellEnd"/>
      <w:r w:rsidRPr="00DD5538">
        <w:rPr>
          <w:sz w:val="27"/>
          <w:szCs w:val="27"/>
          <w:lang w:val="ru-RU"/>
        </w:rPr>
        <w:t xml:space="preserve"> </w:t>
      </w:r>
      <w:proofErr w:type="spellStart"/>
      <w:r w:rsidRPr="00DD5538">
        <w:rPr>
          <w:sz w:val="27"/>
          <w:szCs w:val="27"/>
          <w:lang w:val="ru-RU"/>
        </w:rPr>
        <w:t>освіта</w:t>
      </w:r>
      <w:proofErr w:type="spellEnd"/>
      <w:r w:rsidRPr="00DD5538">
        <w:rPr>
          <w:sz w:val="27"/>
          <w:szCs w:val="27"/>
          <w:lang w:val="ru-RU"/>
        </w:rPr>
        <w:t xml:space="preserve"> </w:t>
      </w:r>
      <w:r w:rsidRPr="00185657">
        <w:rPr>
          <w:sz w:val="28"/>
          <w:szCs w:val="28"/>
        </w:rPr>
        <w:t>URL</w:t>
      </w:r>
      <w:r w:rsidRPr="00DD5538">
        <w:rPr>
          <w:sz w:val="28"/>
          <w:szCs w:val="28"/>
          <w:lang w:val="ru-RU"/>
        </w:rPr>
        <w:t xml:space="preserve">: </w:t>
      </w:r>
      <w:hyperlink r:id="rId40" w:history="1">
        <w:r w:rsidRPr="004D39D0">
          <w:rPr>
            <w:rStyle w:val="aa"/>
            <w:sz w:val="27"/>
            <w:szCs w:val="27"/>
          </w:rPr>
          <w:t>https</w:t>
        </w:r>
        <w:r w:rsidRPr="00DD5538">
          <w:rPr>
            <w:rStyle w:val="aa"/>
            <w:sz w:val="27"/>
            <w:szCs w:val="27"/>
            <w:lang w:val="ru-RU"/>
          </w:rPr>
          <w:t>://</w:t>
        </w:r>
        <w:proofErr w:type="spellStart"/>
        <w:r w:rsidRPr="004D39D0">
          <w:rPr>
            <w:rStyle w:val="aa"/>
            <w:sz w:val="27"/>
            <w:szCs w:val="27"/>
          </w:rPr>
          <w:t>mon</w:t>
        </w:r>
        <w:proofErr w:type="spellEnd"/>
        <w:r w:rsidRPr="00DD5538">
          <w:rPr>
            <w:rStyle w:val="aa"/>
            <w:sz w:val="27"/>
            <w:szCs w:val="27"/>
            <w:lang w:val="ru-RU"/>
          </w:rPr>
          <w:t>.</w:t>
        </w:r>
        <w:proofErr w:type="spellStart"/>
        <w:r w:rsidRPr="004D39D0">
          <w:rPr>
            <w:rStyle w:val="aa"/>
            <w:sz w:val="27"/>
            <w:szCs w:val="27"/>
          </w:rPr>
          <w:t>gov</w:t>
        </w:r>
        <w:proofErr w:type="spellEnd"/>
        <w:r w:rsidRPr="00DD5538">
          <w:rPr>
            <w:rStyle w:val="aa"/>
            <w:sz w:val="27"/>
            <w:szCs w:val="27"/>
            <w:lang w:val="ru-RU"/>
          </w:rPr>
          <w:t>.</w:t>
        </w:r>
        <w:proofErr w:type="spellStart"/>
        <w:r w:rsidRPr="004D39D0">
          <w:rPr>
            <w:rStyle w:val="aa"/>
            <w:sz w:val="27"/>
            <w:szCs w:val="27"/>
          </w:rPr>
          <w:t>ua</w:t>
        </w:r>
        <w:proofErr w:type="spellEnd"/>
        <w:r w:rsidRPr="00DD5538">
          <w:rPr>
            <w:rStyle w:val="aa"/>
            <w:sz w:val="27"/>
            <w:szCs w:val="27"/>
            <w:lang w:val="ru-RU"/>
          </w:rPr>
          <w:t>/</w:t>
        </w:r>
        <w:r w:rsidRPr="004D39D0">
          <w:rPr>
            <w:rStyle w:val="aa"/>
            <w:sz w:val="27"/>
            <w:szCs w:val="27"/>
          </w:rPr>
          <w:t>storage</w:t>
        </w:r>
        <w:r w:rsidRPr="00DD5538">
          <w:rPr>
            <w:rStyle w:val="aa"/>
            <w:sz w:val="27"/>
            <w:szCs w:val="27"/>
            <w:lang w:val="ru-RU"/>
          </w:rPr>
          <w:t>/</w:t>
        </w:r>
        <w:r w:rsidRPr="004D39D0">
          <w:rPr>
            <w:rStyle w:val="aa"/>
            <w:sz w:val="27"/>
            <w:szCs w:val="27"/>
          </w:rPr>
          <w:t>app</w:t>
        </w:r>
        <w:r w:rsidRPr="00DD5538">
          <w:rPr>
            <w:rStyle w:val="aa"/>
            <w:sz w:val="27"/>
            <w:szCs w:val="27"/>
            <w:lang w:val="ru-RU"/>
          </w:rPr>
          <w:t>/</w:t>
        </w:r>
        <w:r w:rsidRPr="004D39D0">
          <w:rPr>
            <w:rStyle w:val="aa"/>
            <w:sz w:val="27"/>
            <w:szCs w:val="27"/>
          </w:rPr>
          <w:t>media</w:t>
        </w:r>
        <w:r w:rsidRPr="00DD5538">
          <w:rPr>
            <w:rStyle w:val="aa"/>
            <w:sz w:val="27"/>
            <w:szCs w:val="27"/>
            <w:lang w:val="ru-RU"/>
          </w:rPr>
          <w:t>/</w:t>
        </w:r>
        <w:proofErr w:type="spellStart"/>
        <w:r w:rsidRPr="004D39D0">
          <w:rPr>
            <w:rStyle w:val="aa"/>
            <w:sz w:val="27"/>
            <w:szCs w:val="27"/>
          </w:rPr>
          <w:t>zagalna</w:t>
        </w:r>
        <w:proofErr w:type="spellEnd"/>
        <w:r w:rsidRPr="00DD5538">
          <w:rPr>
            <w:rStyle w:val="aa"/>
            <w:sz w:val="27"/>
            <w:szCs w:val="27"/>
            <w:lang w:val="ru-RU"/>
          </w:rPr>
          <w:t>%20</w:t>
        </w:r>
        <w:proofErr w:type="spellStart"/>
        <w:r w:rsidRPr="004D39D0">
          <w:rPr>
            <w:rStyle w:val="aa"/>
            <w:sz w:val="27"/>
            <w:szCs w:val="27"/>
          </w:rPr>
          <w:t>serednya</w:t>
        </w:r>
        <w:proofErr w:type="spellEnd"/>
        <w:r w:rsidRPr="00DD5538">
          <w:rPr>
            <w:rStyle w:val="aa"/>
            <w:sz w:val="27"/>
            <w:szCs w:val="27"/>
            <w:lang w:val="ru-RU"/>
          </w:rPr>
          <w:t>/</w:t>
        </w:r>
        <w:proofErr w:type="spellStart"/>
        <w:r w:rsidRPr="004D39D0">
          <w:rPr>
            <w:rStyle w:val="aa"/>
            <w:sz w:val="27"/>
            <w:szCs w:val="27"/>
          </w:rPr>
          <w:t>metodichni</w:t>
        </w:r>
        <w:proofErr w:type="spellEnd"/>
        <w:r w:rsidRPr="00DD5538">
          <w:rPr>
            <w:rStyle w:val="aa"/>
            <w:sz w:val="27"/>
            <w:szCs w:val="27"/>
            <w:lang w:val="ru-RU"/>
          </w:rPr>
          <w:t>%20</w:t>
        </w:r>
        <w:proofErr w:type="spellStart"/>
        <w:r w:rsidRPr="004D39D0">
          <w:rPr>
            <w:rStyle w:val="aa"/>
            <w:sz w:val="27"/>
            <w:szCs w:val="27"/>
          </w:rPr>
          <w:t>recomendazii</w:t>
        </w:r>
        <w:proofErr w:type="spellEnd"/>
        <w:r w:rsidRPr="00DD5538">
          <w:rPr>
            <w:rStyle w:val="aa"/>
            <w:sz w:val="27"/>
            <w:szCs w:val="27"/>
            <w:lang w:val="ru-RU"/>
          </w:rPr>
          <w:t>/2022/08/20/01/</w:t>
        </w:r>
        <w:proofErr w:type="spellStart"/>
        <w:r w:rsidRPr="004D39D0">
          <w:rPr>
            <w:rStyle w:val="aa"/>
            <w:sz w:val="27"/>
            <w:szCs w:val="27"/>
          </w:rPr>
          <w:t>Dodatok</w:t>
        </w:r>
        <w:proofErr w:type="spellEnd"/>
        <w:r w:rsidRPr="00DD5538">
          <w:rPr>
            <w:rStyle w:val="aa"/>
            <w:sz w:val="27"/>
            <w:szCs w:val="27"/>
            <w:lang w:val="ru-RU"/>
          </w:rPr>
          <w:t>.2.</w:t>
        </w:r>
        <w:proofErr w:type="spellStart"/>
        <w:r w:rsidRPr="004D39D0">
          <w:rPr>
            <w:rStyle w:val="aa"/>
            <w:sz w:val="27"/>
            <w:szCs w:val="27"/>
          </w:rPr>
          <w:t>pochatkova</w:t>
        </w:r>
        <w:proofErr w:type="spellEnd"/>
        <w:r w:rsidRPr="00DD5538">
          <w:rPr>
            <w:rStyle w:val="aa"/>
            <w:sz w:val="27"/>
            <w:szCs w:val="27"/>
            <w:lang w:val="ru-RU"/>
          </w:rPr>
          <w:t>.</w:t>
        </w:r>
        <w:proofErr w:type="spellStart"/>
        <w:r w:rsidRPr="004D39D0">
          <w:rPr>
            <w:rStyle w:val="aa"/>
            <w:sz w:val="27"/>
            <w:szCs w:val="27"/>
          </w:rPr>
          <w:t>osvita</w:t>
        </w:r>
        <w:proofErr w:type="spellEnd"/>
        <w:r w:rsidRPr="00DD5538">
          <w:rPr>
            <w:rStyle w:val="aa"/>
            <w:sz w:val="27"/>
            <w:szCs w:val="27"/>
            <w:lang w:val="ru-RU"/>
          </w:rPr>
          <w:t>.20.08.2022.</w:t>
        </w:r>
        <w:proofErr w:type="spellStart"/>
        <w:r w:rsidRPr="004D39D0">
          <w:rPr>
            <w:rStyle w:val="aa"/>
            <w:sz w:val="27"/>
            <w:szCs w:val="27"/>
          </w:rPr>
          <w:t>pdf</w:t>
        </w:r>
        <w:proofErr w:type="spellEnd"/>
      </w:hyperlink>
    </w:p>
    <w:p w:rsidR="00DD5538" w:rsidRPr="00DD5538" w:rsidRDefault="00DD5538" w:rsidP="00DD5538">
      <w:pPr>
        <w:pStyle w:val="a7"/>
        <w:widowControl/>
        <w:numPr>
          <w:ilvl w:val="1"/>
          <w:numId w:val="30"/>
        </w:numPr>
        <w:tabs>
          <w:tab w:val="left" w:pos="284"/>
          <w:tab w:val="left" w:pos="426"/>
        </w:tabs>
        <w:autoSpaceDE/>
        <w:autoSpaceDN/>
        <w:ind w:left="0" w:firstLine="426"/>
        <w:contextualSpacing/>
        <w:rPr>
          <w:sz w:val="28"/>
          <w:szCs w:val="28"/>
          <w:lang w:val="ru-RU"/>
        </w:rPr>
      </w:pPr>
      <w:proofErr w:type="spellStart"/>
      <w:r w:rsidRPr="00DD5538">
        <w:rPr>
          <w:sz w:val="28"/>
          <w:szCs w:val="28"/>
          <w:lang w:val="ru-RU"/>
        </w:rPr>
        <w:t>Методичні</w:t>
      </w:r>
      <w:proofErr w:type="spellEnd"/>
      <w:r w:rsidRPr="00DD5538">
        <w:rPr>
          <w:sz w:val="28"/>
          <w:szCs w:val="28"/>
          <w:lang w:val="ru-RU"/>
        </w:rPr>
        <w:t xml:space="preserve"> </w:t>
      </w:r>
      <w:proofErr w:type="spellStart"/>
      <w:r w:rsidRPr="00DD5538">
        <w:rPr>
          <w:sz w:val="28"/>
          <w:szCs w:val="28"/>
          <w:lang w:val="ru-RU"/>
        </w:rPr>
        <w:t>рекомендації</w:t>
      </w:r>
      <w:proofErr w:type="spellEnd"/>
      <w:r w:rsidRPr="00DD5538">
        <w:rPr>
          <w:sz w:val="28"/>
          <w:szCs w:val="28"/>
          <w:lang w:val="ru-RU"/>
        </w:rPr>
        <w:t xml:space="preserve"> </w:t>
      </w:r>
      <w:proofErr w:type="spellStart"/>
      <w:r w:rsidRPr="00DD5538">
        <w:rPr>
          <w:sz w:val="28"/>
          <w:szCs w:val="28"/>
          <w:lang w:val="ru-RU"/>
        </w:rPr>
        <w:t>щодо</w:t>
      </w:r>
      <w:proofErr w:type="spellEnd"/>
      <w:r w:rsidRPr="00DD5538">
        <w:rPr>
          <w:sz w:val="28"/>
          <w:szCs w:val="28"/>
          <w:lang w:val="ru-RU"/>
        </w:rPr>
        <w:t xml:space="preserve"> </w:t>
      </w:r>
      <w:proofErr w:type="spellStart"/>
      <w:r w:rsidRPr="00DD5538">
        <w:rPr>
          <w:sz w:val="28"/>
          <w:szCs w:val="28"/>
          <w:lang w:val="ru-RU"/>
        </w:rPr>
        <w:t>організації</w:t>
      </w:r>
      <w:proofErr w:type="spellEnd"/>
      <w:r w:rsidRPr="00DD5538">
        <w:rPr>
          <w:sz w:val="28"/>
          <w:szCs w:val="28"/>
          <w:lang w:val="ru-RU"/>
        </w:rPr>
        <w:t xml:space="preserve"> </w:t>
      </w:r>
      <w:proofErr w:type="spellStart"/>
      <w:r w:rsidRPr="00DD5538">
        <w:rPr>
          <w:sz w:val="28"/>
          <w:szCs w:val="28"/>
          <w:lang w:val="ru-RU"/>
        </w:rPr>
        <w:t>освітнього</w:t>
      </w:r>
      <w:proofErr w:type="spellEnd"/>
      <w:r w:rsidRPr="00DD5538">
        <w:rPr>
          <w:sz w:val="28"/>
          <w:szCs w:val="28"/>
          <w:lang w:val="ru-RU"/>
        </w:rPr>
        <w:t xml:space="preserve"> </w:t>
      </w:r>
      <w:proofErr w:type="spellStart"/>
      <w:r w:rsidRPr="00DD5538">
        <w:rPr>
          <w:sz w:val="28"/>
          <w:szCs w:val="28"/>
          <w:lang w:val="ru-RU"/>
        </w:rPr>
        <w:t>процесу</w:t>
      </w:r>
      <w:proofErr w:type="spellEnd"/>
      <w:r w:rsidRPr="00DD5538">
        <w:rPr>
          <w:sz w:val="28"/>
          <w:szCs w:val="28"/>
          <w:lang w:val="ru-RU"/>
        </w:rPr>
        <w:t xml:space="preserve"> в школах у 2022/2023 </w:t>
      </w:r>
      <w:proofErr w:type="spellStart"/>
      <w:r w:rsidRPr="00DD5538">
        <w:rPr>
          <w:sz w:val="28"/>
          <w:szCs w:val="28"/>
          <w:lang w:val="ru-RU"/>
        </w:rPr>
        <w:t>н</w:t>
      </w:r>
      <w:proofErr w:type="spellEnd"/>
      <w:r w:rsidRPr="00DD5538">
        <w:rPr>
          <w:sz w:val="28"/>
          <w:szCs w:val="28"/>
          <w:lang w:val="ru-RU"/>
        </w:rPr>
        <w:t>/р.</w:t>
      </w:r>
      <w:r w:rsidRPr="00DD5538">
        <w:rPr>
          <w:lang w:val="ru-RU"/>
        </w:rPr>
        <w:t xml:space="preserve"> </w:t>
      </w:r>
      <w:r w:rsidRPr="00185657">
        <w:rPr>
          <w:sz w:val="28"/>
          <w:szCs w:val="28"/>
        </w:rPr>
        <w:t>URL</w:t>
      </w:r>
      <w:r w:rsidRPr="00DD5538">
        <w:rPr>
          <w:sz w:val="28"/>
          <w:szCs w:val="28"/>
          <w:lang w:val="ru-RU"/>
        </w:rPr>
        <w:t xml:space="preserve">: </w:t>
      </w:r>
      <w:hyperlink r:id="rId41" w:history="1">
        <w:r w:rsidRPr="000424B0">
          <w:rPr>
            <w:rStyle w:val="aa"/>
            <w:sz w:val="28"/>
            <w:szCs w:val="28"/>
          </w:rPr>
          <w:t>https</w:t>
        </w:r>
        <w:r w:rsidRPr="00DD5538">
          <w:rPr>
            <w:rStyle w:val="aa"/>
            <w:sz w:val="28"/>
            <w:szCs w:val="28"/>
            <w:lang w:val="ru-RU"/>
          </w:rPr>
          <w:t>://</w:t>
        </w:r>
        <w:proofErr w:type="spellStart"/>
        <w:r w:rsidRPr="000424B0">
          <w:rPr>
            <w:rStyle w:val="aa"/>
            <w:sz w:val="28"/>
            <w:szCs w:val="28"/>
          </w:rPr>
          <w:t>mon</w:t>
        </w:r>
        <w:proofErr w:type="spellEnd"/>
        <w:r w:rsidRPr="00DD5538">
          <w:rPr>
            <w:rStyle w:val="aa"/>
            <w:sz w:val="28"/>
            <w:szCs w:val="28"/>
            <w:lang w:val="ru-RU"/>
          </w:rPr>
          <w:t>.</w:t>
        </w:r>
        <w:proofErr w:type="spellStart"/>
        <w:r w:rsidRPr="000424B0">
          <w:rPr>
            <w:rStyle w:val="aa"/>
            <w:sz w:val="28"/>
            <w:szCs w:val="28"/>
          </w:rPr>
          <w:t>gov</w:t>
        </w:r>
        <w:proofErr w:type="spellEnd"/>
        <w:r w:rsidRPr="00DD5538">
          <w:rPr>
            <w:rStyle w:val="aa"/>
            <w:sz w:val="28"/>
            <w:szCs w:val="28"/>
            <w:lang w:val="ru-RU"/>
          </w:rPr>
          <w:t>.</w:t>
        </w:r>
        <w:proofErr w:type="spellStart"/>
        <w:r w:rsidRPr="000424B0">
          <w:rPr>
            <w:rStyle w:val="aa"/>
            <w:sz w:val="28"/>
            <w:szCs w:val="28"/>
          </w:rPr>
          <w:t>ua</w:t>
        </w:r>
        <w:proofErr w:type="spellEnd"/>
        <w:r w:rsidRPr="00DD5538">
          <w:rPr>
            <w:rStyle w:val="aa"/>
            <w:sz w:val="28"/>
            <w:szCs w:val="28"/>
            <w:lang w:val="ru-RU"/>
          </w:rPr>
          <w:t>/</w:t>
        </w:r>
        <w:proofErr w:type="spellStart"/>
        <w:r w:rsidRPr="000424B0">
          <w:rPr>
            <w:rStyle w:val="aa"/>
            <w:sz w:val="28"/>
            <w:szCs w:val="28"/>
          </w:rPr>
          <w:t>ua</w:t>
        </w:r>
        <w:proofErr w:type="spellEnd"/>
        <w:r w:rsidRPr="00DD5538">
          <w:rPr>
            <w:rStyle w:val="aa"/>
            <w:sz w:val="28"/>
            <w:szCs w:val="28"/>
            <w:lang w:val="ru-RU"/>
          </w:rPr>
          <w:t>/</w:t>
        </w:r>
        <w:r w:rsidRPr="000424B0">
          <w:rPr>
            <w:rStyle w:val="aa"/>
            <w:sz w:val="28"/>
            <w:szCs w:val="28"/>
          </w:rPr>
          <w:t>news</w:t>
        </w:r>
        <w:r w:rsidRPr="00DD5538">
          <w:rPr>
            <w:rStyle w:val="aa"/>
            <w:sz w:val="28"/>
            <w:szCs w:val="28"/>
            <w:lang w:val="ru-RU"/>
          </w:rPr>
          <w:t>/</w:t>
        </w:r>
        <w:proofErr w:type="spellStart"/>
        <w:r w:rsidRPr="000424B0">
          <w:rPr>
            <w:rStyle w:val="aa"/>
            <w:sz w:val="28"/>
            <w:szCs w:val="28"/>
          </w:rPr>
          <w:t>metodichni</w:t>
        </w:r>
        <w:proofErr w:type="spellEnd"/>
        <w:r w:rsidRPr="00DD5538">
          <w:rPr>
            <w:rStyle w:val="aa"/>
            <w:sz w:val="28"/>
            <w:szCs w:val="28"/>
            <w:lang w:val="ru-RU"/>
          </w:rPr>
          <w:t>-</w:t>
        </w:r>
        <w:proofErr w:type="spellStart"/>
        <w:r w:rsidRPr="000424B0">
          <w:rPr>
            <w:rStyle w:val="aa"/>
            <w:sz w:val="28"/>
            <w:szCs w:val="28"/>
          </w:rPr>
          <w:t>rekomendaciyi</w:t>
        </w:r>
        <w:proofErr w:type="spellEnd"/>
        <w:r w:rsidRPr="00DD5538">
          <w:rPr>
            <w:rStyle w:val="aa"/>
            <w:sz w:val="28"/>
            <w:szCs w:val="28"/>
            <w:lang w:val="ru-RU"/>
          </w:rPr>
          <w:t>-</w:t>
        </w:r>
        <w:proofErr w:type="spellStart"/>
        <w:r w:rsidRPr="000424B0">
          <w:rPr>
            <w:rStyle w:val="aa"/>
            <w:sz w:val="28"/>
            <w:szCs w:val="28"/>
          </w:rPr>
          <w:t>shodo</w:t>
        </w:r>
        <w:proofErr w:type="spellEnd"/>
        <w:r w:rsidRPr="00DD5538">
          <w:rPr>
            <w:rStyle w:val="aa"/>
            <w:sz w:val="28"/>
            <w:szCs w:val="28"/>
            <w:lang w:val="ru-RU"/>
          </w:rPr>
          <w:t>-</w:t>
        </w:r>
        <w:proofErr w:type="spellStart"/>
        <w:r w:rsidRPr="000424B0">
          <w:rPr>
            <w:rStyle w:val="aa"/>
            <w:sz w:val="28"/>
            <w:szCs w:val="28"/>
          </w:rPr>
          <w:t>organizaciyi</w:t>
        </w:r>
        <w:proofErr w:type="spellEnd"/>
        <w:r w:rsidRPr="00DD5538">
          <w:rPr>
            <w:rStyle w:val="aa"/>
            <w:sz w:val="28"/>
            <w:szCs w:val="28"/>
            <w:lang w:val="ru-RU"/>
          </w:rPr>
          <w:t>-</w:t>
        </w:r>
        <w:proofErr w:type="spellStart"/>
        <w:r w:rsidRPr="000424B0">
          <w:rPr>
            <w:rStyle w:val="aa"/>
            <w:sz w:val="28"/>
            <w:szCs w:val="28"/>
          </w:rPr>
          <w:t>osvitnogo</w:t>
        </w:r>
        <w:proofErr w:type="spellEnd"/>
        <w:r w:rsidRPr="00DD5538">
          <w:rPr>
            <w:rStyle w:val="aa"/>
            <w:sz w:val="28"/>
            <w:szCs w:val="28"/>
            <w:lang w:val="ru-RU"/>
          </w:rPr>
          <w:t>-</w:t>
        </w:r>
        <w:proofErr w:type="spellStart"/>
        <w:r w:rsidRPr="000424B0">
          <w:rPr>
            <w:rStyle w:val="aa"/>
            <w:sz w:val="28"/>
            <w:szCs w:val="28"/>
          </w:rPr>
          <w:t>procesu</w:t>
        </w:r>
        <w:proofErr w:type="spellEnd"/>
        <w:r w:rsidRPr="00DD5538">
          <w:rPr>
            <w:rStyle w:val="aa"/>
            <w:sz w:val="28"/>
            <w:szCs w:val="28"/>
            <w:lang w:val="ru-RU"/>
          </w:rPr>
          <w:t>-</w:t>
        </w:r>
        <w:r w:rsidRPr="000424B0">
          <w:rPr>
            <w:rStyle w:val="aa"/>
            <w:sz w:val="28"/>
            <w:szCs w:val="28"/>
          </w:rPr>
          <w:t>v</w:t>
        </w:r>
        <w:r w:rsidRPr="00DD5538">
          <w:rPr>
            <w:rStyle w:val="aa"/>
            <w:sz w:val="28"/>
            <w:szCs w:val="28"/>
            <w:lang w:val="ru-RU"/>
          </w:rPr>
          <w:t>-</w:t>
        </w:r>
        <w:proofErr w:type="spellStart"/>
        <w:r w:rsidRPr="000424B0">
          <w:rPr>
            <w:rStyle w:val="aa"/>
            <w:sz w:val="28"/>
            <w:szCs w:val="28"/>
          </w:rPr>
          <w:t>shkolah</w:t>
        </w:r>
        <w:proofErr w:type="spellEnd"/>
        <w:r w:rsidRPr="00DD5538">
          <w:rPr>
            <w:rStyle w:val="aa"/>
            <w:sz w:val="28"/>
            <w:szCs w:val="28"/>
            <w:lang w:val="ru-RU"/>
          </w:rPr>
          <w:t>-</w:t>
        </w:r>
        <w:r w:rsidRPr="000424B0">
          <w:rPr>
            <w:rStyle w:val="aa"/>
            <w:sz w:val="28"/>
            <w:szCs w:val="28"/>
          </w:rPr>
          <w:t>u</w:t>
        </w:r>
        <w:r w:rsidRPr="00DD5538">
          <w:rPr>
            <w:rStyle w:val="aa"/>
            <w:sz w:val="28"/>
            <w:szCs w:val="28"/>
            <w:lang w:val="ru-RU"/>
          </w:rPr>
          <w:t>-20222023-</w:t>
        </w:r>
        <w:proofErr w:type="spellStart"/>
        <w:r w:rsidRPr="000424B0">
          <w:rPr>
            <w:rStyle w:val="aa"/>
            <w:sz w:val="28"/>
            <w:szCs w:val="28"/>
          </w:rPr>
          <w:t>navchalnomu</w:t>
        </w:r>
        <w:proofErr w:type="spellEnd"/>
        <w:r w:rsidRPr="00DD5538">
          <w:rPr>
            <w:rStyle w:val="aa"/>
            <w:sz w:val="28"/>
            <w:szCs w:val="28"/>
            <w:lang w:val="ru-RU"/>
          </w:rPr>
          <w:t>-</w:t>
        </w:r>
        <w:proofErr w:type="spellStart"/>
        <w:r w:rsidRPr="000424B0">
          <w:rPr>
            <w:rStyle w:val="aa"/>
            <w:sz w:val="28"/>
            <w:szCs w:val="28"/>
          </w:rPr>
          <w:t>roci</w:t>
        </w:r>
        <w:proofErr w:type="spellEnd"/>
      </w:hyperlink>
      <w:r w:rsidRPr="00DD5538">
        <w:rPr>
          <w:sz w:val="28"/>
          <w:szCs w:val="28"/>
          <w:lang w:val="ru-RU"/>
        </w:rPr>
        <w:t xml:space="preserve"> </w:t>
      </w:r>
    </w:p>
    <w:p w:rsidR="00DD5538" w:rsidRPr="00185657" w:rsidRDefault="00DD5538" w:rsidP="00DD5538">
      <w:pPr>
        <w:pStyle w:val="a7"/>
        <w:widowControl/>
        <w:numPr>
          <w:ilvl w:val="1"/>
          <w:numId w:val="30"/>
        </w:numPr>
        <w:tabs>
          <w:tab w:val="left" w:pos="284"/>
          <w:tab w:val="left" w:pos="426"/>
        </w:tabs>
        <w:autoSpaceDE/>
        <w:autoSpaceDN/>
        <w:ind w:left="0" w:firstLine="426"/>
        <w:contextualSpacing/>
        <w:rPr>
          <w:sz w:val="28"/>
          <w:szCs w:val="28"/>
        </w:rPr>
      </w:pPr>
      <w:proofErr w:type="spellStart"/>
      <w:r w:rsidRPr="00DD5538">
        <w:rPr>
          <w:sz w:val="28"/>
          <w:szCs w:val="28"/>
          <w:lang w:val="ru-RU"/>
        </w:rPr>
        <w:t>Методичні</w:t>
      </w:r>
      <w:proofErr w:type="spellEnd"/>
      <w:r w:rsidRPr="00DD5538">
        <w:rPr>
          <w:sz w:val="28"/>
          <w:szCs w:val="28"/>
          <w:lang w:val="ru-RU"/>
        </w:rPr>
        <w:t xml:space="preserve"> </w:t>
      </w:r>
      <w:proofErr w:type="spellStart"/>
      <w:r w:rsidRPr="00DD5538">
        <w:rPr>
          <w:sz w:val="28"/>
          <w:szCs w:val="28"/>
          <w:lang w:val="ru-RU"/>
        </w:rPr>
        <w:t>рекомендації</w:t>
      </w:r>
      <w:proofErr w:type="spellEnd"/>
      <w:r w:rsidRPr="00DD5538">
        <w:rPr>
          <w:sz w:val="28"/>
          <w:szCs w:val="28"/>
          <w:lang w:val="ru-RU"/>
        </w:rPr>
        <w:t xml:space="preserve"> </w:t>
      </w:r>
      <w:proofErr w:type="spellStart"/>
      <w:r w:rsidRPr="00DD5538">
        <w:rPr>
          <w:sz w:val="28"/>
          <w:szCs w:val="28"/>
          <w:lang w:val="ru-RU"/>
        </w:rPr>
        <w:t>щодо</w:t>
      </w:r>
      <w:proofErr w:type="spellEnd"/>
      <w:r w:rsidRPr="00DD5538">
        <w:rPr>
          <w:sz w:val="28"/>
          <w:szCs w:val="28"/>
          <w:lang w:val="ru-RU"/>
        </w:rPr>
        <w:t xml:space="preserve"> </w:t>
      </w:r>
      <w:proofErr w:type="spellStart"/>
      <w:r w:rsidRPr="00DD5538">
        <w:rPr>
          <w:sz w:val="28"/>
          <w:szCs w:val="28"/>
          <w:lang w:val="ru-RU"/>
        </w:rPr>
        <w:t>оцінювання</w:t>
      </w:r>
      <w:proofErr w:type="spellEnd"/>
      <w:r w:rsidRPr="00DD5538">
        <w:rPr>
          <w:sz w:val="28"/>
          <w:szCs w:val="28"/>
          <w:lang w:val="ru-RU"/>
        </w:rPr>
        <w:t xml:space="preserve"> </w:t>
      </w:r>
      <w:proofErr w:type="spellStart"/>
      <w:r w:rsidRPr="00DD5538">
        <w:rPr>
          <w:sz w:val="28"/>
          <w:szCs w:val="28"/>
          <w:lang w:val="ru-RU"/>
        </w:rPr>
        <w:t>результатів</w:t>
      </w:r>
      <w:proofErr w:type="spellEnd"/>
      <w:r w:rsidRPr="00DD5538">
        <w:rPr>
          <w:sz w:val="28"/>
          <w:szCs w:val="28"/>
          <w:lang w:val="ru-RU"/>
        </w:rPr>
        <w:t xml:space="preserve"> </w:t>
      </w:r>
      <w:proofErr w:type="spellStart"/>
      <w:r w:rsidRPr="00DD5538">
        <w:rPr>
          <w:sz w:val="28"/>
          <w:szCs w:val="28"/>
          <w:lang w:val="ru-RU"/>
        </w:rPr>
        <w:t>навчання</w:t>
      </w:r>
      <w:proofErr w:type="spellEnd"/>
      <w:r w:rsidRPr="00DD5538">
        <w:rPr>
          <w:sz w:val="28"/>
          <w:szCs w:val="28"/>
          <w:lang w:val="ru-RU"/>
        </w:rPr>
        <w:t xml:space="preserve"> </w:t>
      </w:r>
      <w:proofErr w:type="spellStart"/>
      <w:r w:rsidRPr="00DD5538">
        <w:rPr>
          <w:sz w:val="28"/>
          <w:szCs w:val="28"/>
          <w:lang w:val="ru-RU"/>
        </w:rPr>
        <w:t>учнів</w:t>
      </w:r>
      <w:proofErr w:type="spellEnd"/>
      <w:r w:rsidRPr="00DD5538">
        <w:rPr>
          <w:sz w:val="28"/>
          <w:szCs w:val="28"/>
          <w:lang w:val="ru-RU"/>
        </w:rPr>
        <w:t xml:space="preserve"> 1-4 </w:t>
      </w:r>
      <w:proofErr w:type="spellStart"/>
      <w:r w:rsidRPr="00DD5538">
        <w:rPr>
          <w:sz w:val="28"/>
          <w:szCs w:val="28"/>
          <w:lang w:val="ru-RU"/>
        </w:rPr>
        <w:t>класів</w:t>
      </w:r>
      <w:proofErr w:type="spellEnd"/>
      <w:r w:rsidRPr="00DD5538">
        <w:rPr>
          <w:sz w:val="28"/>
          <w:szCs w:val="28"/>
          <w:lang w:val="ru-RU"/>
        </w:rPr>
        <w:t xml:space="preserve"> </w:t>
      </w:r>
      <w:proofErr w:type="spellStart"/>
      <w:r w:rsidRPr="00DD5538">
        <w:rPr>
          <w:sz w:val="28"/>
          <w:szCs w:val="28"/>
          <w:lang w:val="ru-RU"/>
        </w:rPr>
        <w:t>закладів</w:t>
      </w:r>
      <w:proofErr w:type="spellEnd"/>
      <w:r w:rsidRPr="00DD5538">
        <w:rPr>
          <w:sz w:val="28"/>
          <w:szCs w:val="28"/>
          <w:lang w:val="ru-RU"/>
        </w:rPr>
        <w:t xml:space="preserve"> </w:t>
      </w:r>
      <w:proofErr w:type="spellStart"/>
      <w:r w:rsidRPr="00DD5538">
        <w:rPr>
          <w:sz w:val="28"/>
          <w:szCs w:val="28"/>
          <w:lang w:val="ru-RU"/>
        </w:rPr>
        <w:t>загальної</w:t>
      </w:r>
      <w:proofErr w:type="spellEnd"/>
      <w:r w:rsidRPr="00DD5538">
        <w:rPr>
          <w:sz w:val="28"/>
          <w:szCs w:val="28"/>
          <w:lang w:val="ru-RU"/>
        </w:rPr>
        <w:t xml:space="preserve"> </w:t>
      </w:r>
      <w:proofErr w:type="spellStart"/>
      <w:r w:rsidRPr="00DD5538">
        <w:rPr>
          <w:sz w:val="28"/>
          <w:szCs w:val="28"/>
          <w:lang w:val="ru-RU"/>
        </w:rPr>
        <w:t>середньої</w:t>
      </w:r>
      <w:proofErr w:type="spellEnd"/>
      <w:r w:rsidRPr="00DD5538">
        <w:rPr>
          <w:sz w:val="28"/>
          <w:szCs w:val="28"/>
          <w:lang w:val="ru-RU"/>
        </w:rPr>
        <w:t xml:space="preserve"> </w:t>
      </w:r>
      <w:proofErr w:type="spellStart"/>
      <w:r w:rsidRPr="00DD5538">
        <w:rPr>
          <w:sz w:val="28"/>
          <w:szCs w:val="28"/>
          <w:lang w:val="ru-RU"/>
        </w:rPr>
        <w:t>освіти</w:t>
      </w:r>
      <w:proofErr w:type="spellEnd"/>
      <w:r w:rsidRPr="00DD5538">
        <w:rPr>
          <w:sz w:val="28"/>
          <w:szCs w:val="28"/>
          <w:lang w:val="ru-RU"/>
        </w:rPr>
        <w:t xml:space="preserve">. </w:t>
      </w:r>
      <w:proofErr w:type="spellStart"/>
      <w:r w:rsidRPr="00185657">
        <w:rPr>
          <w:sz w:val="28"/>
          <w:szCs w:val="28"/>
        </w:rPr>
        <w:t>Наказ</w:t>
      </w:r>
      <w:proofErr w:type="spellEnd"/>
      <w:r w:rsidRPr="00185657">
        <w:rPr>
          <w:sz w:val="28"/>
          <w:szCs w:val="28"/>
        </w:rPr>
        <w:t xml:space="preserve"> МОН </w:t>
      </w:r>
      <w:proofErr w:type="spellStart"/>
      <w:r w:rsidRPr="00185657">
        <w:rPr>
          <w:sz w:val="28"/>
          <w:szCs w:val="28"/>
        </w:rPr>
        <w:t>України</w:t>
      </w:r>
      <w:proofErr w:type="spellEnd"/>
      <w:r w:rsidRPr="00185657">
        <w:rPr>
          <w:sz w:val="28"/>
          <w:szCs w:val="28"/>
        </w:rPr>
        <w:t xml:space="preserve"> </w:t>
      </w:r>
      <w:proofErr w:type="spellStart"/>
      <w:r w:rsidRPr="00185657">
        <w:rPr>
          <w:sz w:val="28"/>
          <w:szCs w:val="28"/>
        </w:rPr>
        <w:t>від</w:t>
      </w:r>
      <w:proofErr w:type="spellEnd"/>
      <w:r w:rsidRPr="00185657">
        <w:rPr>
          <w:sz w:val="28"/>
          <w:szCs w:val="28"/>
        </w:rPr>
        <w:t xml:space="preserve"> 13.07.2021 № 813</w:t>
      </w:r>
    </w:p>
    <w:p w:rsidR="00DD5538" w:rsidRPr="00DD5538" w:rsidRDefault="00DD5538" w:rsidP="00DD5538">
      <w:pPr>
        <w:pStyle w:val="a7"/>
        <w:widowControl/>
        <w:numPr>
          <w:ilvl w:val="1"/>
          <w:numId w:val="30"/>
        </w:numPr>
        <w:tabs>
          <w:tab w:val="left" w:pos="284"/>
          <w:tab w:val="left" w:pos="426"/>
        </w:tabs>
        <w:autoSpaceDE/>
        <w:autoSpaceDN/>
        <w:ind w:left="0" w:firstLine="426"/>
        <w:contextualSpacing/>
        <w:rPr>
          <w:sz w:val="28"/>
          <w:szCs w:val="28"/>
          <w:lang w:val="ru-RU"/>
        </w:rPr>
      </w:pPr>
      <w:r w:rsidRPr="00DD5538">
        <w:rPr>
          <w:sz w:val="28"/>
          <w:szCs w:val="28"/>
          <w:lang w:val="ru-RU"/>
        </w:rPr>
        <w:t xml:space="preserve">Нова </w:t>
      </w:r>
      <w:proofErr w:type="spellStart"/>
      <w:r w:rsidRPr="00DD5538">
        <w:rPr>
          <w:sz w:val="28"/>
          <w:szCs w:val="28"/>
          <w:lang w:val="ru-RU"/>
        </w:rPr>
        <w:t>українська</w:t>
      </w:r>
      <w:proofErr w:type="spellEnd"/>
      <w:r w:rsidRPr="00DD5538">
        <w:rPr>
          <w:sz w:val="28"/>
          <w:szCs w:val="28"/>
          <w:lang w:val="ru-RU"/>
        </w:rPr>
        <w:t xml:space="preserve"> школа: </w:t>
      </w:r>
      <w:proofErr w:type="spellStart"/>
      <w:r w:rsidRPr="00DD5538">
        <w:rPr>
          <w:sz w:val="28"/>
          <w:szCs w:val="28"/>
          <w:lang w:val="ru-RU"/>
        </w:rPr>
        <w:t>порадник</w:t>
      </w:r>
      <w:proofErr w:type="spellEnd"/>
      <w:r w:rsidRPr="00DD5538">
        <w:rPr>
          <w:sz w:val="28"/>
          <w:szCs w:val="28"/>
          <w:lang w:val="ru-RU"/>
        </w:rPr>
        <w:t xml:space="preserve"> для </w:t>
      </w:r>
      <w:proofErr w:type="spellStart"/>
      <w:r w:rsidRPr="00DD5538">
        <w:rPr>
          <w:sz w:val="28"/>
          <w:szCs w:val="28"/>
          <w:lang w:val="ru-RU"/>
        </w:rPr>
        <w:t>вчителя</w:t>
      </w:r>
      <w:proofErr w:type="spellEnd"/>
      <w:r w:rsidRPr="00DD5538">
        <w:rPr>
          <w:sz w:val="28"/>
          <w:szCs w:val="28"/>
          <w:lang w:val="ru-RU"/>
        </w:rPr>
        <w:t xml:space="preserve"> / </w:t>
      </w:r>
      <w:proofErr w:type="spellStart"/>
      <w:proofErr w:type="gramStart"/>
      <w:r w:rsidRPr="00DD5538">
        <w:rPr>
          <w:sz w:val="28"/>
          <w:szCs w:val="28"/>
          <w:lang w:val="ru-RU"/>
        </w:rPr>
        <w:t>П</w:t>
      </w:r>
      <w:proofErr w:type="gramEnd"/>
      <w:r w:rsidRPr="00DD5538">
        <w:rPr>
          <w:sz w:val="28"/>
          <w:szCs w:val="28"/>
          <w:lang w:val="ru-RU"/>
        </w:rPr>
        <w:t>ід</w:t>
      </w:r>
      <w:proofErr w:type="spellEnd"/>
      <w:r w:rsidRPr="00DD5538">
        <w:rPr>
          <w:sz w:val="28"/>
          <w:szCs w:val="28"/>
          <w:lang w:val="ru-RU"/>
        </w:rPr>
        <w:t xml:space="preserve"> </w:t>
      </w:r>
      <w:proofErr w:type="spellStart"/>
      <w:r w:rsidRPr="00DD5538">
        <w:rPr>
          <w:sz w:val="28"/>
          <w:szCs w:val="28"/>
          <w:lang w:val="ru-RU"/>
        </w:rPr>
        <w:t>заг</w:t>
      </w:r>
      <w:proofErr w:type="spellEnd"/>
      <w:r w:rsidRPr="00DD5538">
        <w:rPr>
          <w:sz w:val="28"/>
          <w:szCs w:val="28"/>
          <w:lang w:val="ru-RU"/>
        </w:rPr>
        <w:t xml:space="preserve">. ред. </w:t>
      </w:r>
      <w:proofErr w:type="spellStart"/>
      <w:r w:rsidRPr="00DD5538">
        <w:rPr>
          <w:sz w:val="28"/>
          <w:szCs w:val="28"/>
          <w:lang w:val="ru-RU"/>
        </w:rPr>
        <w:t>Бібік</w:t>
      </w:r>
      <w:proofErr w:type="spellEnd"/>
      <w:r w:rsidRPr="00DD5538">
        <w:rPr>
          <w:sz w:val="28"/>
          <w:szCs w:val="28"/>
          <w:lang w:val="ru-RU"/>
        </w:rPr>
        <w:t xml:space="preserve"> Н. М. – К.: ТОВ «</w:t>
      </w:r>
      <w:proofErr w:type="spellStart"/>
      <w:r w:rsidRPr="00DD5538">
        <w:rPr>
          <w:sz w:val="28"/>
          <w:szCs w:val="28"/>
          <w:lang w:val="ru-RU"/>
        </w:rPr>
        <w:t>Видавничий</w:t>
      </w:r>
      <w:proofErr w:type="spellEnd"/>
      <w:r w:rsidRPr="00DD5538">
        <w:rPr>
          <w:sz w:val="28"/>
          <w:szCs w:val="28"/>
          <w:lang w:val="ru-RU"/>
        </w:rPr>
        <w:t xml:space="preserve"> </w:t>
      </w:r>
      <w:proofErr w:type="spellStart"/>
      <w:r w:rsidRPr="00DD5538">
        <w:rPr>
          <w:sz w:val="28"/>
          <w:szCs w:val="28"/>
          <w:lang w:val="ru-RU"/>
        </w:rPr>
        <w:t>дім</w:t>
      </w:r>
      <w:proofErr w:type="spellEnd"/>
      <w:r w:rsidRPr="00DD5538">
        <w:rPr>
          <w:sz w:val="28"/>
          <w:szCs w:val="28"/>
          <w:lang w:val="ru-RU"/>
        </w:rPr>
        <w:t xml:space="preserve"> «</w:t>
      </w:r>
      <w:proofErr w:type="spellStart"/>
      <w:r w:rsidRPr="00DD5538">
        <w:rPr>
          <w:sz w:val="28"/>
          <w:szCs w:val="28"/>
          <w:lang w:val="ru-RU"/>
        </w:rPr>
        <w:t>Плеяди</w:t>
      </w:r>
      <w:proofErr w:type="spellEnd"/>
      <w:r w:rsidRPr="00DD5538">
        <w:rPr>
          <w:sz w:val="28"/>
          <w:szCs w:val="28"/>
          <w:lang w:val="ru-RU"/>
        </w:rPr>
        <w:t>», 2017. – 206 с.</w:t>
      </w:r>
    </w:p>
    <w:p w:rsidR="00DB3E16" w:rsidRPr="00DD5538" w:rsidRDefault="00DB3E16" w:rsidP="00DB3E16">
      <w:pPr>
        <w:tabs>
          <w:tab w:val="left" w:pos="993"/>
        </w:tabs>
        <w:rPr>
          <w:sz w:val="28"/>
          <w:lang w:val="ru-RU"/>
        </w:rPr>
      </w:pPr>
    </w:p>
    <w:p w:rsidR="00DB3E16" w:rsidRDefault="00DB3E16" w:rsidP="00DB3E16">
      <w:pPr>
        <w:pStyle w:val="a7"/>
        <w:numPr>
          <w:ilvl w:val="0"/>
          <w:numId w:val="18"/>
        </w:numPr>
        <w:spacing w:line="319" w:lineRule="exact"/>
        <w:jc w:val="center"/>
        <w:rPr>
          <w:b/>
          <w:sz w:val="28"/>
          <w:lang w:val="uk-UA"/>
        </w:rPr>
      </w:pPr>
      <w:r w:rsidRPr="00B61D28">
        <w:rPr>
          <w:b/>
          <w:sz w:val="28"/>
          <w:lang w:val="uk-UA"/>
        </w:rPr>
        <w:t>Політика навчальної дисципліни</w:t>
      </w:r>
    </w:p>
    <w:p w:rsidR="00DB3E16" w:rsidRDefault="00DB3E16" w:rsidP="00DB3E16">
      <w:pPr>
        <w:spacing w:line="319" w:lineRule="exact"/>
        <w:jc w:val="center"/>
        <w:rPr>
          <w:b/>
          <w:sz w:val="28"/>
          <w:lang w:val="uk-UA"/>
        </w:rPr>
      </w:pPr>
    </w:p>
    <w:p w:rsidR="00DB3E16" w:rsidRPr="00B61D28" w:rsidRDefault="00DB3E16" w:rsidP="00DB3E16">
      <w:pPr>
        <w:spacing w:line="319" w:lineRule="exact"/>
        <w:ind w:firstLine="567"/>
        <w:jc w:val="both"/>
        <w:rPr>
          <w:bCs/>
          <w:i/>
          <w:iCs/>
          <w:sz w:val="28"/>
          <w:lang w:val="uk-UA"/>
        </w:rPr>
      </w:pPr>
      <w:r>
        <w:rPr>
          <w:bCs/>
          <w:i/>
          <w:iCs/>
          <w:sz w:val="28"/>
          <w:lang w:val="uk-UA"/>
        </w:rPr>
        <w:t xml:space="preserve">1. </w:t>
      </w:r>
      <w:r w:rsidRPr="00B61D28">
        <w:rPr>
          <w:bCs/>
          <w:i/>
          <w:iCs/>
          <w:sz w:val="28"/>
          <w:lang w:val="uk-UA"/>
        </w:rPr>
        <w:t xml:space="preserve">Академічна доброчесність здобувачів є важливою умовою для опанування результатів навчання за навчальною дисципліною і отримання задовільної оцінки з поточного та підсумкового контролю.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Дотримання академічної доброчесності здобувачами освіти передбачає: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Самостійне виконання навчальних завдань, завдань поточного та підсумкового контролю результатів навчання;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Посилання на джерела інформації у разі використання ідей, розробок, тверджень, відомостей;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Дотримання норм законодавства про авторське право і суміжні права;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Надання достовірної інформації про результати власної (наукової, творчої) діяльності, використані методики досліджень і джерела інформації.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МДУ виступає за дотримання принципів академічної доброчесності, тому обов’язково використовується сервіс з перевірки робіт здобувачів вищої освіти на плагіат – </w:t>
      </w:r>
      <w:proofErr w:type="spellStart"/>
      <w:r w:rsidRPr="00B61D28">
        <w:rPr>
          <w:bCs/>
          <w:i/>
          <w:iCs/>
          <w:sz w:val="28"/>
          <w:lang w:val="uk-UA"/>
        </w:rPr>
        <w:t>Unicheck</w:t>
      </w:r>
      <w:proofErr w:type="spellEnd"/>
      <w:r w:rsidRPr="00B61D28">
        <w:rPr>
          <w:bCs/>
          <w:i/>
          <w:iCs/>
          <w:sz w:val="28"/>
          <w:lang w:val="uk-UA"/>
        </w:rPr>
        <w:t xml:space="preserve">, а також доступний безкоштовний </w:t>
      </w:r>
      <w:r w:rsidRPr="00B61D28">
        <w:rPr>
          <w:bCs/>
          <w:i/>
          <w:iCs/>
          <w:sz w:val="28"/>
          <w:lang w:val="uk-UA"/>
        </w:rPr>
        <w:lastRenderedPageBreak/>
        <w:t xml:space="preserve">сервіс, який здійснює перевірку на плагіат письмових робіт – </w:t>
      </w:r>
      <w:proofErr w:type="spellStart"/>
      <w:r w:rsidRPr="00B61D28">
        <w:rPr>
          <w:bCs/>
          <w:i/>
          <w:iCs/>
          <w:sz w:val="28"/>
          <w:lang w:val="uk-UA"/>
        </w:rPr>
        <w:t>EduBirdie</w:t>
      </w:r>
      <w:proofErr w:type="spellEnd"/>
      <w:r w:rsidRPr="00B61D28">
        <w:rPr>
          <w:bCs/>
          <w:i/>
          <w:iCs/>
          <w:sz w:val="28"/>
          <w:lang w:val="uk-UA"/>
        </w:rPr>
        <w:t xml:space="preserve"> https://edubirdie.com/perevirka-na-plagiat . </w:t>
      </w:r>
    </w:p>
    <w:p w:rsidR="00DB3E16" w:rsidRPr="00B61D28" w:rsidRDefault="00DB3E16" w:rsidP="00DB3E16">
      <w:pPr>
        <w:spacing w:line="319" w:lineRule="exact"/>
        <w:ind w:firstLine="567"/>
        <w:jc w:val="both"/>
        <w:rPr>
          <w:bCs/>
          <w:i/>
          <w:iCs/>
          <w:sz w:val="28"/>
          <w:lang w:val="uk-UA"/>
        </w:rPr>
      </w:pPr>
      <w:r w:rsidRPr="00B61D28">
        <w:rPr>
          <w:bCs/>
          <w:i/>
          <w:iCs/>
          <w:sz w:val="28"/>
          <w:lang w:val="uk-UA"/>
        </w:rPr>
        <w:t>Порушенням акаде</w:t>
      </w:r>
      <w:r>
        <w:rPr>
          <w:bCs/>
          <w:i/>
          <w:iCs/>
          <w:sz w:val="28"/>
          <w:lang w:val="uk-UA"/>
        </w:rPr>
        <w:t>м</w:t>
      </w:r>
      <w:r w:rsidRPr="00B61D28">
        <w:rPr>
          <w:bCs/>
          <w:i/>
          <w:iCs/>
          <w:sz w:val="28"/>
          <w:lang w:val="uk-UA"/>
        </w:rPr>
        <w:t xml:space="preserve">ічної доброчесності, згідно із Законом України «Про освіту» (ст. 42 п. 4) вважається: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 / або відтворення опублікованих текстів (оприлюднених творів мистецтва) інших авторів без зазначення авторства;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w:t>
      </w:r>
      <w:proofErr w:type="spellStart"/>
      <w:r w:rsidRPr="00B61D28">
        <w:rPr>
          <w:bCs/>
          <w:i/>
          <w:iCs/>
          <w:sz w:val="28"/>
          <w:lang w:val="uk-UA"/>
        </w:rPr>
        <w:t>самоплагіат</w:t>
      </w:r>
      <w:proofErr w:type="spellEnd"/>
      <w:r w:rsidRPr="00B61D28">
        <w:rPr>
          <w:bCs/>
          <w:i/>
          <w:iCs/>
          <w:sz w:val="28"/>
          <w:lang w:val="uk-UA"/>
        </w:rPr>
        <w:t xml:space="preserve"> – оприлюднення (частково або повністю) власних раніше опублікованих наукових результатів як нових наукових результатів;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фабрикація – вигадування даних чи фактів, що використовуються в освітньому процесі або наукових дослідженнях;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фальсифікація – свідома зміна чи модифікація вже наявних даних, що стосуються освітнього процесу чи наукових досліджень;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B61D28">
        <w:rPr>
          <w:bCs/>
          <w:i/>
          <w:iCs/>
          <w:sz w:val="28"/>
          <w:lang w:val="uk-UA"/>
        </w:rPr>
        <w:t>самоплагіат</w:t>
      </w:r>
      <w:proofErr w:type="spellEnd"/>
      <w:r w:rsidRPr="00B61D28">
        <w:rPr>
          <w:bCs/>
          <w:i/>
          <w:iCs/>
          <w:sz w:val="28"/>
          <w:lang w:val="uk-UA"/>
        </w:rPr>
        <w:t xml:space="preserve">, фабрикація, фальсифікація та списування;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необ’єктивне оцінювання – свідоме завищення або заниження оцінки результатів навчання здобувачів освіти.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Наведений перелік не є остаточно вичерпним і не охоплює всіх діянь, що можуть містити ознаки порушення академічної доброчесності.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За порушення академічної доброчесності здобувачі вищої освіти можуть бути притягнені до наступної академічної відповідальності: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повторне проходження оцінювання (поточний, підсумковий контроль, залік, іспит тощо);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проведення додаткової перевірки всіх робіт авторства порушника;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позбавлення наданих МДУ пільг з оплати навчання;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оголошення догани із занесенням до особової справи порушника; </w:t>
      </w:r>
    </w:p>
    <w:p w:rsidR="00DB3E16" w:rsidRPr="00B61D28" w:rsidRDefault="00DB3E16" w:rsidP="00DB3E16">
      <w:pPr>
        <w:spacing w:line="319" w:lineRule="exact"/>
        <w:ind w:firstLine="567"/>
        <w:jc w:val="both"/>
        <w:rPr>
          <w:bCs/>
          <w:i/>
          <w:iCs/>
          <w:sz w:val="28"/>
          <w:lang w:val="uk-UA"/>
        </w:rPr>
      </w:pPr>
      <w:r w:rsidRPr="00B61D28">
        <w:rPr>
          <w:bCs/>
          <w:i/>
          <w:iCs/>
          <w:sz w:val="28"/>
          <w:lang w:val="uk-UA"/>
        </w:rPr>
        <w:t xml:space="preserve">- відрахування з МДУ; </w:t>
      </w:r>
    </w:p>
    <w:p w:rsidR="00DB3E16" w:rsidRDefault="00DB3E16" w:rsidP="00DB3E16">
      <w:pPr>
        <w:spacing w:line="319" w:lineRule="exact"/>
        <w:ind w:firstLine="567"/>
        <w:jc w:val="both"/>
        <w:rPr>
          <w:bCs/>
          <w:i/>
          <w:iCs/>
          <w:sz w:val="28"/>
          <w:lang w:val="uk-UA"/>
        </w:rPr>
      </w:pPr>
      <w:r w:rsidRPr="00B61D28">
        <w:rPr>
          <w:bCs/>
          <w:i/>
          <w:iCs/>
          <w:sz w:val="28"/>
          <w:lang w:val="uk-UA"/>
        </w:rPr>
        <w:t>-  інші, відповідно до вимог чинного законодавства та нормативних локальних актів МДУ.</w:t>
      </w:r>
    </w:p>
    <w:p w:rsidR="00DB3E16" w:rsidRDefault="00DB3E16" w:rsidP="00DB3E16">
      <w:pPr>
        <w:spacing w:line="319" w:lineRule="exact"/>
        <w:ind w:firstLine="567"/>
        <w:jc w:val="both"/>
        <w:rPr>
          <w:bCs/>
          <w:i/>
          <w:iCs/>
          <w:sz w:val="28"/>
          <w:lang w:val="uk-UA"/>
        </w:rPr>
      </w:pPr>
      <w:r>
        <w:rPr>
          <w:noProof/>
          <w:lang w:val="ru-RU" w:eastAsia="ru-RU" w:bidi="ar-SA"/>
        </w:rPr>
        <w:drawing>
          <wp:anchor distT="0" distB="0" distL="114300" distR="114300" simplePos="0" relativeHeight="251661312" behindDoc="0" locked="0" layoutInCell="1" allowOverlap="1">
            <wp:simplePos x="0" y="0"/>
            <wp:positionH relativeFrom="column">
              <wp:posOffset>3891915</wp:posOffset>
            </wp:positionH>
            <wp:positionV relativeFrom="paragraph">
              <wp:posOffset>34925</wp:posOffset>
            </wp:positionV>
            <wp:extent cx="1228090" cy="1542415"/>
            <wp:effectExtent l="19050" t="0" r="0" b="0"/>
            <wp:wrapThrough wrapText="bothSides">
              <wp:wrapPolygon edited="0">
                <wp:start x="-335" y="0"/>
                <wp:lineTo x="-335" y="21342"/>
                <wp:lineTo x="21444" y="21342"/>
                <wp:lineTo x="21444" y="0"/>
                <wp:lineTo x="-335" y="0"/>
              </wp:wrapPolygon>
            </wp:wrapThrough>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2" cstate="print"/>
                    <a:srcRect/>
                    <a:stretch>
                      <a:fillRect/>
                    </a:stretch>
                  </pic:blipFill>
                  <pic:spPr bwMode="auto">
                    <a:xfrm>
                      <a:off x="0" y="0"/>
                      <a:ext cx="1228090" cy="1542415"/>
                    </a:xfrm>
                    <a:prstGeom prst="rect">
                      <a:avLst/>
                    </a:prstGeom>
                    <a:noFill/>
                    <a:ln w="9525">
                      <a:noFill/>
                      <a:miter lim="800000"/>
                      <a:headEnd/>
                      <a:tailEnd/>
                    </a:ln>
                  </pic:spPr>
                </pic:pic>
              </a:graphicData>
            </a:graphic>
          </wp:anchor>
        </w:drawing>
      </w:r>
      <w:r w:rsidRPr="008742A3">
        <w:rPr>
          <w:bCs/>
          <w:i/>
          <w:iCs/>
          <w:sz w:val="28"/>
          <w:lang w:val="uk-UA"/>
        </w:rPr>
        <w:t>Більш детально тут</w:t>
      </w:r>
    </w:p>
    <w:p w:rsidR="00DB3E16" w:rsidRDefault="00DB3E16" w:rsidP="00DB3E16">
      <w:pPr>
        <w:spacing w:line="319" w:lineRule="exact"/>
        <w:ind w:firstLine="567"/>
        <w:jc w:val="both"/>
        <w:rPr>
          <w:bCs/>
          <w:i/>
          <w:iCs/>
          <w:sz w:val="28"/>
          <w:lang w:val="uk-UA"/>
        </w:rPr>
      </w:pPr>
    </w:p>
    <w:p w:rsidR="00DB3E16" w:rsidRPr="008742A3" w:rsidRDefault="00DB3E16" w:rsidP="00DB3E16">
      <w:pPr>
        <w:spacing w:line="319" w:lineRule="exact"/>
        <w:ind w:firstLine="567"/>
        <w:jc w:val="both"/>
        <w:rPr>
          <w:bCs/>
          <w:i/>
          <w:iCs/>
          <w:sz w:val="28"/>
          <w:lang w:val="uk-UA"/>
        </w:rPr>
      </w:pPr>
    </w:p>
    <w:p w:rsidR="00DB3E16" w:rsidRDefault="00DB3E16" w:rsidP="00DB3E16">
      <w:pPr>
        <w:spacing w:line="319" w:lineRule="exact"/>
        <w:ind w:firstLine="567"/>
        <w:jc w:val="both"/>
        <w:rPr>
          <w:bCs/>
          <w:i/>
          <w:iCs/>
          <w:sz w:val="28"/>
          <w:lang w:val="uk-UA"/>
        </w:rPr>
      </w:pPr>
    </w:p>
    <w:p w:rsidR="00DB3E16" w:rsidRPr="00EB358F" w:rsidRDefault="00DB3E16" w:rsidP="00DB3E16">
      <w:pPr>
        <w:spacing w:line="319" w:lineRule="exact"/>
        <w:ind w:firstLine="567"/>
        <w:jc w:val="both"/>
        <w:rPr>
          <w:bCs/>
          <w:i/>
          <w:iCs/>
          <w:sz w:val="28"/>
          <w:lang w:val="uk-UA"/>
        </w:rPr>
      </w:pPr>
      <w:r w:rsidRPr="00EB358F">
        <w:rPr>
          <w:bCs/>
          <w:i/>
          <w:iCs/>
          <w:sz w:val="28"/>
          <w:lang w:val="uk-UA"/>
        </w:rPr>
        <w:t xml:space="preserve">Анкетування з </w:t>
      </w:r>
      <w:proofErr w:type="spellStart"/>
      <w:r w:rsidRPr="00EB358F">
        <w:rPr>
          <w:bCs/>
          <w:i/>
          <w:iCs/>
          <w:sz w:val="28"/>
          <w:lang w:val="uk-UA"/>
        </w:rPr>
        <w:t>академ</w:t>
      </w:r>
      <w:proofErr w:type="spellEnd"/>
      <w:r w:rsidRPr="00EB358F">
        <w:rPr>
          <w:bCs/>
          <w:i/>
          <w:iCs/>
          <w:sz w:val="28"/>
          <w:lang w:val="uk-UA"/>
        </w:rPr>
        <w:t xml:space="preserve"> доброчесності: </w:t>
      </w:r>
      <w:r w:rsidRPr="00EB358F">
        <w:rPr>
          <w:bCs/>
          <w:i/>
          <w:iCs/>
          <w:sz w:val="28"/>
          <w:lang w:val="uk-UA"/>
        </w:rPr>
        <w:lastRenderedPageBreak/>
        <w:t>https://docs.google.com/forms/d/1VHzYkdFEGivtVl-</w:t>
      </w:r>
    </w:p>
    <w:p w:rsidR="00DB3E16" w:rsidRDefault="00DB3E16" w:rsidP="00DB3E16">
      <w:pPr>
        <w:spacing w:line="319" w:lineRule="exact"/>
        <w:ind w:firstLine="567"/>
        <w:jc w:val="both"/>
        <w:rPr>
          <w:bCs/>
          <w:i/>
          <w:iCs/>
          <w:sz w:val="28"/>
          <w:lang w:val="uk-UA"/>
        </w:rPr>
      </w:pPr>
      <w:r w:rsidRPr="00EB358F">
        <w:rPr>
          <w:bCs/>
          <w:i/>
          <w:iCs/>
          <w:sz w:val="28"/>
          <w:lang w:val="uk-UA"/>
        </w:rPr>
        <w:t>dsENos1SCDRHfUpGia1YklgQK8j0/</w:t>
      </w:r>
      <w:proofErr w:type="spellStart"/>
      <w:r w:rsidRPr="00EB358F">
        <w:rPr>
          <w:bCs/>
          <w:i/>
          <w:iCs/>
          <w:sz w:val="28"/>
          <w:lang w:val="uk-UA"/>
        </w:rPr>
        <w:t>edit</w:t>
      </w:r>
      <w:proofErr w:type="spellEnd"/>
      <w:r w:rsidRPr="00EB358F">
        <w:rPr>
          <w:bCs/>
          <w:i/>
          <w:iCs/>
          <w:sz w:val="28"/>
          <w:lang w:val="uk-UA"/>
        </w:rPr>
        <w:t xml:space="preserve"> </w:t>
      </w:r>
    </w:p>
    <w:p w:rsidR="00DB3E16" w:rsidRPr="00EA7D65" w:rsidRDefault="00DB3E16" w:rsidP="00DB3E16">
      <w:pPr>
        <w:spacing w:line="319" w:lineRule="exact"/>
        <w:ind w:firstLine="567"/>
        <w:jc w:val="both"/>
        <w:rPr>
          <w:bCs/>
          <w:i/>
          <w:iCs/>
          <w:sz w:val="28"/>
          <w:lang w:val="uk-UA"/>
        </w:rPr>
      </w:pPr>
      <w:r>
        <w:rPr>
          <w:bCs/>
          <w:i/>
          <w:iCs/>
          <w:sz w:val="28"/>
          <w:lang w:val="uk-UA"/>
        </w:rPr>
        <w:t xml:space="preserve">2. </w:t>
      </w:r>
      <w:r w:rsidRPr="00EA7D65">
        <w:rPr>
          <w:bCs/>
          <w:i/>
          <w:iCs/>
          <w:sz w:val="28"/>
          <w:lang w:val="uk-UA"/>
        </w:rPr>
        <w:t xml:space="preserve">Здобувач має право на оскарження процедури проведення та результатів контрольних заходів згідно Положення про організацію контролю та оцінювання успішності навчання здобувачів вищої освіти в МДУ. </w:t>
      </w:r>
    </w:p>
    <w:p w:rsidR="00DB3E16" w:rsidRPr="00EA7D65" w:rsidRDefault="00DB3E16" w:rsidP="00DB3E16">
      <w:pPr>
        <w:spacing w:line="319" w:lineRule="exact"/>
        <w:ind w:firstLine="567"/>
        <w:jc w:val="both"/>
        <w:rPr>
          <w:bCs/>
          <w:i/>
          <w:iCs/>
          <w:sz w:val="28"/>
          <w:lang w:val="uk-UA"/>
        </w:rPr>
      </w:pPr>
      <w:r w:rsidRPr="00EA7D65">
        <w:rPr>
          <w:bCs/>
          <w:i/>
          <w:iCs/>
          <w:sz w:val="28"/>
          <w:lang w:val="uk-UA"/>
        </w:rPr>
        <w:t xml:space="preserve">3. Участь в анкетуванні. Наприкінці навчального семестру здобувачам буде запропоновано заповнити анонімну анкету щодо якості викладання вивчених навчальних дисциплін. </w:t>
      </w:r>
    </w:p>
    <w:p w:rsidR="00DB3E16" w:rsidRPr="00EA7D65" w:rsidRDefault="00DB3E16" w:rsidP="00DB3E16">
      <w:pPr>
        <w:spacing w:line="319" w:lineRule="exact"/>
        <w:ind w:firstLine="567"/>
        <w:jc w:val="both"/>
        <w:rPr>
          <w:bCs/>
          <w:i/>
          <w:iCs/>
          <w:sz w:val="28"/>
          <w:lang w:val="uk-UA"/>
        </w:rPr>
      </w:pPr>
      <w:r w:rsidRPr="00EA7D65">
        <w:rPr>
          <w:bCs/>
          <w:i/>
          <w:iCs/>
          <w:sz w:val="28"/>
          <w:lang w:val="uk-UA"/>
        </w:rPr>
        <w:t xml:space="preserve">Заповнення анкети є важливою для вдосконалення освітнього процесу та системи внутрішнього забезпечення якості освіти МДУ та дозволить оцінити дієвість застосованих методів викладання та врахувати вашу думку стосовно покращення змісту навчальних дисциплін. </w:t>
      </w:r>
    </w:p>
    <w:p w:rsidR="00DB3E16" w:rsidRDefault="00DB3E16" w:rsidP="00DB3E16">
      <w:pPr>
        <w:spacing w:line="319" w:lineRule="exact"/>
        <w:ind w:firstLine="567"/>
        <w:jc w:val="both"/>
        <w:rPr>
          <w:bCs/>
          <w:i/>
          <w:iCs/>
          <w:sz w:val="28"/>
          <w:lang w:val="uk-UA"/>
        </w:rPr>
      </w:pPr>
      <w:r w:rsidRPr="00EA7D65">
        <w:rPr>
          <w:bCs/>
          <w:i/>
          <w:iCs/>
          <w:sz w:val="28"/>
          <w:lang w:val="uk-UA"/>
        </w:rPr>
        <w:t>4. Неформальна освіта.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 Здобувач вищої освіти, який виявив бажання щодо визнання результатів, отриманих у неформальній освіті, звертається із відповідною заявою про визнання результатів, отриманих у неформальній освіті, в цілому для навчальної дисципліни /змістового модулю /практичних завдань з навчальної дисципліни/ завдань з практики тощо для здобувачів вищої освіти, до деканату факультету, на якому викладається навчальна дисципліна.</w:t>
      </w:r>
    </w:p>
    <w:p w:rsidR="00DB3E16" w:rsidRPr="003C51FB" w:rsidRDefault="00DB3E16" w:rsidP="00DB3E16">
      <w:pPr>
        <w:pStyle w:val="a7"/>
        <w:numPr>
          <w:ilvl w:val="0"/>
          <w:numId w:val="18"/>
        </w:numPr>
        <w:spacing w:line="319" w:lineRule="exact"/>
        <w:jc w:val="center"/>
        <w:rPr>
          <w:b/>
          <w:sz w:val="28"/>
          <w:lang w:val="uk-UA"/>
        </w:rPr>
      </w:pPr>
      <w:r>
        <w:rPr>
          <w:noProof/>
          <w:lang w:val="ru-RU" w:eastAsia="ru-RU" w:bidi="ar-SA"/>
        </w:rPr>
        <w:drawing>
          <wp:anchor distT="0" distB="0" distL="114300" distR="114300" simplePos="0" relativeHeight="251660288" behindDoc="0" locked="0" layoutInCell="1" allowOverlap="1">
            <wp:simplePos x="0" y="0"/>
            <wp:positionH relativeFrom="column">
              <wp:posOffset>-480060</wp:posOffset>
            </wp:positionH>
            <wp:positionV relativeFrom="paragraph">
              <wp:posOffset>255270</wp:posOffset>
            </wp:positionV>
            <wp:extent cx="1595755" cy="1599565"/>
            <wp:effectExtent l="19050" t="0" r="4445" b="0"/>
            <wp:wrapThrough wrapText="bothSides">
              <wp:wrapPolygon edited="0">
                <wp:start x="-258" y="0"/>
                <wp:lineTo x="-258" y="21351"/>
                <wp:lineTo x="21660" y="21351"/>
                <wp:lineTo x="21660" y="0"/>
                <wp:lineTo x="-25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srcRect l="13268" t="13312" r="12842"/>
                    <a:stretch>
                      <a:fillRect/>
                    </a:stretch>
                  </pic:blipFill>
                  <pic:spPr bwMode="auto">
                    <a:xfrm>
                      <a:off x="0" y="0"/>
                      <a:ext cx="1595755" cy="1599565"/>
                    </a:xfrm>
                    <a:prstGeom prst="rect">
                      <a:avLst/>
                    </a:prstGeom>
                    <a:noFill/>
                    <a:ln w="9525">
                      <a:noFill/>
                      <a:miter lim="800000"/>
                      <a:headEnd/>
                      <a:tailEnd/>
                    </a:ln>
                  </pic:spPr>
                </pic:pic>
              </a:graphicData>
            </a:graphic>
          </wp:anchor>
        </w:drawing>
      </w:r>
      <w:r w:rsidRPr="00474005">
        <w:rPr>
          <w:b/>
          <w:sz w:val="28"/>
          <w:lang w:val="uk-UA"/>
        </w:rPr>
        <w:t>Загальна інформація про навчальну дисципліну</w:t>
      </w:r>
    </w:p>
    <w:p w:rsidR="00DB3E16" w:rsidRDefault="00DB3E16" w:rsidP="00DB3E16">
      <w:pPr>
        <w:spacing w:line="319" w:lineRule="exact"/>
        <w:rPr>
          <w:b/>
          <w:sz w:val="28"/>
          <w:lang w:val="uk-UA"/>
        </w:rPr>
      </w:pPr>
    </w:p>
    <w:p w:rsidR="00DB3E16" w:rsidRDefault="00DB3E16" w:rsidP="00DB3E16">
      <w:pPr>
        <w:spacing w:line="319" w:lineRule="exact"/>
        <w:jc w:val="center"/>
        <w:rPr>
          <w:b/>
          <w:sz w:val="28"/>
          <w:lang w:val="uk-UA"/>
        </w:rPr>
      </w:pPr>
      <w:r w:rsidRPr="00474005">
        <w:rPr>
          <w:b/>
          <w:sz w:val="28"/>
          <w:lang w:val="uk-UA"/>
        </w:rPr>
        <w:t>ЗАГАЛЬНА ІНФОРМАЦІЯ ПРО НАВЧАЛЬНУ ДИСЦИПЛІНУ</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663"/>
      </w:tblGrid>
      <w:tr w:rsidR="00DB3E16" w:rsidRPr="0024293A" w:rsidTr="006A2741">
        <w:tc>
          <w:tcPr>
            <w:tcW w:w="2722" w:type="dxa"/>
            <w:vAlign w:val="center"/>
          </w:tcPr>
          <w:p w:rsidR="00DB3E16" w:rsidRPr="0073320B" w:rsidRDefault="00DB3E16" w:rsidP="00DF26A3">
            <w:pPr>
              <w:spacing w:line="319" w:lineRule="exact"/>
              <w:rPr>
                <w:b/>
                <w:sz w:val="24"/>
                <w:szCs w:val="24"/>
                <w:lang w:val="uk-UA"/>
              </w:rPr>
            </w:pPr>
            <w:r w:rsidRPr="0073320B">
              <w:rPr>
                <w:b/>
                <w:sz w:val="24"/>
                <w:szCs w:val="24"/>
                <w:lang w:val="uk-UA"/>
              </w:rPr>
              <w:t xml:space="preserve">Назва навчальної дисципліни </w:t>
            </w:r>
          </w:p>
        </w:tc>
        <w:tc>
          <w:tcPr>
            <w:tcW w:w="6663" w:type="dxa"/>
            <w:vAlign w:val="center"/>
          </w:tcPr>
          <w:p w:rsidR="00DB3E16" w:rsidRPr="0073320B" w:rsidRDefault="00FA7226" w:rsidP="00DF26A3">
            <w:pPr>
              <w:spacing w:line="319" w:lineRule="exact"/>
              <w:jc w:val="center"/>
              <w:rPr>
                <w:bCs/>
                <w:sz w:val="24"/>
                <w:szCs w:val="24"/>
                <w:lang w:val="uk-UA"/>
              </w:rPr>
            </w:pPr>
            <w:r w:rsidRPr="0073320B">
              <w:rPr>
                <w:bCs/>
                <w:sz w:val="24"/>
                <w:szCs w:val="24"/>
                <w:lang w:val="uk-UA"/>
              </w:rPr>
              <w:t xml:space="preserve">Новітні </w:t>
            </w:r>
            <w:proofErr w:type="spellStart"/>
            <w:r w:rsidRPr="0073320B">
              <w:rPr>
                <w:bCs/>
                <w:sz w:val="24"/>
                <w:szCs w:val="24"/>
                <w:lang w:val="uk-UA"/>
              </w:rPr>
              <w:t>технолгії</w:t>
            </w:r>
            <w:proofErr w:type="spellEnd"/>
            <w:r w:rsidRPr="0073320B">
              <w:rPr>
                <w:bCs/>
                <w:sz w:val="24"/>
                <w:szCs w:val="24"/>
                <w:lang w:val="uk-UA"/>
              </w:rPr>
              <w:t xml:space="preserve"> викладання освітніх галузей у початковій школі</w:t>
            </w:r>
          </w:p>
        </w:tc>
      </w:tr>
      <w:tr w:rsidR="00DB3E16" w:rsidRPr="0073320B" w:rsidTr="006A2741">
        <w:tc>
          <w:tcPr>
            <w:tcW w:w="2722" w:type="dxa"/>
            <w:vAlign w:val="center"/>
          </w:tcPr>
          <w:p w:rsidR="00DB3E16" w:rsidRPr="0073320B" w:rsidRDefault="00DB3E16" w:rsidP="00DF26A3">
            <w:pPr>
              <w:spacing w:line="319" w:lineRule="exact"/>
              <w:rPr>
                <w:b/>
                <w:sz w:val="24"/>
                <w:szCs w:val="24"/>
                <w:lang w:val="uk-UA"/>
              </w:rPr>
            </w:pPr>
            <w:r w:rsidRPr="0073320B">
              <w:rPr>
                <w:b/>
                <w:sz w:val="24"/>
                <w:szCs w:val="24"/>
                <w:lang w:val="uk-UA"/>
              </w:rPr>
              <w:t xml:space="preserve">Освітня програма </w:t>
            </w:r>
          </w:p>
        </w:tc>
        <w:tc>
          <w:tcPr>
            <w:tcW w:w="6663" w:type="dxa"/>
            <w:vAlign w:val="center"/>
          </w:tcPr>
          <w:p w:rsidR="00DB3E16" w:rsidRPr="0073320B" w:rsidRDefault="00DB3E16" w:rsidP="00DF26A3">
            <w:pPr>
              <w:spacing w:line="319" w:lineRule="exact"/>
              <w:jc w:val="center"/>
              <w:rPr>
                <w:bCs/>
                <w:sz w:val="24"/>
                <w:szCs w:val="24"/>
                <w:lang w:val="uk-UA"/>
              </w:rPr>
            </w:pPr>
            <w:r w:rsidRPr="0073320B">
              <w:rPr>
                <w:bCs/>
                <w:sz w:val="24"/>
                <w:szCs w:val="24"/>
                <w:lang w:val="uk-UA"/>
              </w:rPr>
              <w:t>Початкова освіта</w:t>
            </w:r>
          </w:p>
        </w:tc>
      </w:tr>
      <w:tr w:rsidR="00DB3E16" w:rsidRPr="0073320B" w:rsidTr="006A2741">
        <w:tc>
          <w:tcPr>
            <w:tcW w:w="2722" w:type="dxa"/>
            <w:vAlign w:val="center"/>
          </w:tcPr>
          <w:p w:rsidR="00DB3E16" w:rsidRPr="0073320B" w:rsidRDefault="00DB3E16" w:rsidP="00DF26A3">
            <w:pPr>
              <w:spacing w:line="319" w:lineRule="exact"/>
              <w:rPr>
                <w:b/>
                <w:sz w:val="24"/>
                <w:szCs w:val="24"/>
                <w:lang w:val="uk-UA"/>
              </w:rPr>
            </w:pPr>
            <w:r w:rsidRPr="0073320B">
              <w:rPr>
                <w:b/>
                <w:sz w:val="24"/>
                <w:szCs w:val="24"/>
                <w:lang w:val="uk-UA"/>
              </w:rPr>
              <w:t xml:space="preserve">Рівень вищої освіти </w:t>
            </w:r>
          </w:p>
        </w:tc>
        <w:tc>
          <w:tcPr>
            <w:tcW w:w="6663" w:type="dxa"/>
            <w:vAlign w:val="center"/>
          </w:tcPr>
          <w:p w:rsidR="00DB3E16" w:rsidRPr="0073320B" w:rsidRDefault="00FA7226" w:rsidP="00DF26A3">
            <w:pPr>
              <w:spacing w:line="319" w:lineRule="exact"/>
              <w:jc w:val="center"/>
              <w:rPr>
                <w:bCs/>
                <w:sz w:val="24"/>
                <w:szCs w:val="24"/>
                <w:lang w:val="uk-UA"/>
              </w:rPr>
            </w:pPr>
            <w:r w:rsidRPr="0073320B">
              <w:rPr>
                <w:bCs/>
                <w:sz w:val="24"/>
                <w:szCs w:val="24"/>
                <w:lang w:val="uk-UA"/>
              </w:rPr>
              <w:t>Магіст</w:t>
            </w:r>
            <w:r w:rsidR="00DB3E16" w:rsidRPr="0073320B">
              <w:rPr>
                <w:bCs/>
                <w:sz w:val="24"/>
                <w:szCs w:val="24"/>
                <w:lang w:val="uk-UA"/>
              </w:rPr>
              <w:t>р</w:t>
            </w:r>
            <w:r w:rsidRPr="0073320B">
              <w:rPr>
                <w:bCs/>
                <w:sz w:val="24"/>
                <w:szCs w:val="24"/>
                <w:lang w:val="uk-UA"/>
              </w:rPr>
              <w:t>атура</w:t>
            </w:r>
          </w:p>
        </w:tc>
      </w:tr>
      <w:tr w:rsidR="00DB3E16" w:rsidRPr="0073320B" w:rsidTr="006A2741">
        <w:tc>
          <w:tcPr>
            <w:tcW w:w="2722" w:type="dxa"/>
            <w:vAlign w:val="center"/>
          </w:tcPr>
          <w:p w:rsidR="00DB3E16" w:rsidRPr="0073320B" w:rsidRDefault="00DB3E16" w:rsidP="00DF26A3">
            <w:pPr>
              <w:spacing w:line="319" w:lineRule="exact"/>
              <w:rPr>
                <w:b/>
                <w:sz w:val="24"/>
                <w:szCs w:val="24"/>
                <w:lang w:val="uk-UA"/>
              </w:rPr>
            </w:pPr>
            <w:r w:rsidRPr="0073320B">
              <w:rPr>
                <w:b/>
                <w:sz w:val="24"/>
                <w:szCs w:val="24"/>
                <w:lang w:val="uk-UA"/>
              </w:rPr>
              <w:t xml:space="preserve">Кафедра, яка здійснює викладання </w:t>
            </w:r>
          </w:p>
        </w:tc>
        <w:tc>
          <w:tcPr>
            <w:tcW w:w="6663" w:type="dxa"/>
            <w:vAlign w:val="center"/>
          </w:tcPr>
          <w:p w:rsidR="00DB3E16" w:rsidRPr="0073320B" w:rsidRDefault="00DB3E16" w:rsidP="00DF26A3">
            <w:pPr>
              <w:spacing w:line="319" w:lineRule="exact"/>
              <w:jc w:val="center"/>
              <w:rPr>
                <w:bCs/>
                <w:sz w:val="24"/>
                <w:szCs w:val="24"/>
                <w:lang w:val="uk-UA"/>
              </w:rPr>
            </w:pPr>
            <w:r w:rsidRPr="0073320B">
              <w:rPr>
                <w:bCs/>
                <w:sz w:val="24"/>
                <w:szCs w:val="24"/>
                <w:lang w:val="uk-UA"/>
              </w:rPr>
              <w:t>Кафедра педагогіки та освіти</w:t>
            </w:r>
          </w:p>
        </w:tc>
      </w:tr>
      <w:tr w:rsidR="00DB3E16" w:rsidRPr="0024293A" w:rsidTr="006A2741">
        <w:tc>
          <w:tcPr>
            <w:tcW w:w="2722" w:type="dxa"/>
            <w:vAlign w:val="center"/>
          </w:tcPr>
          <w:p w:rsidR="00DB3E16" w:rsidRPr="0073320B" w:rsidRDefault="00DB3E16" w:rsidP="00DF26A3">
            <w:pPr>
              <w:spacing w:line="319" w:lineRule="exact"/>
              <w:rPr>
                <w:b/>
                <w:sz w:val="24"/>
                <w:szCs w:val="24"/>
                <w:lang w:val="uk-UA"/>
              </w:rPr>
            </w:pPr>
            <w:r w:rsidRPr="0073320B">
              <w:rPr>
                <w:b/>
                <w:sz w:val="24"/>
                <w:szCs w:val="24"/>
                <w:lang w:val="uk-UA"/>
              </w:rPr>
              <w:t xml:space="preserve">Викладач ПІБ, посада </w:t>
            </w:r>
          </w:p>
        </w:tc>
        <w:tc>
          <w:tcPr>
            <w:tcW w:w="6663" w:type="dxa"/>
            <w:vAlign w:val="center"/>
          </w:tcPr>
          <w:p w:rsidR="00DB3E16" w:rsidRPr="0073320B" w:rsidRDefault="00FA7226" w:rsidP="00FA7226">
            <w:pPr>
              <w:spacing w:line="319" w:lineRule="exact"/>
              <w:jc w:val="center"/>
              <w:rPr>
                <w:bCs/>
                <w:sz w:val="24"/>
                <w:szCs w:val="24"/>
                <w:lang w:val="uk-UA"/>
              </w:rPr>
            </w:pPr>
            <w:proofErr w:type="spellStart"/>
            <w:r w:rsidRPr="0073320B">
              <w:rPr>
                <w:bCs/>
                <w:sz w:val="24"/>
                <w:szCs w:val="24"/>
                <w:lang w:val="uk-UA"/>
              </w:rPr>
              <w:t>Шуміло</w:t>
            </w:r>
            <w:r w:rsidR="00DB3E16" w:rsidRPr="0073320B">
              <w:rPr>
                <w:bCs/>
                <w:sz w:val="24"/>
                <w:szCs w:val="24"/>
                <w:lang w:val="uk-UA"/>
              </w:rPr>
              <w:t>ва</w:t>
            </w:r>
            <w:proofErr w:type="spellEnd"/>
            <w:r w:rsidR="00DB3E16" w:rsidRPr="0073320B">
              <w:rPr>
                <w:bCs/>
                <w:sz w:val="24"/>
                <w:szCs w:val="24"/>
                <w:lang w:val="uk-UA"/>
              </w:rPr>
              <w:t xml:space="preserve"> І.</w:t>
            </w:r>
            <w:r w:rsidRPr="0073320B">
              <w:rPr>
                <w:bCs/>
                <w:sz w:val="24"/>
                <w:szCs w:val="24"/>
                <w:lang w:val="uk-UA"/>
              </w:rPr>
              <w:t>Ф</w:t>
            </w:r>
            <w:r w:rsidR="00DB3E16" w:rsidRPr="0073320B">
              <w:rPr>
                <w:bCs/>
                <w:sz w:val="24"/>
                <w:szCs w:val="24"/>
                <w:lang w:val="uk-UA"/>
              </w:rPr>
              <w:t>., доцент кафедри педагогіки та освіти</w:t>
            </w:r>
          </w:p>
        </w:tc>
      </w:tr>
      <w:tr w:rsidR="00DB3E16" w:rsidRPr="0024293A" w:rsidTr="006A2741">
        <w:tc>
          <w:tcPr>
            <w:tcW w:w="2722" w:type="dxa"/>
            <w:vAlign w:val="center"/>
          </w:tcPr>
          <w:p w:rsidR="00DB3E16" w:rsidRPr="0073320B" w:rsidRDefault="00DB3E16" w:rsidP="00DF26A3">
            <w:pPr>
              <w:spacing w:line="319" w:lineRule="exact"/>
              <w:rPr>
                <w:b/>
                <w:sz w:val="24"/>
                <w:szCs w:val="24"/>
                <w:lang w:val="uk-UA"/>
              </w:rPr>
            </w:pPr>
            <w:r w:rsidRPr="0073320B">
              <w:rPr>
                <w:b/>
                <w:sz w:val="24"/>
                <w:szCs w:val="24"/>
                <w:lang w:val="uk-UA"/>
              </w:rPr>
              <w:t xml:space="preserve">Електронна адреса викладача </w:t>
            </w:r>
          </w:p>
        </w:tc>
        <w:tc>
          <w:tcPr>
            <w:tcW w:w="6663" w:type="dxa"/>
            <w:vAlign w:val="center"/>
          </w:tcPr>
          <w:p w:rsidR="00DB3E16" w:rsidRPr="0073320B" w:rsidRDefault="00DB3E16" w:rsidP="00FA7226">
            <w:pPr>
              <w:spacing w:line="319" w:lineRule="exact"/>
              <w:jc w:val="center"/>
              <w:rPr>
                <w:bCs/>
                <w:sz w:val="24"/>
                <w:szCs w:val="24"/>
                <w:lang w:val="uk-UA"/>
              </w:rPr>
            </w:pPr>
            <w:r w:rsidRPr="0073320B">
              <w:rPr>
                <w:bCs/>
                <w:sz w:val="24"/>
                <w:szCs w:val="24"/>
                <w:lang w:val="uk-UA"/>
              </w:rPr>
              <w:t>i.</w:t>
            </w:r>
            <w:proofErr w:type="spellStart"/>
            <w:r w:rsidR="00FA7226" w:rsidRPr="0073320B">
              <w:rPr>
                <w:bCs/>
                <w:sz w:val="24"/>
                <w:szCs w:val="24"/>
              </w:rPr>
              <w:t>shumilo</w:t>
            </w:r>
            <w:proofErr w:type="spellEnd"/>
            <w:r w:rsidRPr="0073320B">
              <w:rPr>
                <w:bCs/>
                <w:sz w:val="24"/>
                <w:szCs w:val="24"/>
                <w:lang w:val="uk-UA"/>
              </w:rPr>
              <w:t>va@mdu.in.ua</w:t>
            </w:r>
          </w:p>
        </w:tc>
      </w:tr>
      <w:tr w:rsidR="00DB3E16" w:rsidRPr="0073320B" w:rsidTr="006A2741">
        <w:tc>
          <w:tcPr>
            <w:tcW w:w="2722" w:type="dxa"/>
            <w:vAlign w:val="center"/>
          </w:tcPr>
          <w:p w:rsidR="00DB3E16" w:rsidRPr="0073320B" w:rsidRDefault="00DB3E16" w:rsidP="00DF26A3">
            <w:pPr>
              <w:spacing w:line="319" w:lineRule="exact"/>
              <w:rPr>
                <w:b/>
                <w:sz w:val="24"/>
                <w:szCs w:val="24"/>
                <w:lang w:val="uk-UA"/>
              </w:rPr>
            </w:pPr>
            <w:r w:rsidRPr="0073320B">
              <w:rPr>
                <w:b/>
                <w:sz w:val="24"/>
                <w:szCs w:val="24"/>
                <w:lang w:val="uk-UA"/>
              </w:rPr>
              <w:t xml:space="preserve">Консультації (дата, час, можливості он-лайн консультування) </w:t>
            </w:r>
          </w:p>
        </w:tc>
        <w:tc>
          <w:tcPr>
            <w:tcW w:w="6663" w:type="dxa"/>
            <w:vAlign w:val="center"/>
          </w:tcPr>
          <w:p w:rsidR="00DB3E16" w:rsidRPr="0073320B" w:rsidRDefault="00DB3E16" w:rsidP="00DF26A3">
            <w:pPr>
              <w:spacing w:line="319" w:lineRule="exact"/>
              <w:jc w:val="center"/>
              <w:rPr>
                <w:bCs/>
                <w:sz w:val="24"/>
                <w:szCs w:val="24"/>
                <w:lang w:val="uk-UA"/>
              </w:rPr>
            </w:pPr>
            <w:r w:rsidRPr="0073320B">
              <w:rPr>
                <w:bCs/>
                <w:sz w:val="24"/>
                <w:szCs w:val="24"/>
                <w:lang w:val="uk-UA"/>
              </w:rPr>
              <w:t>Кожен вівторок з 16.00 до 17.00</w:t>
            </w:r>
          </w:p>
        </w:tc>
      </w:tr>
      <w:tr w:rsidR="00DB3E16" w:rsidRPr="0024293A" w:rsidTr="006A2741">
        <w:tc>
          <w:tcPr>
            <w:tcW w:w="2722" w:type="dxa"/>
            <w:vAlign w:val="center"/>
          </w:tcPr>
          <w:p w:rsidR="00DB3E16" w:rsidRPr="0073320B" w:rsidRDefault="00DB3E16" w:rsidP="00DF26A3">
            <w:pPr>
              <w:spacing w:line="319" w:lineRule="exact"/>
              <w:rPr>
                <w:b/>
                <w:sz w:val="24"/>
                <w:szCs w:val="24"/>
                <w:lang w:val="uk-UA"/>
              </w:rPr>
            </w:pPr>
            <w:r w:rsidRPr="0073320B">
              <w:rPr>
                <w:b/>
                <w:sz w:val="24"/>
                <w:szCs w:val="24"/>
                <w:lang w:val="uk-UA"/>
              </w:rPr>
              <w:lastRenderedPageBreak/>
              <w:t xml:space="preserve">Посилання на сторінку навчальної дисципліни </w:t>
            </w:r>
          </w:p>
          <w:p w:rsidR="00DB3E16" w:rsidRPr="0073320B" w:rsidRDefault="00DB3E16" w:rsidP="00DF26A3">
            <w:pPr>
              <w:spacing w:line="319" w:lineRule="exact"/>
              <w:rPr>
                <w:b/>
                <w:sz w:val="24"/>
                <w:szCs w:val="24"/>
                <w:lang w:val="uk-UA"/>
              </w:rPr>
            </w:pPr>
            <w:r w:rsidRPr="0073320B">
              <w:rPr>
                <w:b/>
                <w:sz w:val="24"/>
                <w:szCs w:val="24"/>
                <w:lang w:val="uk-UA"/>
              </w:rPr>
              <w:t xml:space="preserve">на Навчальному порталі МДУ </w:t>
            </w:r>
          </w:p>
        </w:tc>
        <w:tc>
          <w:tcPr>
            <w:tcW w:w="6663" w:type="dxa"/>
            <w:vAlign w:val="center"/>
          </w:tcPr>
          <w:p w:rsidR="00DB3E16" w:rsidRPr="00447704" w:rsidRDefault="00FA7226" w:rsidP="00DF26A3">
            <w:pPr>
              <w:spacing w:line="319" w:lineRule="exact"/>
              <w:rPr>
                <w:bCs/>
                <w:sz w:val="24"/>
                <w:szCs w:val="24"/>
                <w:lang w:val="ru-RU"/>
              </w:rPr>
            </w:pPr>
            <w:r w:rsidRPr="00447704">
              <w:rPr>
                <w:bCs/>
                <w:sz w:val="24"/>
                <w:szCs w:val="24"/>
                <w:lang w:val="ru-RU"/>
              </w:rPr>
              <w:t xml:space="preserve"> </w:t>
            </w:r>
          </w:p>
        </w:tc>
      </w:tr>
      <w:tr w:rsidR="00DB3E16" w:rsidRPr="0024293A" w:rsidTr="006A2741">
        <w:tc>
          <w:tcPr>
            <w:tcW w:w="2722" w:type="dxa"/>
            <w:vAlign w:val="center"/>
          </w:tcPr>
          <w:p w:rsidR="00DB3E16" w:rsidRPr="0073320B" w:rsidRDefault="00DB3E16" w:rsidP="00DF26A3">
            <w:pPr>
              <w:spacing w:line="319" w:lineRule="exact"/>
              <w:rPr>
                <w:b/>
                <w:sz w:val="24"/>
                <w:szCs w:val="24"/>
                <w:lang w:val="uk-UA"/>
              </w:rPr>
            </w:pPr>
            <w:r w:rsidRPr="0073320B">
              <w:rPr>
                <w:b/>
                <w:sz w:val="24"/>
                <w:szCs w:val="24"/>
                <w:lang w:val="uk-UA"/>
              </w:rPr>
              <w:t xml:space="preserve">Компетентності та програмні результати навчання </w:t>
            </w:r>
          </w:p>
          <w:p w:rsidR="00DB3E16" w:rsidRPr="0073320B" w:rsidRDefault="00DB3E16" w:rsidP="00DF26A3">
            <w:pPr>
              <w:spacing w:line="319" w:lineRule="exact"/>
              <w:rPr>
                <w:b/>
                <w:sz w:val="24"/>
                <w:szCs w:val="24"/>
                <w:lang w:val="uk-UA"/>
              </w:rPr>
            </w:pPr>
          </w:p>
        </w:tc>
        <w:tc>
          <w:tcPr>
            <w:tcW w:w="6663" w:type="dxa"/>
          </w:tcPr>
          <w:p w:rsidR="004F6244" w:rsidRPr="0073320B" w:rsidRDefault="004F6244" w:rsidP="004F6244">
            <w:pPr>
              <w:jc w:val="both"/>
              <w:rPr>
                <w:sz w:val="24"/>
                <w:szCs w:val="24"/>
                <w:lang w:val="uk-UA"/>
              </w:rPr>
            </w:pPr>
            <w:r w:rsidRPr="0073320B">
              <w:rPr>
                <w:b/>
                <w:sz w:val="24"/>
                <w:szCs w:val="24"/>
                <w:lang w:val="uk-UA"/>
              </w:rPr>
              <w:t>ЗК-2.</w:t>
            </w:r>
            <w:r w:rsidRPr="0073320B">
              <w:rPr>
                <w:sz w:val="24"/>
                <w:szCs w:val="24"/>
                <w:lang w:val="uk-UA"/>
              </w:rPr>
              <w:t xml:space="preserve"> Здатність генерувати нові ідеї (креативність): проявляти ініціативу, приймати доцільні та відповідальні рішення в проблемних ситуаціях, діяти в нестандартних ситуаціях.</w:t>
            </w:r>
          </w:p>
          <w:p w:rsidR="004F6244" w:rsidRPr="0073320B" w:rsidRDefault="004F6244" w:rsidP="004F6244">
            <w:pPr>
              <w:jc w:val="both"/>
              <w:rPr>
                <w:sz w:val="24"/>
                <w:szCs w:val="24"/>
                <w:lang w:val="ru-RU"/>
              </w:rPr>
            </w:pPr>
            <w:r w:rsidRPr="0073320B">
              <w:rPr>
                <w:b/>
                <w:sz w:val="24"/>
                <w:szCs w:val="24"/>
                <w:lang w:val="uk-UA"/>
              </w:rPr>
              <w:t>ЗК-4.</w:t>
            </w:r>
            <w:r w:rsidRPr="0073320B">
              <w:rPr>
                <w:sz w:val="24"/>
                <w:szCs w:val="24"/>
                <w:lang w:val="uk-UA"/>
              </w:rPr>
              <w:t xml:space="preserve"> Здатність до абстрактного мислення, аналізу та синтезу.</w:t>
            </w:r>
          </w:p>
          <w:p w:rsidR="004F6244" w:rsidRPr="0073320B" w:rsidRDefault="004F6244" w:rsidP="004F6244">
            <w:pPr>
              <w:jc w:val="both"/>
              <w:rPr>
                <w:sz w:val="24"/>
                <w:szCs w:val="24"/>
                <w:lang w:val="ru-RU"/>
              </w:rPr>
            </w:pPr>
            <w:r w:rsidRPr="0073320B">
              <w:rPr>
                <w:b/>
                <w:sz w:val="24"/>
                <w:szCs w:val="24"/>
                <w:lang w:val="uk-UA"/>
              </w:rPr>
              <w:t>ЗК-6.</w:t>
            </w:r>
            <w:r w:rsidRPr="0073320B">
              <w:rPr>
                <w:sz w:val="24"/>
                <w:szCs w:val="24"/>
                <w:lang w:val="uk-UA"/>
              </w:rPr>
              <w:t xml:space="preserve"> Здатність до пошуку, оброблення та аналізу інформації з різних джерел у сфері освіти (в різних площинах, вимірах та взаємозв’язках).</w:t>
            </w:r>
          </w:p>
          <w:p w:rsidR="004F6244" w:rsidRPr="0073320B" w:rsidRDefault="004F6244" w:rsidP="004F6244">
            <w:pPr>
              <w:pStyle w:val="a7"/>
              <w:tabs>
                <w:tab w:val="left" w:pos="317"/>
              </w:tabs>
              <w:ind w:left="0" w:firstLine="0"/>
              <w:rPr>
                <w:b/>
                <w:bCs/>
                <w:sz w:val="24"/>
                <w:szCs w:val="24"/>
                <w:lang w:val="uk-UA"/>
              </w:rPr>
            </w:pPr>
            <w:r w:rsidRPr="0073320B">
              <w:rPr>
                <w:b/>
                <w:sz w:val="24"/>
                <w:szCs w:val="24"/>
                <w:lang w:val="uk-UA"/>
              </w:rPr>
              <w:t>ЗК-8.</w:t>
            </w:r>
            <w:r w:rsidRPr="0073320B">
              <w:rPr>
                <w:sz w:val="24"/>
                <w:szCs w:val="24"/>
                <w:lang w:val="uk-UA"/>
              </w:rPr>
              <w:t xml:space="preserve"> Здатність до самоаналізу власної діяльності; самокритики і сприймання конструктивної критики, володіння навичками самоорганізації та саморегуляції.</w:t>
            </w:r>
          </w:p>
          <w:p w:rsidR="004F6244" w:rsidRPr="0073320B" w:rsidRDefault="004F6244" w:rsidP="004F6244">
            <w:pPr>
              <w:jc w:val="both"/>
              <w:rPr>
                <w:sz w:val="24"/>
                <w:szCs w:val="24"/>
                <w:lang w:val="uk-UA"/>
              </w:rPr>
            </w:pPr>
            <w:r w:rsidRPr="0073320B">
              <w:rPr>
                <w:b/>
                <w:sz w:val="24"/>
                <w:szCs w:val="24"/>
                <w:lang w:val="uk-UA"/>
              </w:rPr>
              <w:t>ЗК-9.</w:t>
            </w:r>
            <w:r w:rsidRPr="0073320B">
              <w:rPr>
                <w:sz w:val="24"/>
                <w:szCs w:val="24"/>
                <w:lang w:val="uk-UA"/>
              </w:rPr>
              <w:t xml:space="preserve"> Здатність до планування, прогнозування розвитку початкової освіти та передбачення наслідків.</w:t>
            </w:r>
          </w:p>
          <w:p w:rsidR="004F6244" w:rsidRPr="0073320B" w:rsidRDefault="004F6244" w:rsidP="004F6244">
            <w:pPr>
              <w:jc w:val="both"/>
              <w:rPr>
                <w:sz w:val="24"/>
                <w:szCs w:val="24"/>
                <w:lang w:val="uk-UA"/>
              </w:rPr>
            </w:pPr>
          </w:p>
          <w:p w:rsidR="004F6244" w:rsidRPr="0073320B" w:rsidRDefault="004F6244" w:rsidP="004F6244">
            <w:pPr>
              <w:jc w:val="both"/>
              <w:rPr>
                <w:sz w:val="24"/>
                <w:szCs w:val="24"/>
                <w:lang w:val="uk-UA"/>
              </w:rPr>
            </w:pPr>
            <w:r w:rsidRPr="0073320B">
              <w:rPr>
                <w:b/>
                <w:sz w:val="24"/>
                <w:szCs w:val="24"/>
                <w:lang w:val="uk-UA"/>
              </w:rPr>
              <w:t xml:space="preserve">СК 3 </w:t>
            </w:r>
            <w:r w:rsidRPr="0073320B">
              <w:rPr>
                <w:sz w:val="24"/>
                <w:szCs w:val="24"/>
                <w:lang w:val="uk-UA"/>
              </w:rPr>
              <w:t xml:space="preserve">– </w:t>
            </w:r>
            <w:r w:rsidRPr="0073320B">
              <w:rPr>
                <w:b/>
                <w:sz w:val="24"/>
                <w:szCs w:val="24"/>
                <w:lang w:val="uk-UA"/>
              </w:rPr>
              <w:t>рекреаційна</w:t>
            </w:r>
            <w:r w:rsidRPr="0073320B">
              <w:rPr>
                <w:sz w:val="24"/>
                <w:szCs w:val="24"/>
                <w:lang w:val="uk-UA"/>
              </w:rPr>
              <w:t>. Здатність до створення</w:t>
            </w:r>
            <w:r w:rsidRPr="0073320B">
              <w:rPr>
                <w:spacing w:val="-3"/>
                <w:sz w:val="24"/>
                <w:szCs w:val="24"/>
                <w:lang w:val="uk-UA"/>
              </w:rPr>
              <w:t xml:space="preserve"> </w:t>
            </w:r>
            <w:r w:rsidRPr="0073320B">
              <w:rPr>
                <w:sz w:val="24"/>
                <w:szCs w:val="24"/>
                <w:lang w:val="uk-UA"/>
              </w:rPr>
              <w:t>безпечних,</w:t>
            </w:r>
            <w:r w:rsidRPr="0073320B">
              <w:rPr>
                <w:spacing w:val="-2"/>
                <w:sz w:val="24"/>
                <w:szCs w:val="24"/>
                <w:lang w:val="uk-UA"/>
              </w:rPr>
              <w:t xml:space="preserve"> </w:t>
            </w:r>
            <w:r w:rsidRPr="0073320B">
              <w:rPr>
                <w:sz w:val="24"/>
                <w:szCs w:val="24"/>
                <w:lang w:val="uk-UA"/>
              </w:rPr>
              <w:t>психологічно</w:t>
            </w:r>
            <w:r w:rsidRPr="0073320B">
              <w:rPr>
                <w:spacing w:val="-2"/>
                <w:sz w:val="24"/>
                <w:szCs w:val="24"/>
                <w:lang w:val="uk-UA"/>
              </w:rPr>
              <w:t xml:space="preserve"> </w:t>
            </w:r>
            <w:r w:rsidRPr="0073320B">
              <w:rPr>
                <w:sz w:val="24"/>
                <w:szCs w:val="24"/>
                <w:lang w:val="uk-UA"/>
              </w:rPr>
              <w:t>комфортних</w:t>
            </w:r>
            <w:r w:rsidRPr="0073320B">
              <w:rPr>
                <w:spacing w:val="-2"/>
                <w:sz w:val="24"/>
                <w:szCs w:val="24"/>
                <w:lang w:val="uk-UA"/>
              </w:rPr>
              <w:t xml:space="preserve"> </w:t>
            </w:r>
            <w:r w:rsidRPr="0073320B">
              <w:rPr>
                <w:sz w:val="24"/>
                <w:szCs w:val="24"/>
                <w:lang w:val="uk-UA"/>
              </w:rPr>
              <w:t>і</w:t>
            </w:r>
            <w:r w:rsidRPr="0073320B">
              <w:rPr>
                <w:spacing w:val="-4"/>
                <w:sz w:val="24"/>
                <w:szCs w:val="24"/>
                <w:lang w:val="uk-UA"/>
              </w:rPr>
              <w:t xml:space="preserve"> </w:t>
            </w:r>
            <w:r w:rsidRPr="0073320B">
              <w:rPr>
                <w:sz w:val="24"/>
                <w:szCs w:val="24"/>
                <w:lang w:val="uk-UA"/>
              </w:rPr>
              <w:t>толерантних</w:t>
            </w:r>
            <w:r w:rsidRPr="0073320B">
              <w:rPr>
                <w:spacing w:val="-3"/>
                <w:sz w:val="24"/>
                <w:szCs w:val="24"/>
                <w:lang w:val="uk-UA"/>
              </w:rPr>
              <w:t xml:space="preserve"> </w:t>
            </w:r>
            <w:r w:rsidRPr="0073320B">
              <w:rPr>
                <w:sz w:val="24"/>
                <w:szCs w:val="24"/>
                <w:lang w:val="uk-UA"/>
              </w:rPr>
              <w:t>умов</w:t>
            </w:r>
            <w:r w:rsidRPr="0073320B">
              <w:rPr>
                <w:spacing w:val="-4"/>
                <w:sz w:val="24"/>
                <w:szCs w:val="24"/>
                <w:lang w:val="uk-UA"/>
              </w:rPr>
              <w:t xml:space="preserve"> </w:t>
            </w:r>
            <w:r w:rsidRPr="0073320B">
              <w:rPr>
                <w:sz w:val="24"/>
                <w:szCs w:val="24"/>
                <w:lang w:val="uk-UA"/>
              </w:rPr>
              <w:t>освітнього</w:t>
            </w:r>
            <w:r w:rsidRPr="0073320B">
              <w:rPr>
                <w:spacing w:val="-2"/>
                <w:sz w:val="24"/>
                <w:szCs w:val="24"/>
                <w:lang w:val="uk-UA"/>
              </w:rPr>
              <w:t xml:space="preserve"> </w:t>
            </w:r>
            <w:r w:rsidRPr="0073320B">
              <w:rPr>
                <w:sz w:val="24"/>
                <w:szCs w:val="24"/>
                <w:lang w:val="uk-UA"/>
              </w:rPr>
              <w:t xml:space="preserve">процесу; створення </w:t>
            </w:r>
            <w:proofErr w:type="spellStart"/>
            <w:r w:rsidRPr="0073320B">
              <w:rPr>
                <w:sz w:val="24"/>
                <w:szCs w:val="24"/>
                <w:lang w:val="uk-UA"/>
              </w:rPr>
              <w:t>здоров’язбережувального</w:t>
            </w:r>
            <w:proofErr w:type="spellEnd"/>
            <w:r w:rsidRPr="0073320B">
              <w:rPr>
                <w:sz w:val="24"/>
                <w:szCs w:val="24"/>
                <w:lang w:val="uk-UA"/>
              </w:rPr>
              <w:t xml:space="preserve"> освітнього середовища, зорієнтованого на особистісний, творчий</w:t>
            </w:r>
            <w:r w:rsidRPr="0073320B">
              <w:rPr>
                <w:spacing w:val="-52"/>
                <w:sz w:val="24"/>
                <w:szCs w:val="24"/>
                <w:lang w:val="uk-UA"/>
              </w:rPr>
              <w:t xml:space="preserve"> </w:t>
            </w:r>
            <w:r w:rsidRPr="0073320B">
              <w:rPr>
                <w:sz w:val="24"/>
                <w:szCs w:val="24"/>
                <w:lang w:val="uk-UA"/>
              </w:rPr>
              <w:t>і духовний</w:t>
            </w:r>
            <w:r w:rsidRPr="0073320B">
              <w:rPr>
                <w:spacing w:val="-1"/>
                <w:sz w:val="24"/>
                <w:szCs w:val="24"/>
                <w:lang w:val="uk-UA"/>
              </w:rPr>
              <w:t xml:space="preserve"> </w:t>
            </w:r>
            <w:r w:rsidRPr="0073320B">
              <w:rPr>
                <w:sz w:val="24"/>
                <w:szCs w:val="24"/>
                <w:lang w:val="uk-UA"/>
              </w:rPr>
              <w:t>розвиток</w:t>
            </w:r>
            <w:r w:rsidRPr="0073320B">
              <w:rPr>
                <w:spacing w:val="1"/>
                <w:sz w:val="24"/>
                <w:szCs w:val="24"/>
                <w:lang w:val="uk-UA"/>
              </w:rPr>
              <w:t xml:space="preserve"> </w:t>
            </w:r>
            <w:r w:rsidRPr="0073320B">
              <w:rPr>
                <w:sz w:val="24"/>
                <w:szCs w:val="24"/>
                <w:lang w:val="uk-UA"/>
              </w:rPr>
              <w:t>учнів; збереження,</w:t>
            </w:r>
            <w:r w:rsidRPr="0073320B">
              <w:rPr>
                <w:spacing w:val="-2"/>
                <w:sz w:val="24"/>
                <w:szCs w:val="24"/>
                <w:lang w:val="uk-UA"/>
              </w:rPr>
              <w:t xml:space="preserve"> </w:t>
            </w:r>
            <w:r w:rsidRPr="0073320B">
              <w:rPr>
                <w:sz w:val="24"/>
                <w:szCs w:val="24"/>
                <w:lang w:val="uk-UA"/>
              </w:rPr>
              <w:t>дотримання</w:t>
            </w:r>
            <w:r w:rsidRPr="0073320B">
              <w:rPr>
                <w:spacing w:val="-2"/>
                <w:sz w:val="24"/>
                <w:szCs w:val="24"/>
                <w:lang w:val="uk-UA"/>
              </w:rPr>
              <w:t xml:space="preserve"> </w:t>
            </w:r>
            <w:r w:rsidRPr="0073320B">
              <w:rPr>
                <w:sz w:val="24"/>
                <w:szCs w:val="24"/>
                <w:lang w:val="uk-UA"/>
              </w:rPr>
              <w:t>та розвиток встановлених</w:t>
            </w:r>
            <w:r w:rsidRPr="0073320B">
              <w:rPr>
                <w:spacing w:val="-4"/>
                <w:sz w:val="24"/>
                <w:szCs w:val="24"/>
                <w:lang w:val="uk-UA"/>
              </w:rPr>
              <w:t xml:space="preserve"> </w:t>
            </w:r>
            <w:r w:rsidRPr="0073320B">
              <w:rPr>
                <w:sz w:val="24"/>
                <w:szCs w:val="24"/>
                <w:lang w:val="uk-UA"/>
              </w:rPr>
              <w:t>у</w:t>
            </w:r>
            <w:r w:rsidRPr="0073320B">
              <w:rPr>
                <w:spacing w:val="-4"/>
                <w:sz w:val="24"/>
                <w:szCs w:val="24"/>
                <w:lang w:val="uk-UA"/>
              </w:rPr>
              <w:t xml:space="preserve"> </w:t>
            </w:r>
            <w:r w:rsidRPr="0073320B">
              <w:rPr>
                <w:sz w:val="24"/>
                <w:szCs w:val="24"/>
                <w:lang w:val="uk-UA"/>
              </w:rPr>
              <w:t>закладі</w:t>
            </w:r>
            <w:r w:rsidRPr="0073320B">
              <w:rPr>
                <w:spacing w:val="-2"/>
                <w:sz w:val="24"/>
                <w:szCs w:val="24"/>
                <w:lang w:val="uk-UA"/>
              </w:rPr>
              <w:t xml:space="preserve"> </w:t>
            </w:r>
            <w:r w:rsidRPr="0073320B">
              <w:rPr>
                <w:sz w:val="24"/>
                <w:szCs w:val="24"/>
                <w:lang w:val="uk-UA"/>
              </w:rPr>
              <w:t>освіти</w:t>
            </w:r>
            <w:r w:rsidRPr="0073320B">
              <w:rPr>
                <w:spacing w:val="-2"/>
                <w:sz w:val="24"/>
                <w:szCs w:val="24"/>
                <w:lang w:val="uk-UA"/>
              </w:rPr>
              <w:t xml:space="preserve"> </w:t>
            </w:r>
            <w:r w:rsidRPr="0073320B">
              <w:rPr>
                <w:sz w:val="24"/>
                <w:szCs w:val="24"/>
                <w:lang w:val="uk-UA"/>
              </w:rPr>
              <w:t>правил,</w:t>
            </w:r>
            <w:r w:rsidRPr="0073320B">
              <w:rPr>
                <w:spacing w:val="-4"/>
                <w:sz w:val="24"/>
                <w:szCs w:val="24"/>
                <w:lang w:val="uk-UA"/>
              </w:rPr>
              <w:t xml:space="preserve"> </w:t>
            </w:r>
            <w:r w:rsidRPr="0073320B">
              <w:rPr>
                <w:sz w:val="24"/>
                <w:szCs w:val="24"/>
                <w:lang w:val="uk-UA"/>
              </w:rPr>
              <w:t>цінностей</w:t>
            </w:r>
            <w:r w:rsidRPr="0073320B">
              <w:rPr>
                <w:spacing w:val="-1"/>
                <w:sz w:val="24"/>
                <w:szCs w:val="24"/>
                <w:lang w:val="uk-UA"/>
              </w:rPr>
              <w:t xml:space="preserve"> </w:t>
            </w:r>
            <w:r w:rsidRPr="0073320B">
              <w:rPr>
                <w:sz w:val="24"/>
                <w:szCs w:val="24"/>
                <w:lang w:val="uk-UA"/>
              </w:rPr>
              <w:t>та традицій; урахування</w:t>
            </w:r>
            <w:r w:rsidRPr="0073320B">
              <w:rPr>
                <w:spacing w:val="-4"/>
                <w:sz w:val="24"/>
                <w:szCs w:val="24"/>
                <w:lang w:val="uk-UA"/>
              </w:rPr>
              <w:t xml:space="preserve"> </w:t>
            </w:r>
            <w:r w:rsidRPr="0073320B">
              <w:rPr>
                <w:sz w:val="24"/>
                <w:szCs w:val="24"/>
                <w:lang w:val="uk-UA"/>
              </w:rPr>
              <w:t>при</w:t>
            </w:r>
            <w:r w:rsidRPr="0073320B">
              <w:rPr>
                <w:spacing w:val="-4"/>
                <w:sz w:val="24"/>
                <w:szCs w:val="24"/>
                <w:lang w:val="uk-UA"/>
              </w:rPr>
              <w:t xml:space="preserve"> </w:t>
            </w:r>
            <w:r w:rsidRPr="0073320B">
              <w:rPr>
                <w:sz w:val="24"/>
                <w:szCs w:val="24"/>
                <w:lang w:val="uk-UA"/>
              </w:rPr>
              <w:t>створенні</w:t>
            </w:r>
            <w:r w:rsidRPr="0073320B">
              <w:rPr>
                <w:spacing w:val="-2"/>
                <w:sz w:val="24"/>
                <w:szCs w:val="24"/>
                <w:lang w:val="uk-UA"/>
              </w:rPr>
              <w:t xml:space="preserve"> </w:t>
            </w:r>
            <w:r w:rsidRPr="0073320B">
              <w:rPr>
                <w:sz w:val="24"/>
                <w:szCs w:val="24"/>
                <w:lang w:val="uk-UA"/>
              </w:rPr>
              <w:t>освітнього</w:t>
            </w:r>
            <w:r w:rsidRPr="0073320B">
              <w:rPr>
                <w:spacing w:val="-3"/>
                <w:sz w:val="24"/>
                <w:szCs w:val="24"/>
                <w:lang w:val="uk-UA"/>
              </w:rPr>
              <w:t xml:space="preserve"> </w:t>
            </w:r>
            <w:r w:rsidRPr="0073320B">
              <w:rPr>
                <w:sz w:val="24"/>
                <w:szCs w:val="24"/>
                <w:lang w:val="uk-UA"/>
              </w:rPr>
              <w:t>середовища</w:t>
            </w:r>
            <w:r w:rsidRPr="0073320B">
              <w:rPr>
                <w:spacing w:val="-2"/>
                <w:sz w:val="24"/>
                <w:szCs w:val="24"/>
                <w:lang w:val="uk-UA"/>
              </w:rPr>
              <w:t xml:space="preserve"> </w:t>
            </w:r>
            <w:r w:rsidRPr="0073320B">
              <w:rPr>
                <w:sz w:val="24"/>
                <w:szCs w:val="24"/>
                <w:lang w:val="uk-UA"/>
              </w:rPr>
              <w:t>індивідуальних</w:t>
            </w:r>
            <w:r w:rsidRPr="0073320B">
              <w:rPr>
                <w:spacing w:val="-3"/>
                <w:sz w:val="24"/>
                <w:szCs w:val="24"/>
                <w:lang w:val="uk-UA"/>
              </w:rPr>
              <w:t xml:space="preserve"> </w:t>
            </w:r>
            <w:r w:rsidRPr="0073320B">
              <w:rPr>
                <w:sz w:val="24"/>
                <w:szCs w:val="24"/>
                <w:lang w:val="uk-UA"/>
              </w:rPr>
              <w:t>потреб</w:t>
            </w:r>
            <w:r w:rsidRPr="0073320B">
              <w:rPr>
                <w:spacing w:val="-3"/>
                <w:sz w:val="24"/>
                <w:szCs w:val="24"/>
                <w:lang w:val="uk-UA"/>
              </w:rPr>
              <w:t xml:space="preserve"> </w:t>
            </w:r>
            <w:r w:rsidRPr="0073320B">
              <w:rPr>
                <w:sz w:val="24"/>
                <w:szCs w:val="24"/>
                <w:lang w:val="uk-UA"/>
              </w:rPr>
              <w:t>учнів.</w:t>
            </w:r>
          </w:p>
          <w:p w:rsidR="004F6244" w:rsidRPr="0073320B" w:rsidRDefault="004F6244" w:rsidP="004F6244">
            <w:pPr>
              <w:jc w:val="both"/>
              <w:rPr>
                <w:sz w:val="24"/>
                <w:szCs w:val="24"/>
                <w:lang w:val="uk-UA"/>
              </w:rPr>
            </w:pPr>
            <w:r w:rsidRPr="0073320B">
              <w:rPr>
                <w:b/>
                <w:sz w:val="24"/>
                <w:szCs w:val="24"/>
                <w:lang w:val="uk-UA"/>
              </w:rPr>
              <w:t>СК 4 – організаційна</w:t>
            </w:r>
            <w:r w:rsidRPr="0073320B">
              <w:rPr>
                <w:sz w:val="24"/>
                <w:szCs w:val="24"/>
                <w:lang w:val="uk-UA"/>
              </w:rPr>
              <w:t>. Здатність організувати навчально-пізнавальну діяльність молодших школярів,  у тому числі в позаурочний час, організувати їх до самостійної, пошукової роботи; корегувати</w:t>
            </w:r>
            <w:r w:rsidRPr="0073320B">
              <w:rPr>
                <w:spacing w:val="2"/>
                <w:sz w:val="24"/>
                <w:szCs w:val="24"/>
                <w:lang w:val="uk-UA"/>
              </w:rPr>
              <w:t xml:space="preserve"> </w:t>
            </w:r>
            <w:r w:rsidRPr="0073320B">
              <w:rPr>
                <w:sz w:val="24"/>
                <w:szCs w:val="24"/>
                <w:lang w:val="uk-UA"/>
              </w:rPr>
              <w:t>освітній</w:t>
            </w:r>
            <w:r w:rsidRPr="0073320B">
              <w:rPr>
                <w:spacing w:val="2"/>
                <w:sz w:val="24"/>
                <w:szCs w:val="24"/>
                <w:lang w:val="uk-UA"/>
              </w:rPr>
              <w:t xml:space="preserve"> </w:t>
            </w:r>
            <w:r w:rsidRPr="0073320B">
              <w:rPr>
                <w:sz w:val="24"/>
                <w:szCs w:val="24"/>
                <w:lang w:val="uk-UA"/>
              </w:rPr>
              <w:t>процес</w:t>
            </w:r>
            <w:r w:rsidRPr="0073320B">
              <w:rPr>
                <w:spacing w:val="55"/>
                <w:sz w:val="24"/>
                <w:szCs w:val="24"/>
                <w:lang w:val="uk-UA"/>
              </w:rPr>
              <w:t xml:space="preserve"> </w:t>
            </w:r>
            <w:r w:rsidRPr="0073320B">
              <w:rPr>
                <w:sz w:val="24"/>
                <w:szCs w:val="24"/>
                <w:lang w:val="uk-UA"/>
              </w:rPr>
              <w:t>на</w:t>
            </w:r>
            <w:r w:rsidRPr="0073320B">
              <w:rPr>
                <w:spacing w:val="55"/>
                <w:sz w:val="24"/>
                <w:szCs w:val="24"/>
                <w:lang w:val="uk-UA"/>
              </w:rPr>
              <w:t xml:space="preserve"> </w:t>
            </w:r>
            <w:r w:rsidRPr="0073320B">
              <w:rPr>
                <w:sz w:val="24"/>
                <w:szCs w:val="24"/>
                <w:lang w:val="uk-UA"/>
              </w:rPr>
              <w:t>основі</w:t>
            </w:r>
            <w:r w:rsidRPr="0073320B">
              <w:rPr>
                <w:spacing w:val="3"/>
                <w:sz w:val="24"/>
                <w:szCs w:val="24"/>
                <w:lang w:val="uk-UA"/>
              </w:rPr>
              <w:t xml:space="preserve"> </w:t>
            </w:r>
            <w:r w:rsidRPr="0073320B">
              <w:rPr>
                <w:sz w:val="24"/>
                <w:szCs w:val="24"/>
                <w:lang w:val="uk-UA"/>
              </w:rPr>
              <w:t>зіставлення</w:t>
            </w:r>
            <w:r w:rsidRPr="0073320B">
              <w:rPr>
                <w:spacing w:val="1"/>
                <w:sz w:val="24"/>
                <w:szCs w:val="24"/>
                <w:lang w:val="uk-UA"/>
              </w:rPr>
              <w:t xml:space="preserve"> </w:t>
            </w:r>
            <w:r w:rsidRPr="0073320B">
              <w:rPr>
                <w:sz w:val="24"/>
                <w:szCs w:val="24"/>
                <w:lang w:val="uk-UA"/>
              </w:rPr>
              <w:t>проміжних</w:t>
            </w:r>
            <w:r w:rsidRPr="0073320B">
              <w:rPr>
                <w:spacing w:val="-52"/>
                <w:sz w:val="24"/>
                <w:szCs w:val="24"/>
                <w:lang w:val="uk-UA"/>
              </w:rPr>
              <w:t xml:space="preserve"> </w:t>
            </w:r>
            <w:r w:rsidRPr="0073320B">
              <w:rPr>
                <w:sz w:val="24"/>
                <w:szCs w:val="24"/>
                <w:lang w:val="uk-UA"/>
              </w:rPr>
              <w:t>результатів</w:t>
            </w:r>
            <w:r w:rsidRPr="0073320B">
              <w:rPr>
                <w:spacing w:val="-1"/>
                <w:sz w:val="24"/>
                <w:szCs w:val="24"/>
                <w:lang w:val="uk-UA"/>
              </w:rPr>
              <w:t xml:space="preserve"> </w:t>
            </w:r>
            <w:r w:rsidRPr="0073320B">
              <w:rPr>
                <w:sz w:val="24"/>
                <w:szCs w:val="24"/>
                <w:lang w:val="uk-UA"/>
              </w:rPr>
              <w:t>із</w:t>
            </w:r>
            <w:r w:rsidRPr="0073320B">
              <w:rPr>
                <w:spacing w:val="-1"/>
                <w:sz w:val="24"/>
                <w:szCs w:val="24"/>
                <w:lang w:val="uk-UA"/>
              </w:rPr>
              <w:t xml:space="preserve"> </w:t>
            </w:r>
            <w:r w:rsidRPr="0073320B">
              <w:rPr>
                <w:sz w:val="24"/>
                <w:szCs w:val="24"/>
                <w:lang w:val="uk-UA"/>
              </w:rPr>
              <w:t>запланованими.</w:t>
            </w:r>
          </w:p>
          <w:p w:rsidR="004F6244" w:rsidRPr="0073320B" w:rsidRDefault="004F6244" w:rsidP="004F6244">
            <w:pPr>
              <w:jc w:val="both"/>
              <w:rPr>
                <w:sz w:val="24"/>
                <w:szCs w:val="24"/>
                <w:lang w:val="uk-UA"/>
              </w:rPr>
            </w:pPr>
            <w:r w:rsidRPr="0073320B">
              <w:rPr>
                <w:b/>
                <w:sz w:val="24"/>
                <w:szCs w:val="24"/>
                <w:lang w:val="uk-UA"/>
              </w:rPr>
              <w:t>СК 6 – продуктивна</w:t>
            </w:r>
            <w:r w:rsidRPr="0073320B">
              <w:rPr>
                <w:sz w:val="24"/>
                <w:szCs w:val="24"/>
                <w:lang w:val="uk-UA"/>
              </w:rPr>
              <w:t>. Здатність працювати, отримувати результат, ухвалювати рішення та відповідати за них, ефективно взаємодіяти з батьками учнів, колегами, іншими фахівцями у межах організації та здійснення освітнього процесу в початковій школі на засадах партнерства.</w:t>
            </w:r>
          </w:p>
          <w:p w:rsidR="004F6244" w:rsidRPr="0073320B" w:rsidRDefault="004F6244" w:rsidP="004F6244">
            <w:pPr>
              <w:jc w:val="both"/>
              <w:rPr>
                <w:sz w:val="24"/>
                <w:szCs w:val="24"/>
                <w:lang w:val="uk-UA"/>
              </w:rPr>
            </w:pPr>
            <w:r w:rsidRPr="0073320B">
              <w:rPr>
                <w:b/>
                <w:sz w:val="24"/>
                <w:szCs w:val="24"/>
                <w:lang w:val="uk-UA"/>
              </w:rPr>
              <w:t xml:space="preserve">СК 8 </w:t>
            </w:r>
            <w:r w:rsidRPr="0073320B">
              <w:rPr>
                <w:sz w:val="24"/>
                <w:szCs w:val="24"/>
                <w:lang w:val="uk-UA"/>
              </w:rPr>
              <w:t xml:space="preserve">– </w:t>
            </w:r>
            <w:proofErr w:type="spellStart"/>
            <w:r w:rsidRPr="0073320B">
              <w:rPr>
                <w:b/>
                <w:sz w:val="24"/>
                <w:szCs w:val="24"/>
                <w:lang w:val="uk-UA"/>
              </w:rPr>
              <w:t>рефлексійна</w:t>
            </w:r>
            <w:proofErr w:type="spellEnd"/>
            <w:r w:rsidRPr="0073320B">
              <w:rPr>
                <w:b/>
                <w:sz w:val="24"/>
                <w:szCs w:val="24"/>
                <w:lang w:val="uk-UA"/>
              </w:rPr>
              <w:t xml:space="preserve">. </w:t>
            </w:r>
            <w:r w:rsidRPr="0073320B">
              <w:rPr>
                <w:sz w:val="24"/>
                <w:szCs w:val="24"/>
                <w:lang w:val="uk-UA"/>
              </w:rPr>
              <w:t>Здатність усвідомлювати</w:t>
            </w:r>
            <w:r w:rsidRPr="0073320B">
              <w:rPr>
                <w:spacing w:val="-2"/>
                <w:sz w:val="24"/>
                <w:szCs w:val="24"/>
                <w:lang w:val="uk-UA"/>
              </w:rPr>
              <w:t xml:space="preserve"> </w:t>
            </w:r>
            <w:r w:rsidRPr="0073320B">
              <w:rPr>
                <w:sz w:val="24"/>
                <w:szCs w:val="24"/>
                <w:lang w:val="uk-UA"/>
              </w:rPr>
              <w:t>свою</w:t>
            </w:r>
            <w:r w:rsidRPr="0073320B">
              <w:rPr>
                <w:spacing w:val="1"/>
                <w:sz w:val="24"/>
                <w:szCs w:val="24"/>
                <w:lang w:val="uk-UA"/>
              </w:rPr>
              <w:t xml:space="preserve"> </w:t>
            </w:r>
            <w:r w:rsidRPr="0073320B">
              <w:rPr>
                <w:sz w:val="24"/>
                <w:szCs w:val="24"/>
                <w:lang w:val="uk-UA"/>
              </w:rPr>
              <w:t>роль</w:t>
            </w:r>
            <w:r w:rsidRPr="0073320B">
              <w:rPr>
                <w:spacing w:val="2"/>
                <w:sz w:val="24"/>
                <w:szCs w:val="24"/>
                <w:lang w:val="uk-UA"/>
              </w:rPr>
              <w:t xml:space="preserve"> </w:t>
            </w:r>
            <w:r w:rsidRPr="0073320B">
              <w:rPr>
                <w:sz w:val="24"/>
                <w:szCs w:val="24"/>
                <w:lang w:val="uk-UA"/>
              </w:rPr>
              <w:t>як</w:t>
            </w:r>
            <w:r w:rsidRPr="0073320B">
              <w:rPr>
                <w:spacing w:val="1"/>
                <w:sz w:val="24"/>
                <w:szCs w:val="24"/>
                <w:lang w:val="uk-UA"/>
              </w:rPr>
              <w:t xml:space="preserve"> </w:t>
            </w:r>
            <w:r w:rsidRPr="0073320B">
              <w:rPr>
                <w:sz w:val="24"/>
                <w:szCs w:val="24"/>
                <w:lang w:val="uk-UA"/>
              </w:rPr>
              <w:t>педагога</w:t>
            </w:r>
            <w:r w:rsidRPr="0073320B">
              <w:rPr>
                <w:spacing w:val="1"/>
                <w:sz w:val="24"/>
                <w:szCs w:val="24"/>
                <w:lang w:val="uk-UA"/>
              </w:rPr>
              <w:t xml:space="preserve"> </w:t>
            </w:r>
            <w:r w:rsidRPr="0073320B">
              <w:rPr>
                <w:sz w:val="24"/>
                <w:szCs w:val="24"/>
                <w:lang w:val="uk-UA"/>
              </w:rPr>
              <w:t>початкової</w:t>
            </w:r>
            <w:r w:rsidRPr="0073320B">
              <w:rPr>
                <w:spacing w:val="1"/>
                <w:sz w:val="24"/>
                <w:szCs w:val="24"/>
                <w:lang w:val="uk-UA"/>
              </w:rPr>
              <w:t xml:space="preserve"> </w:t>
            </w:r>
            <w:r w:rsidRPr="0073320B">
              <w:rPr>
                <w:sz w:val="24"/>
                <w:szCs w:val="24"/>
                <w:lang w:val="uk-UA"/>
              </w:rPr>
              <w:t>освіти та організатора виховної роботи, системи</w:t>
            </w:r>
            <w:r w:rsidRPr="0073320B">
              <w:rPr>
                <w:spacing w:val="-1"/>
                <w:sz w:val="24"/>
                <w:szCs w:val="24"/>
                <w:lang w:val="uk-UA"/>
              </w:rPr>
              <w:t xml:space="preserve"> </w:t>
            </w:r>
            <w:r w:rsidRPr="0073320B">
              <w:rPr>
                <w:sz w:val="24"/>
                <w:szCs w:val="24"/>
                <w:lang w:val="uk-UA"/>
              </w:rPr>
              <w:t>цінностей, мети та</w:t>
            </w:r>
            <w:r w:rsidRPr="0073320B">
              <w:rPr>
                <w:spacing w:val="1"/>
                <w:sz w:val="24"/>
                <w:szCs w:val="24"/>
                <w:lang w:val="uk-UA"/>
              </w:rPr>
              <w:t xml:space="preserve"> </w:t>
            </w:r>
            <w:r w:rsidRPr="0073320B">
              <w:rPr>
                <w:sz w:val="24"/>
                <w:szCs w:val="24"/>
                <w:lang w:val="uk-UA"/>
              </w:rPr>
              <w:t>завдань професійної</w:t>
            </w:r>
            <w:r w:rsidRPr="0073320B">
              <w:rPr>
                <w:spacing w:val="-52"/>
                <w:sz w:val="24"/>
                <w:szCs w:val="24"/>
                <w:lang w:val="uk-UA"/>
              </w:rPr>
              <w:t xml:space="preserve"> </w:t>
            </w:r>
            <w:r w:rsidRPr="0073320B">
              <w:rPr>
                <w:sz w:val="24"/>
                <w:szCs w:val="24"/>
                <w:lang w:val="uk-UA"/>
              </w:rPr>
              <w:t>діяльності; здійснювати аналіз</w:t>
            </w:r>
            <w:r w:rsidRPr="0073320B">
              <w:rPr>
                <w:spacing w:val="-3"/>
                <w:sz w:val="24"/>
                <w:szCs w:val="24"/>
                <w:lang w:val="uk-UA"/>
              </w:rPr>
              <w:t xml:space="preserve"> </w:t>
            </w:r>
            <w:r w:rsidRPr="0073320B">
              <w:rPr>
                <w:sz w:val="24"/>
                <w:szCs w:val="24"/>
                <w:lang w:val="uk-UA"/>
              </w:rPr>
              <w:t>власної</w:t>
            </w:r>
            <w:r w:rsidRPr="0073320B">
              <w:rPr>
                <w:spacing w:val="-3"/>
                <w:sz w:val="24"/>
                <w:szCs w:val="24"/>
                <w:lang w:val="uk-UA"/>
              </w:rPr>
              <w:t xml:space="preserve"> </w:t>
            </w:r>
            <w:r w:rsidRPr="0073320B">
              <w:rPr>
                <w:sz w:val="24"/>
                <w:szCs w:val="24"/>
                <w:lang w:val="uk-UA"/>
              </w:rPr>
              <w:t>професійної</w:t>
            </w:r>
            <w:r w:rsidRPr="0073320B">
              <w:rPr>
                <w:spacing w:val="1"/>
                <w:sz w:val="24"/>
                <w:szCs w:val="24"/>
                <w:lang w:val="uk-UA"/>
              </w:rPr>
              <w:t xml:space="preserve"> </w:t>
            </w:r>
            <w:r w:rsidRPr="0073320B">
              <w:rPr>
                <w:sz w:val="24"/>
                <w:szCs w:val="24"/>
                <w:lang w:val="uk-UA"/>
              </w:rPr>
              <w:t>діяльності щодо</w:t>
            </w:r>
            <w:r w:rsidRPr="0073320B">
              <w:rPr>
                <w:spacing w:val="-1"/>
                <w:sz w:val="24"/>
                <w:szCs w:val="24"/>
                <w:lang w:val="uk-UA"/>
              </w:rPr>
              <w:t xml:space="preserve"> </w:t>
            </w:r>
            <w:r w:rsidRPr="0073320B">
              <w:rPr>
                <w:sz w:val="24"/>
                <w:szCs w:val="24"/>
                <w:lang w:val="uk-UA"/>
              </w:rPr>
              <w:t>реалізації поставлених</w:t>
            </w:r>
            <w:r w:rsidRPr="0073320B">
              <w:rPr>
                <w:spacing w:val="-2"/>
                <w:sz w:val="24"/>
                <w:szCs w:val="24"/>
                <w:lang w:val="uk-UA"/>
              </w:rPr>
              <w:t xml:space="preserve"> </w:t>
            </w:r>
            <w:r w:rsidRPr="0073320B">
              <w:rPr>
                <w:sz w:val="24"/>
                <w:szCs w:val="24"/>
                <w:lang w:val="uk-UA"/>
              </w:rPr>
              <w:t>цілей</w:t>
            </w:r>
            <w:r w:rsidRPr="0073320B">
              <w:rPr>
                <w:spacing w:val="-4"/>
                <w:sz w:val="24"/>
                <w:szCs w:val="24"/>
                <w:lang w:val="uk-UA"/>
              </w:rPr>
              <w:t xml:space="preserve"> </w:t>
            </w:r>
            <w:r w:rsidRPr="0073320B">
              <w:rPr>
                <w:sz w:val="24"/>
                <w:szCs w:val="24"/>
                <w:lang w:val="uk-UA"/>
              </w:rPr>
              <w:t>та</w:t>
            </w:r>
            <w:r w:rsidRPr="0073320B">
              <w:rPr>
                <w:spacing w:val="-3"/>
                <w:sz w:val="24"/>
                <w:szCs w:val="24"/>
                <w:lang w:val="uk-UA"/>
              </w:rPr>
              <w:t xml:space="preserve"> </w:t>
            </w:r>
            <w:r w:rsidRPr="0073320B">
              <w:rPr>
                <w:sz w:val="24"/>
                <w:szCs w:val="24"/>
                <w:lang w:val="uk-UA"/>
              </w:rPr>
              <w:t>завдань; визначати</w:t>
            </w:r>
            <w:r w:rsidRPr="0073320B">
              <w:rPr>
                <w:spacing w:val="-4"/>
                <w:sz w:val="24"/>
                <w:szCs w:val="24"/>
                <w:lang w:val="uk-UA"/>
              </w:rPr>
              <w:t xml:space="preserve"> сильні</w:t>
            </w:r>
            <w:r w:rsidRPr="0073320B">
              <w:rPr>
                <w:spacing w:val="-3"/>
                <w:sz w:val="24"/>
                <w:szCs w:val="24"/>
                <w:lang w:val="uk-UA"/>
              </w:rPr>
              <w:t xml:space="preserve"> </w:t>
            </w:r>
            <w:r w:rsidRPr="0073320B">
              <w:rPr>
                <w:sz w:val="24"/>
                <w:szCs w:val="24"/>
                <w:lang w:val="uk-UA"/>
              </w:rPr>
              <w:t>і</w:t>
            </w:r>
            <w:r w:rsidRPr="0073320B">
              <w:rPr>
                <w:spacing w:val="-1"/>
                <w:sz w:val="24"/>
                <w:szCs w:val="24"/>
                <w:lang w:val="uk-UA"/>
              </w:rPr>
              <w:t xml:space="preserve"> </w:t>
            </w:r>
            <w:r w:rsidRPr="0073320B">
              <w:rPr>
                <w:sz w:val="24"/>
                <w:szCs w:val="24"/>
                <w:lang w:val="uk-UA"/>
              </w:rPr>
              <w:t>слабких</w:t>
            </w:r>
            <w:r w:rsidRPr="0073320B">
              <w:rPr>
                <w:spacing w:val="-2"/>
                <w:sz w:val="24"/>
                <w:szCs w:val="24"/>
                <w:lang w:val="uk-UA"/>
              </w:rPr>
              <w:t xml:space="preserve"> </w:t>
            </w:r>
            <w:r w:rsidRPr="0073320B">
              <w:rPr>
                <w:sz w:val="24"/>
                <w:szCs w:val="24"/>
                <w:lang w:val="uk-UA"/>
              </w:rPr>
              <w:t>сторони</w:t>
            </w:r>
            <w:r w:rsidRPr="0073320B">
              <w:rPr>
                <w:spacing w:val="-3"/>
                <w:sz w:val="24"/>
                <w:szCs w:val="24"/>
                <w:lang w:val="uk-UA"/>
              </w:rPr>
              <w:t xml:space="preserve"> </w:t>
            </w:r>
            <w:r w:rsidRPr="0073320B">
              <w:rPr>
                <w:sz w:val="24"/>
                <w:szCs w:val="24"/>
                <w:lang w:val="uk-UA"/>
              </w:rPr>
              <w:t>власної</w:t>
            </w:r>
            <w:r w:rsidRPr="0073320B">
              <w:rPr>
                <w:spacing w:val="-1"/>
                <w:sz w:val="24"/>
                <w:szCs w:val="24"/>
                <w:lang w:val="uk-UA"/>
              </w:rPr>
              <w:t xml:space="preserve"> </w:t>
            </w:r>
            <w:r w:rsidRPr="0073320B">
              <w:rPr>
                <w:sz w:val="24"/>
                <w:szCs w:val="24"/>
                <w:lang w:val="uk-UA"/>
              </w:rPr>
              <w:t xml:space="preserve">педагогічної діяльності; </w:t>
            </w:r>
            <w:proofErr w:type="spellStart"/>
            <w:r w:rsidRPr="0073320B">
              <w:rPr>
                <w:sz w:val="24"/>
                <w:szCs w:val="24"/>
                <w:lang w:val="uk-UA"/>
              </w:rPr>
              <w:t>самооцінювати</w:t>
            </w:r>
            <w:proofErr w:type="spellEnd"/>
            <w:r w:rsidRPr="0073320B">
              <w:rPr>
                <w:spacing w:val="27"/>
                <w:sz w:val="24"/>
                <w:szCs w:val="24"/>
                <w:lang w:val="uk-UA"/>
              </w:rPr>
              <w:t xml:space="preserve"> </w:t>
            </w:r>
            <w:r w:rsidRPr="0073320B">
              <w:rPr>
                <w:sz w:val="24"/>
                <w:szCs w:val="24"/>
                <w:lang w:val="uk-UA"/>
              </w:rPr>
              <w:t>результати</w:t>
            </w:r>
            <w:r w:rsidRPr="0073320B">
              <w:rPr>
                <w:spacing w:val="27"/>
                <w:sz w:val="24"/>
                <w:szCs w:val="24"/>
                <w:lang w:val="uk-UA"/>
              </w:rPr>
              <w:t xml:space="preserve"> </w:t>
            </w:r>
            <w:r w:rsidRPr="0073320B">
              <w:rPr>
                <w:sz w:val="24"/>
                <w:szCs w:val="24"/>
                <w:lang w:val="uk-UA"/>
              </w:rPr>
              <w:t>педагогічних</w:t>
            </w:r>
            <w:r w:rsidRPr="0073320B">
              <w:rPr>
                <w:spacing w:val="27"/>
                <w:sz w:val="24"/>
                <w:szCs w:val="24"/>
                <w:lang w:val="uk-UA"/>
              </w:rPr>
              <w:t xml:space="preserve"> </w:t>
            </w:r>
            <w:r w:rsidRPr="0073320B">
              <w:rPr>
                <w:sz w:val="24"/>
                <w:szCs w:val="24"/>
                <w:lang w:val="uk-UA"/>
              </w:rPr>
              <w:t>впливів</w:t>
            </w:r>
            <w:r w:rsidRPr="0073320B">
              <w:rPr>
                <w:spacing w:val="26"/>
                <w:sz w:val="24"/>
                <w:szCs w:val="24"/>
                <w:lang w:val="uk-UA"/>
              </w:rPr>
              <w:t xml:space="preserve"> </w:t>
            </w:r>
            <w:r w:rsidRPr="0073320B">
              <w:rPr>
                <w:sz w:val="24"/>
                <w:szCs w:val="24"/>
                <w:lang w:val="uk-UA"/>
              </w:rPr>
              <w:t>із</w:t>
            </w:r>
            <w:r w:rsidRPr="0073320B">
              <w:rPr>
                <w:spacing w:val="27"/>
                <w:sz w:val="24"/>
                <w:szCs w:val="24"/>
                <w:lang w:val="uk-UA"/>
              </w:rPr>
              <w:t xml:space="preserve"> </w:t>
            </w:r>
            <w:r w:rsidRPr="0073320B">
              <w:rPr>
                <w:sz w:val="24"/>
                <w:szCs w:val="24"/>
                <w:lang w:val="uk-UA"/>
              </w:rPr>
              <w:t>забезпечення</w:t>
            </w:r>
            <w:r w:rsidRPr="0073320B">
              <w:rPr>
                <w:spacing w:val="27"/>
                <w:sz w:val="24"/>
                <w:szCs w:val="24"/>
                <w:lang w:val="uk-UA"/>
              </w:rPr>
              <w:t xml:space="preserve"> </w:t>
            </w:r>
            <w:r w:rsidRPr="0073320B">
              <w:rPr>
                <w:sz w:val="24"/>
                <w:szCs w:val="24"/>
                <w:lang w:val="uk-UA"/>
              </w:rPr>
              <w:t>якості</w:t>
            </w:r>
            <w:r w:rsidRPr="0073320B">
              <w:rPr>
                <w:spacing w:val="28"/>
                <w:sz w:val="24"/>
                <w:szCs w:val="24"/>
                <w:lang w:val="uk-UA"/>
              </w:rPr>
              <w:t xml:space="preserve"> </w:t>
            </w:r>
            <w:r w:rsidRPr="0073320B">
              <w:rPr>
                <w:sz w:val="24"/>
                <w:szCs w:val="24"/>
                <w:lang w:val="uk-UA"/>
              </w:rPr>
              <w:t>діяльності</w:t>
            </w:r>
            <w:r w:rsidRPr="0073320B">
              <w:rPr>
                <w:spacing w:val="28"/>
                <w:sz w:val="24"/>
                <w:szCs w:val="24"/>
                <w:lang w:val="uk-UA"/>
              </w:rPr>
              <w:t xml:space="preserve"> </w:t>
            </w:r>
            <w:r w:rsidRPr="0073320B">
              <w:rPr>
                <w:sz w:val="24"/>
                <w:szCs w:val="24"/>
                <w:lang w:val="uk-UA"/>
              </w:rPr>
              <w:t>з</w:t>
            </w:r>
            <w:r w:rsidRPr="0073320B">
              <w:rPr>
                <w:spacing w:val="27"/>
                <w:sz w:val="24"/>
                <w:szCs w:val="24"/>
                <w:lang w:val="uk-UA"/>
              </w:rPr>
              <w:t xml:space="preserve"> </w:t>
            </w:r>
            <w:r w:rsidRPr="0073320B">
              <w:rPr>
                <w:sz w:val="24"/>
                <w:szCs w:val="24"/>
                <w:lang w:val="uk-UA"/>
              </w:rPr>
              <w:t>навчання,</w:t>
            </w:r>
            <w:r w:rsidRPr="0073320B">
              <w:rPr>
                <w:spacing w:val="-52"/>
                <w:sz w:val="24"/>
                <w:szCs w:val="24"/>
                <w:lang w:val="uk-UA"/>
              </w:rPr>
              <w:t xml:space="preserve"> </w:t>
            </w:r>
            <w:r w:rsidRPr="0073320B">
              <w:rPr>
                <w:sz w:val="24"/>
                <w:szCs w:val="24"/>
                <w:lang w:val="uk-UA"/>
              </w:rPr>
              <w:t>розвитку</w:t>
            </w:r>
            <w:r w:rsidRPr="0073320B">
              <w:rPr>
                <w:spacing w:val="-4"/>
                <w:sz w:val="24"/>
                <w:szCs w:val="24"/>
                <w:lang w:val="uk-UA"/>
              </w:rPr>
              <w:t xml:space="preserve"> </w:t>
            </w:r>
            <w:r w:rsidRPr="0073320B">
              <w:rPr>
                <w:sz w:val="24"/>
                <w:szCs w:val="24"/>
                <w:lang w:val="uk-UA"/>
              </w:rPr>
              <w:t>й виховання</w:t>
            </w:r>
            <w:r w:rsidRPr="0073320B">
              <w:rPr>
                <w:spacing w:val="1"/>
                <w:sz w:val="24"/>
                <w:szCs w:val="24"/>
                <w:lang w:val="uk-UA"/>
              </w:rPr>
              <w:t xml:space="preserve"> </w:t>
            </w:r>
            <w:r w:rsidRPr="0073320B">
              <w:rPr>
                <w:sz w:val="24"/>
                <w:szCs w:val="24"/>
                <w:lang w:val="uk-UA"/>
              </w:rPr>
              <w:t>учнів</w:t>
            </w:r>
            <w:r w:rsidRPr="0073320B">
              <w:rPr>
                <w:spacing w:val="-1"/>
                <w:sz w:val="24"/>
                <w:szCs w:val="24"/>
                <w:lang w:val="uk-UA"/>
              </w:rPr>
              <w:t xml:space="preserve"> </w:t>
            </w:r>
            <w:r w:rsidRPr="0073320B">
              <w:rPr>
                <w:sz w:val="24"/>
                <w:szCs w:val="24"/>
                <w:lang w:val="uk-UA"/>
              </w:rPr>
              <w:t>початкової</w:t>
            </w:r>
            <w:r w:rsidRPr="0073320B">
              <w:rPr>
                <w:spacing w:val="1"/>
                <w:sz w:val="24"/>
                <w:szCs w:val="24"/>
                <w:lang w:val="uk-UA"/>
              </w:rPr>
              <w:t xml:space="preserve"> </w:t>
            </w:r>
            <w:r w:rsidRPr="0073320B">
              <w:rPr>
                <w:sz w:val="24"/>
                <w:szCs w:val="24"/>
                <w:lang w:val="uk-UA"/>
              </w:rPr>
              <w:t>школи; усвідомлювати</w:t>
            </w:r>
            <w:r w:rsidRPr="0073320B">
              <w:rPr>
                <w:spacing w:val="-3"/>
                <w:sz w:val="24"/>
                <w:szCs w:val="24"/>
                <w:lang w:val="uk-UA"/>
              </w:rPr>
              <w:t xml:space="preserve"> </w:t>
            </w:r>
            <w:r w:rsidRPr="0073320B">
              <w:rPr>
                <w:sz w:val="24"/>
                <w:szCs w:val="24"/>
                <w:lang w:val="uk-UA"/>
              </w:rPr>
              <w:t>потреби</w:t>
            </w:r>
            <w:r w:rsidRPr="0073320B">
              <w:rPr>
                <w:spacing w:val="-3"/>
                <w:sz w:val="24"/>
                <w:szCs w:val="24"/>
                <w:lang w:val="uk-UA"/>
              </w:rPr>
              <w:t xml:space="preserve"> </w:t>
            </w:r>
            <w:r w:rsidRPr="0073320B">
              <w:rPr>
                <w:sz w:val="24"/>
                <w:szCs w:val="24"/>
                <w:lang w:val="uk-UA"/>
              </w:rPr>
              <w:t>в</w:t>
            </w:r>
            <w:r w:rsidRPr="0073320B">
              <w:rPr>
                <w:spacing w:val="-5"/>
                <w:sz w:val="24"/>
                <w:szCs w:val="24"/>
                <w:lang w:val="uk-UA"/>
              </w:rPr>
              <w:t xml:space="preserve"> </w:t>
            </w:r>
            <w:r w:rsidRPr="0073320B">
              <w:rPr>
                <w:sz w:val="24"/>
                <w:szCs w:val="24"/>
                <w:lang w:val="uk-UA"/>
              </w:rPr>
              <w:t>саморозвитку</w:t>
            </w:r>
            <w:r w:rsidRPr="0073320B">
              <w:rPr>
                <w:spacing w:val="-3"/>
                <w:sz w:val="24"/>
                <w:szCs w:val="24"/>
                <w:lang w:val="uk-UA"/>
              </w:rPr>
              <w:t xml:space="preserve"> </w:t>
            </w:r>
            <w:r w:rsidRPr="0073320B">
              <w:rPr>
                <w:sz w:val="24"/>
                <w:szCs w:val="24"/>
                <w:lang w:val="uk-UA"/>
              </w:rPr>
              <w:t>з</w:t>
            </w:r>
            <w:r w:rsidRPr="0073320B">
              <w:rPr>
                <w:spacing w:val="-3"/>
                <w:sz w:val="24"/>
                <w:szCs w:val="24"/>
                <w:lang w:val="uk-UA"/>
              </w:rPr>
              <w:t xml:space="preserve"> </w:t>
            </w:r>
            <w:r w:rsidRPr="0073320B">
              <w:rPr>
                <w:sz w:val="24"/>
                <w:szCs w:val="24"/>
                <w:lang w:val="uk-UA"/>
              </w:rPr>
              <w:t>метою</w:t>
            </w:r>
            <w:r w:rsidRPr="0073320B">
              <w:rPr>
                <w:spacing w:val="-2"/>
                <w:sz w:val="24"/>
                <w:szCs w:val="24"/>
                <w:lang w:val="uk-UA"/>
              </w:rPr>
              <w:t xml:space="preserve"> </w:t>
            </w:r>
            <w:r w:rsidRPr="0073320B">
              <w:rPr>
                <w:sz w:val="24"/>
                <w:szCs w:val="24"/>
                <w:lang w:val="uk-UA"/>
              </w:rPr>
              <w:t>набуття</w:t>
            </w:r>
            <w:r w:rsidRPr="0073320B">
              <w:rPr>
                <w:spacing w:val="-3"/>
                <w:sz w:val="24"/>
                <w:szCs w:val="24"/>
                <w:lang w:val="uk-UA"/>
              </w:rPr>
              <w:t xml:space="preserve"> </w:t>
            </w:r>
            <w:r w:rsidRPr="0073320B">
              <w:rPr>
                <w:sz w:val="24"/>
                <w:szCs w:val="24"/>
                <w:lang w:val="uk-UA"/>
              </w:rPr>
              <w:t>додаткових</w:t>
            </w:r>
            <w:r w:rsidRPr="0073320B">
              <w:rPr>
                <w:spacing w:val="-1"/>
                <w:sz w:val="24"/>
                <w:szCs w:val="24"/>
                <w:lang w:val="uk-UA"/>
              </w:rPr>
              <w:t xml:space="preserve"> </w:t>
            </w:r>
            <w:r w:rsidRPr="0073320B">
              <w:rPr>
                <w:sz w:val="24"/>
                <w:szCs w:val="24"/>
                <w:lang w:val="uk-UA"/>
              </w:rPr>
              <w:t>професійних</w:t>
            </w:r>
            <w:r w:rsidRPr="0073320B">
              <w:rPr>
                <w:spacing w:val="-1"/>
                <w:sz w:val="24"/>
                <w:szCs w:val="24"/>
                <w:lang w:val="uk-UA"/>
              </w:rPr>
              <w:t xml:space="preserve"> </w:t>
            </w:r>
            <w:proofErr w:type="spellStart"/>
            <w:r w:rsidRPr="0073320B">
              <w:rPr>
                <w:sz w:val="24"/>
                <w:szCs w:val="24"/>
                <w:lang w:val="uk-UA"/>
              </w:rPr>
              <w:t>компетентностей</w:t>
            </w:r>
            <w:proofErr w:type="spellEnd"/>
            <w:r w:rsidRPr="0073320B">
              <w:rPr>
                <w:sz w:val="24"/>
                <w:szCs w:val="24"/>
                <w:lang w:val="uk-UA"/>
              </w:rPr>
              <w:t>.</w:t>
            </w:r>
          </w:p>
          <w:p w:rsidR="004F6244" w:rsidRPr="0073320B" w:rsidRDefault="004F6244" w:rsidP="004F6244">
            <w:pPr>
              <w:jc w:val="both"/>
              <w:rPr>
                <w:sz w:val="24"/>
                <w:szCs w:val="24"/>
                <w:lang w:val="uk-UA"/>
              </w:rPr>
            </w:pPr>
            <w:r w:rsidRPr="0073320B">
              <w:rPr>
                <w:b/>
                <w:sz w:val="24"/>
                <w:szCs w:val="24"/>
                <w:lang w:val="uk-UA"/>
              </w:rPr>
              <w:t xml:space="preserve">СК 9 - </w:t>
            </w:r>
            <w:r w:rsidRPr="0073320B">
              <w:rPr>
                <w:sz w:val="24"/>
                <w:szCs w:val="24"/>
                <w:lang w:val="uk-UA"/>
              </w:rPr>
              <w:t xml:space="preserve"> </w:t>
            </w:r>
            <w:proofErr w:type="spellStart"/>
            <w:r w:rsidRPr="0073320B">
              <w:rPr>
                <w:b/>
                <w:sz w:val="24"/>
                <w:szCs w:val="24"/>
                <w:lang w:val="uk-UA"/>
              </w:rPr>
              <w:t>автономізаційна</w:t>
            </w:r>
            <w:proofErr w:type="spellEnd"/>
            <w:r w:rsidRPr="0073320B">
              <w:rPr>
                <w:b/>
                <w:sz w:val="24"/>
                <w:szCs w:val="24"/>
                <w:lang w:val="uk-UA"/>
              </w:rPr>
              <w:t>.</w:t>
            </w:r>
            <w:r w:rsidRPr="0073320B">
              <w:rPr>
                <w:sz w:val="24"/>
                <w:szCs w:val="24"/>
                <w:lang w:val="uk-UA"/>
              </w:rPr>
              <w:t xml:space="preserve"> Здатність до саморозвитку, творчості, самоосвіти, конкурентоспроможності, до оцінювання меж власної фахової компетентності, продовження навчання та/або підвищення професійної </w:t>
            </w:r>
            <w:r w:rsidRPr="0073320B">
              <w:rPr>
                <w:sz w:val="24"/>
                <w:szCs w:val="24"/>
                <w:lang w:val="uk-UA"/>
              </w:rPr>
              <w:lastRenderedPageBreak/>
              <w:t>кваліфікації відповідно до наявних потреб і запитів.</w:t>
            </w:r>
          </w:p>
          <w:p w:rsidR="00DB3E16" w:rsidRPr="0073320B" w:rsidRDefault="00DB3E16" w:rsidP="00DF26A3">
            <w:pPr>
              <w:ind w:left="-108" w:right="-108"/>
              <w:rPr>
                <w:sz w:val="24"/>
                <w:szCs w:val="24"/>
                <w:lang w:val="uk-UA" w:eastAsia="ru-RU"/>
              </w:rPr>
            </w:pPr>
          </w:p>
          <w:p w:rsidR="00DB3E16" w:rsidRPr="0073320B" w:rsidRDefault="00DB3E16" w:rsidP="00DF26A3">
            <w:pPr>
              <w:ind w:left="-108" w:right="-108"/>
              <w:rPr>
                <w:sz w:val="24"/>
                <w:szCs w:val="24"/>
                <w:lang w:val="uk-UA" w:eastAsia="ru-RU"/>
              </w:rPr>
            </w:pPr>
            <w:r w:rsidRPr="0073320B">
              <w:rPr>
                <w:b/>
                <w:bCs/>
                <w:sz w:val="24"/>
                <w:szCs w:val="24"/>
                <w:lang w:val="uk-UA" w:eastAsia="ru-RU"/>
              </w:rPr>
              <w:t>РН</w:t>
            </w:r>
            <w:r w:rsidRPr="0073320B">
              <w:rPr>
                <w:sz w:val="24"/>
                <w:szCs w:val="24"/>
                <w:lang w:val="uk-UA" w:eastAsia="ru-RU"/>
              </w:rPr>
              <w:t xml:space="preserve"> </w:t>
            </w:r>
            <w:r w:rsidR="00FA7226" w:rsidRPr="0073320B">
              <w:rPr>
                <w:sz w:val="24"/>
                <w:szCs w:val="24"/>
                <w:lang w:val="uk-UA" w:eastAsia="ru-RU"/>
              </w:rPr>
              <w:t>2</w:t>
            </w:r>
            <w:r w:rsidRPr="0073320B">
              <w:rPr>
                <w:sz w:val="24"/>
                <w:szCs w:val="24"/>
                <w:lang w:val="uk-UA" w:eastAsia="ru-RU"/>
              </w:rPr>
              <w:t xml:space="preserve">, РН </w:t>
            </w:r>
            <w:r w:rsidR="00FA7226" w:rsidRPr="0073320B">
              <w:rPr>
                <w:sz w:val="24"/>
                <w:szCs w:val="24"/>
                <w:lang w:val="uk-UA" w:eastAsia="ru-RU"/>
              </w:rPr>
              <w:t>3</w:t>
            </w:r>
            <w:r w:rsidRPr="0073320B">
              <w:rPr>
                <w:sz w:val="24"/>
                <w:szCs w:val="24"/>
                <w:lang w:val="uk-UA" w:eastAsia="ru-RU"/>
              </w:rPr>
              <w:t xml:space="preserve">, РН </w:t>
            </w:r>
            <w:r w:rsidR="00FA7226" w:rsidRPr="0073320B">
              <w:rPr>
                <w:sz w:val="24"/>
                <w:szCs w:val="24"/>
                <w:lang w:val="uk-UA" w:eastAsia="ru-RU"/>
              </w:rPr>
              <w:t>4</w:t>
            </w:r>
            <w:r w:rsidRPr="0073320B">
              <w:rPr>
                <w:sz w:val="24"/>
                <w:szCs w:val="24"/>
                <w:lang w:val="uk-UA" w:eastAsia="ru-RU"/>
              </w:rPr>
              <w:t xml:space="preserve">, РН </w:t>
            </w:r>
            <w:r w:rsidR="00FA7226" w:rsidRPr="0073320B">
              <w:rPr>
                <w:sz w:val="24"/>
                <w:szCs w:val="24"/>
                <w:lang w:val="uk-UA" w:eastAsia="ru-RU"/>
              </w:rPr>
              <w:t>9</w:t>
            </w:r>
          </w:p>
          <w:p w:rsidR="00DB3E16" w:rsidRPr="0073320B" w:rsidRDefault="00DB3E16" w:rsidP="00DF26A3">
            <w:pPr>
              <w:tabs>
                <w:tab w:val="left" w:pos="864"/>
              </w:tabs>
              <w:ind w:left="207"/>
              <w:jc w:val="both"/>
              <w:rPr>
                <w:b/>
                <w:sz w:val="24"/>
                <w:szCs w:val="24"/>
                <w:lang w:val="uk-UA"/>
              </w:rPr>
            </w:pPr>
            <w:r w:rsidRPr="0073320B">
              <w:rPr>
                <w:b/>
                <w:sz w:val="24"/>
                <w:szCs w:val="24"/>
                <w:lang w:val="uk-UA"/>
              </w:rPr>
              <w:t>Знання:</w:t>
            </w:r>
          </w:p>
          <w:p w:rsidR="00FA7226" w:rsidRPr="0073320B" w:rsidRDefault="00FA7226" w:rsidP="00DF26A3">
            <w:pPr>
              <w:tabs>
                <w:tab w:val="left" w:pos="284"/>
                <w:tab w:val="left" w:pos="864"/>
              </w:tabs>
              <w:jc w:val="both"/>
              <w:rPr>
                <w:sz w:val="24"/>
                <w:szCs w:val="24"/>
                <w:lang w:val="uk-UA"/>
              </w:rPr>
            </w:pPr>
            <w:r w:rsidRPr="0073320B">
              <w:rPr>
                <w:sz w:val="24"/>
                <w:szCs w:val="24"/>
                <w:lang w:val="uk-UA"/>
              </w:rPr>
              <w:t xml:space="preserve">- сучасні концепції, завдання, зміст, методи, організаційні форми і засоби навчання у закладах початкової освіти; </w:t>
            </w:r>
          </w:p>
          <w:p w:rsidR="00FA7226" w:rsidRPr="0073320B" w:rsidRDefault="00FA7226" w:rsidP="00DF26A3">
            <w:pPr>
              <w:tabs>
                <w:tab w:val="left" w:pos="284"/>
                <w:tab w:val="left" w:pos="864"/>
              </w:tabs>
              <w:jc w:val="both"/>
              <w:rPr>
                <w:sz w:val="24"/>
                <w:szCs w:val="24"/>
                <w:lang w:val="uk-UA"/>
              </w:rPr>
            </w:pPr>
            <w:r w:rsidRPr="0073320B">
              <w:rPr>
                <w:sz w:val="24"/>
                <w:szCs w:val="24"/>
                <w:lang w:val="uk-UA"/>
              </w:rPr>
              <w:t>- особливості та інструментарій психолого-педагогічного супроводу освітнього процесу у початковій школі та закладах позашкільної освіти;</w:t>
            </w:r>
          </w:p>
          <w:p w:rsidR="00FA7226" w:rsidRPr="0073320B" w:rsidRDefault="00FA7226" w:rsidP="00DF26A3">
            <w:pPr>
              <w:tabs>
                <w:tab w:val="left" w:pos="284"/>
                <w:tab w:val="left" w:pos="864"/>
              </w:tabs>
              <w:jc w:val="both"/>
              <w:rPr>
                <w:sz w:val="24"/>
                <w:szCs w:val="24"/>
                <w:lang w:val="uk-UA"/>
              </w:rPr>
            </w:pPr>
            <w:r w:rsidRPr="0073320B">
              <w:rPr>
                <w:sz w:val="24"/>
                <w:szCs w:val="24"/>
                <w:lang w:val="uk-UA"/>
              </w:rPr>
              <w:t xml:space="preserve">- сучасні тенденції, закономірності розвитку технологій, методик викладання дисциплін; </w:t>
            </w:r>
          </w:p>
          <w:p w:rsidR="00FA7226" w:rsidRPr="0073320B" w:rsidRDefault="00FA7226" w:rsidP="00DF26A3">
            <w:pPr>
              <w:tabs>
                <w:tab w:val="left" w:pos="284"/>
                <w:tab w:val="left" w:pos="864"/>
              </w:tabs>
              <w:jc w:val="both"/>
              <w:rPr>
                <w:sz w:val="24"/>
                <w:szCs w:val="24"/>
                <w:lang w:val="uk-UA"/>
              </w:rPr>
            </w:pPr>
            <w:r w:rsidRPr="0073320B">
              <w:rPr>
                <w:sz w:val="24"/>
                <w:szCs w:val="24"/>
                <w:lang w:val="uk-UA"/>
              </w:rPr>
              <w:t xml:space="preserve">- сучасні науково-методологічні та педагогічні засади, на яких побудовано навчальні курси; </w:t>
            </w:r>
          </w:p>
          <w:p w:rsidR="00FA7226" w:rsidRPr="0073320B" w:rsidRDefault="00FA7226" w:rsidP="00DF26A3">
            <w:pPr>
              <w:tabs>
                <w:tab w:val="left" w:pos="284"/>
                <w:tab w:val="left" w:pos="864"/>
              </w:tabs>
              <w:jc w:val="both"/>
              <w:rPr>
                <w:sz w:val="24"/>
                <w:szCs w:val="24"/>
                <w:lang w:val="uk-UA"/>
              </w:rPr>
            </w:pPr>
            <w:r w:rsidRPr="0073320B">
              <w:rPr>
                <w:sz w:val="24"/>
                <w:szCs w:val="24"/>
                <w:lang w:val="uk-UA"/>
              </w:rPr>
              <w:t>- особливості сучасних інноваційних технологій та методики їх втілення в освітній процес закладів загальної середньої освіти.</w:t>
            </w:r>
          </w:p>
          <w:p w:rsidR="00DB3E16" w:rsidRPr="0073320B" w:rsidRDefault="00DB3E16" w:rsidP="00DF26A3">
            <w:pPr>
              <w:tabs>
                <w:tab w:val="left" w:pos="284"/>
                <w:tab w:val="left" w:pos="864"/>
              </w:tabs>
              <w:jc w:val="both"/>
              <w:rPr>
                <w:b/>
                <w:sz w:val="24"/>
                <w:szCs w:val="24"/>
                <w:lang w:val="uk-UA"/>
              </w:rPr>
            </w:pPr>
            <w:r w:rsidRPr="0073320B">
              <w:rPr>
                <w:b/>
                <w:sz w:val="24"/>
                <w:szCs w:val="24"/>
                <w:lang w:val="uk-UA"/>
              </w:rPr>
              <w:t>Вміння:</w:t>
            </w:r>
          </w:p>
          <w:p w:rsidR="00FA7226" w:rsidRPr="0073320B" w:rsidRDefault="00FA7226" w:rsidP="00DB3E16">
            <w:pPr>
              <w:widowControl/>
              <w:numPr>
                <w:ilvl w:val="0"/>
                <w:numId w:val="29"/>
              </w:numPr>
              <w:tabs>
                <w:tab w:val="left" w:pos="284"/>
                <w:tab w:val="left" w:pos="526"/>
                <w:tab w:val="left" w:pos="864"/>
              </w:tabs>
              <w:autoSpaceDE/>
              <w:autoSpaceDN/>
              <w:ind w:left="0" w:firstLine="0"/>
              <w:jc w:val="both"/>
              <w:rPr>
                <w:sz w:val="24"/>
                <w:szCs w:val="24"/>
                <w:lang w:val="uk-UA"/>
              </w:rPr>
            </w:pPr>
            <w:r w:rsidRPr="0073320B">
              <w:rPr>
                <w:sz w:val="24"/>
                <w:szCs w:val="24"/>
                <w:lang w:val="uk-UA"/>
              </w:rPr>
              <w:t xml:space="preserve">здійснювати дослідження та/або провадити інноваційну діяльність з метою отримання нових знань; </w:t>
            </w:r>
          </w:p>
          <w:p w:rsidR="00FA7226" w:rsidRPr="0073320B" w:rsidRDefault="00FA7226" w:rsidP="00DB3E16">
            <w:pPr>
              <w:widowControl/>
              <w:numPr>
                <w:ilvl w:val="0"/>
                <w:numId w:val="29"/>
              </w:numPr>
              <w:tabs>
                <w:tab w:val="left" w:pos="284"/>
                <w:tab w:val="left" w:pos="526"/>
                <w:tab w:val="left" w:pos="864"/>
              </w:tabs>
              <w:autoSpaceDE/>
              <w:autoSpaceDN/>
              <w:ind w:left="0" w:firstLine="0"/>
              <w:jc w:val="both"/>
              <w:rPr>
                <w:sz w:val="24"/>
                <w:szCs w:val="24"/>
                <w:lang w:val="uk-UA"/>
              </w:rPr>
            </w:pPr>
            <w:r w:rsidRPr="0073320B">
              <w:rPr>
                <w:sz w:val="24"/>
                <w:szCs w:val="24"/>
                <w:lang w:val="uk-UA"/>
              </w:rPr>
              <w:t xml:space="preserve">створювати нові та удосконалювати традиційні технології навчання й освітнього супроводження та в ширших </w:t>
            </w:r>
            <w:proofErr w:type="spellStart"/>
            <w:r w:rsidRPr="0073320B">
              <w:rPr>
                <w:sz w:val="24"/>
                <w:szCs w:val="24"/>
                <w:lang w:val="uk-UA"/>
              </w:rPr>
              <w:t>мультидисциплінарних</w:t>
            </w:r>
            <w:proofErr w:type="spellEnd"/>
            <w:r w:rsidRPr="0073320B">
              <w:rPr>
                <w:sz w:val="24"/>
                <w:szCs w:val="24"/>
                <w:lang w:val="uk-UA"/>
              </w:rPr>
              <w:t xml:space="preserve"> контекстах;</w:t>
            </w:r>
          </w:p>
          <w:p w:rsidR="00DB3E16" w:rsidRPr="0073320B" w:rsidRDefault="00FA7226" w:rsidP="002B6E3A">
            <w:pPr>
              <w:widowControl/>
              <w:numPr>
                <w:ilvl w:val="0"/>
                <w:numId w:val="29"/>
              </w:numPr>
              <w:tabs>
                <w:tab w:val="left" w:pos="284"/>
                <w:tab w:val="left" w:pos="526"/>
                <w:tab w:val="left" w:pos="864"/>
              </w:tabs>
              <w:autoSpaceDE/>
              <w:autoSpaceDN/>
              <w:ind w:left="0" w:firstLine="0"/>
              <w:jc w:val="both"/>
              <w:rPr>
                <w:bCs/>
                <w:sz w:val="24"/>
                <w:szCs w:val="24"/>
                <w:lang w:val="uk-UA"/>
              </w:rPr>
            </w:pPr>
            <w:r w:rsidRPr="0073320B">
              <w:rPr>
                <w:sz w:val="24"/>
                <w:szCs w:val="24"/>
                <w:lang w:val="uk-UA"/>
              </w:rPr>
              <w:t xml:space="preserve">забезпечувати організацію освітнього процесу з урахуванням принципів </w:t>
            </w:r>
            <w:proofErr w:type="spellStart"/>
            <w:r w:rsidRPr="0073320B">
              <w:rPr>
                <w:sz w:val="24"/>
                <w:szCs w:val="24"/>
                <w:lang w:val="uk-UA"/>
              </w:rPr>
              <w:t>дитиноцентризму</w:t>
            </w:r>
            <w:proofErr w:type="spellEnd"/>
            <w:r w:rsidRPr="0073320B">
              <w:rPr>
                <w:sz w:val="24"/>
                <w:szCs w:val="24"/>
                <w:lang w:val="uk-UA"/>
              </w:rPr>
              <w:t xml:space="preserve">, </w:t>
            </w:r>
            <w:proofErr w:type="spellStart"/>
            <w:r w:rsidRPr="0073320B">
              <w:rPr>
                <w:sz w:val="24"/>
                <w:szCs w:val="24"/>
                <w:lang w:val="uk-UA"/>
              </w:rPr>
              <w:t>здоров’язбереження</w:t>
            </w:r>
            <w:proofErr w:type="spellEnd"/>
            <w:r w:rsidRPr="0073320B">
              <w:rPr>
                <w:sz w:val="24"/>
                <w:szCs w:val="24"/>
                <w:lang w:val="uk-UA"/>
              </w:rPr>
              <w:t xml:space="preserve">, інклюзії, розвивального навчання, особистісно-зорієнтованого підходу, суб’єкт-суб’єктної взаємодії, </w:t>
            </w:r>
            <w:proofErr w:type="spellStart"/>
            <w:r w:rsidRPr="0073320B">
              <w:rPr>
                <w:sz w:val="24"/>
                <w:szCs w:val="24"/>
                <w:lang w:val="uk-UA"/>
              </w:rPr>
              <w:t>компетентнісного</w:t>
            </w:r>
            <w:proofErr w:type="spellEnd"/>
            <w:r w:rsidRPr="0073320B">
              <w:rPr>
                <w:sz w:val="24"/>
                <w:szCs w:val="24"/>
                <w:lang w:val="uk-UA"/>
              </w:rPr>
              <w:t xml:space="preserve"> підходу тощо. </w:t>
            </w:r>
          </w:p>
        </w:tc>
      </w:tr>
    </w:tbl>
    <w:p w:rsidR="00DB3E16" w:rsidRDefault="00DB3E16" w:rsidP="00DB3E16">
      <w:pPr>
        <w:spacing w:line="319" w:lineRule="exact"/>
        <w:jc w:val="center"/>
        <w:rPr>
          <w:b/>
          <w:sz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685"/>
        <w:gridCol w:w="1284"/>
        <w:gridCol w:w="1417"/>
        <w:gridCol w:w="2552"/>
      </w:tblGrid>
      <w:tr w:rsidR="00DB3E16" w:rsidRPr="0073320B" w:rsidTr="0056775C">
        <w:tc>
          <w:tcPr>
            <w:tcW w:w="1418" w:type="dxa"/>
            <w:vMerge w:val="restart"/>
          </w:tcPr>
          <w:p w:rsidR="00DB3E16" w:rsidRPr="0073320B" w:rsidRDefault="00DB3E16" w:rsidP="00DF26A3">
            <w:pPr>
              <w:spacing w:line="319" w:lineRule="exact"/>
              <w:jc w:val="center"/>
              <w:rPr>
                <w:b/>
                <w:sz w:val="24"/>
                <w:szCs w:val="24"/>
                <w:lang w:val="uk-UA"/>
              </w:rPr>
            </w:pPr>
            <w:r w:rsidRPr="0073320B">
              <w:rPr>
                <w:b/>
                <w:sz w:val="24"/>
                <w:szCs w:val="24"/>
                <w:lang w:val="uk-UA"/>
              </w:rPr>
              <w:t xml:space="preserve">Семестр вивчення </w:t>
            </w:r>
          </w:p>
          <w:p w:rsidR="00DB3E16" w:rsidRPr="0073320B" w:rsidRDefault="00DB3E16" w:rsidP="00DF26A3">
            <w:pPr>
              <w:spacing w:line="319" w:lineRule="exact"/>
              <w:jc w:val="center"/>
              <w:rPr>
                <w:b/>
                <w:sz w:val="24"/>
                <w:szCs w:val="24"/>
                <w:lang w:val="uk-UA"/>
              </w:rPr>
            </w:pPr>
          </w:p>
        </w:tc>
        <w:tc>
          <w:tcPr>
            <w:tcW w:w="2685" w:type="dxa"/>
            <w:vMerge w:val="restart"/>
          </w:tcPr>
          <w:p w:rsidR="00DB3E16" w:rsidRPr="0073320B" w:rsidRDefault="00DB3E16" w:rsidP="00DF26A3">
            <w:pPr>
              <w:spacing w:line="319" w:lineRule="exact"/>
              <w:jc w:val="center"/>
              <w:rPr>
                <w:b/>
                <w:sz w:val="24"/>
                <w:szCs w:val="24"/>
                <w:lang w:val="uk-UA"/>
              </w:rPr>
            </w:pPr>
            <w:r w:rsidRPr="0073320B">
              <w:rPr>
                <w:b/>
                <w:sz w:val="24"/>
                <w:szCs w:val="24"/>
                <w:lang w:val="uk-UA"/>
              </w:rPr>
              <w:t xml:space="preserve">Обсяг </w:t>
            </w:r>
          </w:p>
          <w:p w:rsidR="00DB3E16" w:rsidRPr="0073320B" w:rsidRDefault="00DB3E16" w:rsidP="00DF26A3">
            <w:pPr>
              <w:spacing w:line="319" w:lineRule="exact"/>
              <w:jc w:val="center"/>
              <w:rPr>
                <w:b/>
                <w:sz w:val="24"/>
                <w:szCs w:val="24"/>
                <w:lang w:val="uk-UA"/>
              </w:rPr>
            </w:pPr>
            <w:r w:rsidRPr="0073320B">
              <w:rPr>
                <w:b/>
                <w:sz w:val="24"/>
                <w:szCs w:val="24"/>
                <w:lang w:val="uk-UA"/>
              </w:rPr>
              <w:t xml:space="preserve">(години/кредити) </w:t>
            </w:r>
          </w:p>
          <w:p w:rsidR="00DB3E16" w:rsidRPr="0073320B" w:rsidRDefault="00DB3E16" w:rsidP="00DF26A3">
            <w:pPr>
              <w:spacing w:line="319" w:lineRule="exact"/>
              <w:jc w:val="center"/>
              <w:rPr>
                <w:b/>
                <w:sz w:val="24"/>
                <w:szCs w:val="24"/>
                <w:lang w:val="uk-UA"/>
              </w:rPr>
            </w:pPr>
          </w:p>
        </w:tc>
        <w:tc>
          <w:tcPr>
            <w:tcW w:w="2701" w:type="dxa"/>
            <w:gridSpan w:val="2"/>
          </w:tcPr>
          <w:p w:rsidR="00DB3E16" w:rsidRPr="0073320B" w:rsidRDefault="00DB3E16" w:rsidP="00DF26A3">
            <w:pPr>
              <w:spacing w:line="319" w:lineRule="exact"/>
              <w:jc w:val="center"/>
              <w:rPr>
                <w:b/>
                <w:sz w:val="24"/>
                <w:szCs w:val="24"/>
                <w:lang w:val="uk-UA"/>
              </w:rPr>
            </w:pPr>
            <w:r w:rsidRPr="0073320B">
              <w:rPr>
                <w:b/>
                <w:sz w:val="24"/>
                <w:szCs w:val="24"/>
                <w:lang w:val="uk-UA"/>
              </w:rPr>
              <w:t xml:space="preserve">Кількість аудиторних </w:t>
            </w:r>
          </w:p>
          <w:p w:rsidR="00DB3E16" w:rsidRPr="0073320B" w:rsidRDefault="00DB3E16" w:rsidP="00DF26A3">
            <w:pPr>
              <w:spacing w:line="319" w:lineRule="exact"/>
              <w:jc w:val="center"/>
              <w:rPr>
                <w:b/>
                <w:sz w:val="24"/>
                <w:szCs w:val="24"/>
                <w:lang w:val="uk-UA"/>
              </w:rPr>
            </w:pPr>
            <w:r w:rsidRPr="0073320B">
              <w:rPr>
                <w:b/>
                <w:sz w:val="24"/>
                <w:szCs w:val="24"/>
                <w:lang w:val="uk-UA"/>
              </w:rPr>
              <w:t xml:space="preserve">годин </w:t>
            </w:r>
          </w:p>
          <w:p w:rsidR="00DB3E16" w:rsidRPr="0073320B" w:rsidRDefault="00DB3E16" w:rsidP="00DF26A3">
            <w:pPr>
              <w:spacing w:line="319" w:lineRule="exact"/>
              <w:jc w:val="center"/>
              <w:rPr>
                <w:b/>
                <w:sz w:val="24"/>
                <w:szCs w:val="24"/>
                <w:lang w:val="uk-UA"/>
              </w:rPr>
            </w:pPr>
            <w:r w:rsidRPr="0073320B">
              <w:rPr>
                <w:b/>
                <w:sz w:val="24"/>
                <w:szCs w:val="24"/>
                <w:lang w:val="uk-UA"/>
              </w:rPr>
              <w:t>денна/ заочна</w:t>
            </w:r>
          </w:p>
        </w:tc>
        <w:tc>
          <w:tcPr>
            <w:tcW w:w="2552" w:type="dxa"/>
            <w:vMerge w:val="restart"/>
          </w:tcPr>
          <w:p w:rsidR="00DB3E16" w:rsidRPr="0073320B" w:rsidRDefault="00DB3E16" w:rsidP="00DF26A3">
            <w:pPr>
              <w:spacing w:line="319" w:lineRule="exact"/>
              <w:jc w:val="center"/>
              <w:rPr>
                <w:b/>
                <w:sz w:val="24"/>
                <w:szCs w:val="24"/>
              </w:rPr>
            </w:pPr>
            <w:r w:rsidRPr="0073320B">
              <w:rPr>
                <w:b/>
                <w:sz w:val="24"/>
                <w:szCs w:val="24"/>
                <w:lang w:val="uk-UA"/>
              </w:rPr>
              <w:t>Форма</w:t>
            </w:r>
          </w:p>
          <w:p w:rsidR="00DB3E16" w:rsidRPr="0073320B" w:rsidRDefault="00DB3E16" w:rsidP="00DF26A3">
            <w:pPr>
              <w:spacing w:line="319" w:lineRule="exact"/>
              <w:jc w:val="center"/>
              <w:rPr>
                <w:b/>
                <w:sz w:val="24"/>
                <w:szCs w:val="24"/>
                <w:lang w:val="uk-UA"/>
              </w:rPr>
            </w:pPr>
            <w:r w:rsidRPr="0073320B">
              <w:rPr>
                <w:b/>
                <w:sz w:val="24"/>
                <w:szCs w:val="24"/>
                <w:lang w:val="uk-UA"/>
              </w:rPr>
              <w:t>контролю</w:t>
            </w:r>
          </w:p>
        </w:tc>
      </w:tr>
      <w:tr w:rsidR="00DB3E16" w:rsidRPr="0073320B" w:rsidTr="0056775C">
        <w:tc>
          <w:tcPr>
            <w:tcW w:w="1418" w:type="dxa"/>
            <w:vMerge/>
          </w:tcPr>
          <w:p w:rsidR="00DB3E16" w:rsidRPr="0073320B" w:rsidRDefault="00DB3E16" w:rsidP="00DF26A3">
            <w:pPr>
              <w:spacing w:line="319" w:lineRule="exact"/>
              <w:jc w:val="center"/>
              <w:rPr>
                <w:b/>
                <w:sz w:val="24"/>
                <w:szCs w:val="24"/>
                <w:lang w:val="uk-UA"/>
              </w:rPr>
            </w:pPr>
          </w:p>
        </w:tc>
        <w:tc>
          <w:tcPr>
            <w:tcW w:w="2685" w:type="dxa"/>
            <w:vMerge/>
          </w:tcPr>
          <w:p w:rsidR="00DB3E16" w:rsidRPr="0073320B" w:rsidRDefault="00DB3E16" w:rsidP="00DF26A3">
            <w:pPr>
              <w:spacing w:line="319" w:lineRule="exact"/>
              <w:jc w:val="center"/>
              <w:rPr>
                <w:b/>
                <w:sz w:val="24"/>
                <w:szCs w:val="24"/>
                <w:lang w:val="uk-UA"/>
              </w:rPr>
            </w:pPr>
          </w:p>
        </w:tc>
        <w:tc>
          <w:tcPr>
            <w:tcW w:w="1284" w:type="dxa"/>
          </w:tcPr>
          <w:p w:rsidR="00DB3E16" w:rsidRPr="0073320B" w:rsidRDefault="00DB3E16" w:rsidP="00DF26A3">
            <w:pPr>
              <w:spacing w:line="319" w:lineRule="exact"/>
              <w:jc w:val="center"/>
              <w:rPr>
                <w:b/>
                <w:sz w:val="24"/>
                <w:szCs w:val="24"/>
                <w:lang w:val="uk-UA"/>
              </w:rPr>
            </w:pPr>
            <w:r w:rsidRPr="0073320B">
              <w:rPr>
                <w:b/>
                <w:sz w:val="24"/>
                <w:szCs w:val="24"/>
                <w:lang w:val="uk-UA"/>
              </w:rPr>
              <w:t xml:space="preserve">лекції </w:t>
            </w:r>
          </w:p>
        </w:tc>
        <w:tc>
          <w:tcPr>
            <w:tcW w:w="1417" w:type="dxa"/>
          </w:tcPr>
          <w:p w:rsidR="00DB3E16" w:rsidRPr="0073320B" w:rsidRDefault="00DB3E16" w:rsidP="00DF26A3">
            <w:pPr>
              <w:spacing w:line="319" w:lineRule="exact"/>
              <w:jc w:val="center"/>
              <w:rPr>
                <w:b/>
                <w:sz w:val="24"/>
                <w:szCs w:val="24"/>
                <w:lang w:val="uk-UA"/>
              </w:rPr>
            </w:pPr>
            <w:r w:rsidRPr="0073320B">
              <w:rPr>
                <w:b/>
                <w:sz w:val="24"/>
                <w:szCs w:val="24"/>
                <w:lang w:val="uk-UA"/>
              </w:rPr>
              <w:t>сем</w:t>
            </w:r>
          </w:p>
        </w:tc>
        <w:tc>
          <w:tcPr>
            <w:tcW w:w="2552" w:type="dxa"/>
            <w:vMerge/>
          </w:tcPr>
          <w:p w:rsidR="00DB3E16" w:rsidRPr="0073320B" w:rsidRDefault="00DB3E16" w:rsidP="00DF26A3">
            <w:pPr>
              <w:spacing w:line="319" w:lineRule="exact"/>
              <w:jc w:val="center"/>
              <w:rPr>
                <w:b/>
                <w:sz w:val="24"/>
                <w:szCs w:val="24"/>
                <w:lang w:val="uk-UA"/>
              </w:rPr>
            </w:pPr>
          </w:p>
        </w:tc>
      </w:tr>
      <w:tr w:rsidR="00DB3E16" w:rsidRPr="0073320B" w:rsidTr="0056775C">
        <w:tc>
          <w:tcPr>
            <w:tcW w:w="1418" w:type="dxa"/>
          </w:tcPr>
          <w:p w:rsidR="00DB3E16" w:rsidRPr="0073320B" w:rsidRDefault="00DB3E16" w:rsidP="00DF26A3">
            <w:pPr>
              <w:spacing w:line="319" w:lineRule="exact"/>
              <w:jc w:val="center"/>
              <w:rPr>
                <w:b/>
                <w:sz w:val="24"/>
                <w:szCs w:val="24"/>
                <w:lang w:val="uk-UA"/>
              </w:rPr>
            </w:pPr>
            <w:r w:rsidRPr="0073320B">
              <w:rPr>
                <w:b/>
                <w:sz w:val="24"/>
                <w:szCs w:val="24"/>
                <w:lang w:val="uk-UA"/>
              </w:rPr>
              <w:t>1</w:t>
            </w:r>
          </w:p>
        </w:tc>
        <w:tc>
          <w:tcPr>
            <w:tcW w:w="2685" w:type="dxa"/>
          </w:tcPr>
          <w:p w:rsidR="00DB3E16" w:rsidRPr="0073320B" w:rsidRDefault="00DB3E16" w:rsidP="0056775C">
            <w:pPr>
              <w:spacing w:line="319" w:lineRule="exact"/>
              <w:jc w:val="center"/>
              <w:rPr>
                <w:b/>
                <w:sz w:val="24"/>
                <w:szCs w:val="24"/>
                <w:lang w:val="uk-UA"/>
              </w:rPr>
            </w:pPr>
            <w:r w:rsidRPr="0073320B">
              <w:rPr>
                <w:b/>
                <w:sz w:val="24"/>
                <w:szCs w:val="24"/>
                <w:lang w:val="uk-UA"/>
              </w:rPr>
              <w:t>210/</w:t>
            </w:r>
            <w:r w:rsidR="0056775C">
              <w:rPr>
                <w:b/>
                <w:sz w:val="24"/>
                <w:szCs w:val="24"/>
                <w:lang w:val="uk-UA"/>
              </w:rPr>
              <w:t>7</w:t>
            </w:r>
          </w:p>
        </w:tc>
        <w:tc>
          <w:tcPr>
            <w:tcW w:w="1284" w:type="dxa"/>
          </w:tcPr>
          <w:p w:rsidR="00DB3E16" w:rsidRPr="0073320B" w:rsidRDefault="00DB3E16" w:rsidP="0056775C">
            <w:pPr>
              <w:spacing w:line="319" w:lineRule="exact"/>
              <w:jc w:val="center"/>
              <w:rPr>
                <w:b/>
                <w:sz w:val="24"/>
                <w:szCs w:val="24"/>
                <w:lang w:val="uk-UA"/>
              </w:rPr>
            </w:pPr>
            <w:r w:rsidRPr="0073320B">
              <w:rPr>
                <w:b/>
                <w:sz w:val="24"/>
                <w:szCs w:val="24"/>
                <w:lang w:val="uk-UA"/>
              </w:rPr>
              <w:t>20/</w:t>
            </w:r>
            <w:r w:rsidR="0056775C">
              <w:rPr>
                <w:b/>
                <w:sz w:val="24"/>
                <w:szCs w:val="24"/>
                <w:lang w:val="uk-UA"/>
              </w:rPr>
              <w:t>20</w:t>
            </w:r>
          </w:p>
        </w:tc>
        <w:tc>
          <w:tcPr>
            <w:tcW w:w="1417" w:type="dxa"/>
          </w:tcPr>
          <w:p w:rsidR="00DB3E16" w:rsidRPr="0073320B" w:rsidRDefault="0056775C" w:rsidP="0056775C">
            <w:pPr>
              <w:spacing w:line="319" w:lineRule="exact"/>
              <w:jc w:val="center"/>
              <w:rPr>
                <w:b/>
                <w:sz w:val="24"/>
                <w:szCs w:val="24"/>
                <w:lang w:val="uk-UA"/>
              </w:rPr>
            </w:pPr>
            <w:r>
              <w:rPr>
                <w:b/>
                <w:sz w:val="24"/>
                <w:szCs w:val="24"/>
                <w:lang w:val="uk-UA"/>
              </w:rPr>
              <w:t>1</w:t>
            </w:r>
            <w:r w:rsidR="00DB3E16" w:rsidRPr="0073320B">
              <w:rPr>
                <w:b/>
                <w:sz w:val="24"/>
                <w:szCs w:val="24"/>
                <w:lang w:val="uk-UA"/>
              </w:rPr>
              <w:t>2/8</w:t>
            </w:r>
          </w:p>
        </w:tc>
        <w:tc>
          <w:tcPr>
            <w:tcW w:w="2552" w:type="dxa"/>
          </w:tcPr>
          <w:p w:rsidR="00DB3E16" w:rsidRPr="0073320B" w:rsidRDefault="00DB3E16" w:rsidP="00DF26A3">
            <w:pPr>
              <w:spacing w:line="319" w:lineRule="exact"/>
              <w:jc w:val="center"/>
              <w:rPr>
                <w:b/>
                <w:sz w:val="24"/>
                <w:szCs w:val="24"/>
                <w:lang w:val="uk-UA"/>
              </w:rPr>
            </w:pPr>
            <w:r w:rsidRPr="0073320B">
              <w:rPr>
                <w:b/>
                <w:sz w:val="24"/>
                <w:szCs w:val="24"/>
                <w:lang w:val="uk-UA"/>
              </w:rPr>
              <w:t>екзамен</w:t>
            </w:r>
          </w:p>
        </w:tc>
      </w:tr>
    </w:tbl>
    <w:p w:rsidR="0073320B" w:rsidRDefault="0073320B" w:rsidP="00DB3E16">
      <w:pPr>
        <w:spacing w:line="319" w:lineRule="exact"/>
        <w:jc w:val="both"/>
        <w:rPr>
          <w:b/>
          <w:sz w:val="28"/>
          <w:lang w:val="uk-UA"/>
        </w:rPr>
      </w:pPr>
    </w:p>
    <w:p w:rsidR="0073320B" w:rsidRDefault="0073320B" w:rsidP="00DB3E16">
      <w:pPr>
        <w:spacing w:line="319" w:lineRule="exact"/>
        <w:jc w:val="both"/>
        <w:rPr>
          <w:b/>
          <w:sz w:val="28"/>
          <w:lang w:val="uk-UA"/>
        </w:rPr>
      </w:pPr>
    </w:p>
    <w:p w:rsidR="0073320B" w:rsidRDefault="0073320B" w:rsidP="00DB3E16">
      <w:pPr>
        <w:spacing w:line="319" w:lineRule="exact"/>
        <w:jc w:val="both"/>
        <w:rPr>
          <w:b/>
          <w:sz w:val="28"/>
          <w:lang w:val="uk-UA"/>
        </w:rPr>
      </w:pPr>
    </w:p>
    <w:p w:rsidR="0073320B" w:rsidRDefault="0073320B" w:rsidP="00DB3E16">
      <w:pPr>
        <w:spacing w:line="319" w:lineRule="exact"/>
        <w:jc w:val="both"/>
        <w:rPr>
          <w:b/>
          <w:sz w:val="28"/>
          <w:lang w:val="uk-UA"/>
        </w:rPr>
      </w:pPr>
    </w:p>
    <w:p w:rsidR="0073320B" w:rsidRDefault="0073320B" w:rsidP="00DB3E16">
      <w:pPr>
        <w:spacing w:line="319" w:lineRule="exact"/>
        <w:jc w:val="both"/>
        <w:rPr>
          <w:b/>
          <w:sz w:val="28"/>
          <w:lang w:val="uk-UA"/>
        </w:rPr>
      </w:pPr>
    </w:p>
    <w:p w:rsidR="00DB3E16" w:rsidRDefault="00DB3E16" w:rsidP="00DB3E16">
      <w:pPr>
        <w:spacing w:line="319" w:lineRule="exact"/>
        <w:jc w:val="both"/>
        <w:rPr>
          <w:b/>
          <w:sz w:val="28"/>
          <w:lang w:val="uk-UA"/>
        </w:rPr>
      </w:pPr>
      <w:proofErr w:type="spellStart"/>
      <w:r>
        <w:rPr>
          <w:b/>
          <w:sz w:val="28"/>
          <w:lang w:val="uk-UA"/>
        </w:rPr>
        <w:t>В.о</w:t>
      </w:r>
      <w:proofErr w:type="spellEnd"/>
      <w:r>
        <w:rPr>
          <w:b/>
          <w:sz w:val="28"/>
          <w:lang w:val="uk-UA"/>
        </w:rPr>
        <w:t>. з</w:t>
      </w:r>
      <w:r w:rsidRPr="001E6452">
        <w:rPr>
          <w:b/>
          <w:sz w:val="28"/>
          <w:lang w:val="uk-UA"/>
        </w:rPr>
        <w:t>авідувач</w:t>
      </w:r>
      <w:r>
        <w:rPr>
          <w:b/>
          <w:sz w:val="28"/>
          <w:lang w:val="uk-UA"/>
        </w:rPr>
        <w:t>а</w:t>
      </w:r>
      <w:r w:rsidRPr="001E6452">
        <w:rPr>
          <w:b/>
          <w:sz w:val="28"/>
          <w:lang w:val="uk-UA"/>
        </w:rPr>
        <w:t xml:space="preserve"> кафедри</w:t>
      </w:r>
    </w:p>
    <w:p w:rsidR="00DB3E16" w:rsidRPr="001E6452" w:rsidRDefault="00DB3E16" w:rsidP="00DB3E16">
      <w:pPr>
        <w:spacing w:line="319" w:lineRule="exact"/>
        <w:jc w:val="both"/>
        <w:rPr>
          <w:b/>
          <w:sz w:val="28"/>
          <w:lang w:val="uk-UA"/>
        </w:rPr>
      </w:pPr>
      <w:r>
        <w:rPr>
          <w:b/>
          <w:sz w:val="28"/>
          <w:lang w:val="uk-UA"/>
        </w:rPr>
        <w:t xml:space="preserve">педагогіки та освіти                            </w:t>
      </w:r>
      <w:r w:rsidRPr="001E6452">
        <w:rPr>
          <w:b/>
          <w:sz w:val="28"/>
          <w:lang w:val="uk-UA"/>
        </w:rPr>
        <w:t>_______</w:t>
      </w:r>
      <w:r w:rsidR="00C8431F">
        <w:rPr>
          <w:b/>
          <w:sz w:val="28"/>
          <w:lang w:val="uk-UA"/>
        </w:rPr>
        <w:t xml:space="preserve"> </w:t>
      </w:r>
      <w:r w:rsidR="00CA5B64">
        <w:rPr>
          <w:b/>
          <w:sz w:val="28"/>
          <w:lang w:val="uk-UA"/>
        </w:rPr>
        <w:t>Оксана</w:t>
      </w:r>
      <w:r>
        <w:rPr>
          <w:b/>
          <w:sz w:val="28"/>
          <w:lang w:val="uk-UA"/>
        </w:rPr>
        <w:t xml:space="preserve"> </w:t>
      </w:r>
      <w:r w:rsidR="00CA5B64">
        <w:rPr>
          <w:b/>
          <w:sz w:val="28"/>
          <w:lang w:val="uk-UA"/>
        </w:rPr>
        <w:t>ГОЛЮК</w:t>
      </w:r>
    </w:p>
    <w:p w:rsidR="00DB3E16" w:rsidRPr="001E6452" w:rsidRDefault="00DB3E16" w:rsidP="00DB3E16">
      <w:pPr>
        <w:spacing w:line="319" w:lineRule="exact"/>
        <w:jc w:val="center"/>
        <w:rPr>
          <w:b/>
          <w:sz w:val="28"/>
          <w:lang w:val="uk-UA"/>
        </w:rPr>
      </w:pPr>
    </w:p>
    <w:p w:rsidR="0073320B" w:rsidRDefault="0073320B" w:rsidP="00DB3E16">
      <w:pPr>
        <w:spacing w:line="319" w:lineRule="exact"/>
        <w:jc w:val="both"/>
        <w:rPr>
          <w:b/>
          <w:sz w:val="28"/>
          <w:lang w:val="uk-UA"/>
        </w:rPr>
      </w:pPr>
    </w:p>
    <w:p w:rsidR="0073320B" w:rsidRDefault="0073320B" w:rsidP="00DB3E16">
      <w:pPr>
        <w:spacing w:line="319" w:lineRule="exact"/>
        <w:jc w:val="both"/>
        <w:rPr>
          <w:b/>
          <w:sz w:val="28"/>
          <w:lang w:val="uk-UA"/>
        </w:rPr>
      </w:pPr>
    </w:p>
    <w:p w:rsidR="0073320B" w:rsidRDefault="0073320B" w:rsidP="00DB3E16">
      <w:pPr>
        <w:spacing w:line="319" w:lineRule="exact"/>
        <w:jc w:val="both"/>
        <w:rPr>
          <w:b/>
          <w:sz w:val="28"/>
          <w:lang w:val="uk-UA"/>
        </w:rPr>
      </w:pPr>
    </w:p>
    <w:p w:rsidR="00DB3E16" w:rsidRDefault="00DB3E16" w:rsidP="00DB3E16">
      <w:pPr>
        <w:spacing w:line="319" w:lineRule="exact"/>
        <w:jc w:val="both"/>
        <w:rPr>
          <w:b/>
          <w:sz w:val="28"/>
          <w:lang w:val="uk-UA"/>
        </w:rPr>
      </w:pPr>
      <w:r w:rsidRPr="00C8431F">
        <w:rPr>
          <w:b/>
          <w:sz w:val="28"/>
          <w:lang w:val="uk-UA"/>
        </w:rPr>
        <w:t xml:space="preserve">Гарант ОП </w:t>
      </w:r>
      <w:bookmarkStart w:id="0" w:name="_GoBack"/>
      <w:bookmarkEnd w:id="0"/>
      <w:r w:rsidRPr="00C8431F">
        <w:rPr>
          <w:b/>
          <w:sz w:val="28"/>
          <w:lang w:val="uk-UA"/>
        </w:rPr>
        <w:t>_______</w:t>
      </w:r>
      <w:r w:rsidR="00C8431F">
        <w:rPr>
          <w:b/>
          <w:sz w:val="28"/>
          <w:lang w:val="uk-UA"/>
        </w:rPr>
        <w:t xml:space="preserve"> Ірина ШУМІЛОВА</w:t>
      </w:r>
      <w:r w:rsidRPr="001E6452">
        <w:rPr>
          <w:b/>
          <w:sz w:val="28"/>
          <w:lang w:val="uk-UA"/>
        </w:rPr>
        <w:t xml:space="preserve"> </w:t>
      </w:r>
    </w:p>
    <w:p w:rsidR="004F6062" w:rsidRDefault="004F6062" w:rsidP="00DB3E16">
      <w:pPr>
        <w:spacing w:line="319" w:lineRule="exact"/>
        <w:jc w:val="both"/>
        <w:rPr>
          <w:b/>
          <w:sz w:val="28"/>
          <w:lang w:val="uk-UA"/>
        </w:rPr>
      </w:pPr>
    </w:p>
    <w:p w:rsidR="004F6062" w:rsidRDefault="004F6062" w:rsidP="00DB3E16">
      <w:pPr>
        <w:spacing w:line="319" w:lineRule="exact"/>
        <w:jc w:val="both"/>
        <w:rPr>
          <w:b/>
          <w:sz w:val="28"/>
          <w:lang w:val="uk-UA"/>
        </w:rPr>
      </w:pPr>
    </w:p>
    <w:p w:rsidR="004F6062" w:rsidRDefault="004F6062" w:rsidP="00DB3E16">
      <w:pPr>
        <w:spacing w:line="319" w:lineRule="exact"/>
        <w:jc w:val="both"/>
        <w:rPr>
          <w:b/>
          <w:sz w:val="28"/>
          <w:lang w:val="uk-UA"/>
        </w:rPr>
      </w:pPr>
    </w:p>
    <w:p w:rsidR="004F6062" w:rsidRPr="001E6452" w:rsidRDefault="004F6062" w:rsidP="00DB3E16">
      <w:pPr>
        <w:spacing w:line="319" w:lineRule="exact"/>
        <w:jc w:val="both"/>
        <w:rPr>
          <w:b/>
          <w:sz w:val="28"/>
          <w:lang w:val="uk-UA"/>
        </w:rPr>
      </w:pPr>
    </w:p>
    <w:p w:rsidR="00AC2422" w:rsidRPr="00DB3E16" w:rsidRDefault="00AC2422" w:rsidP="00DB3E16">
      <w:pPr>
        <w:tabs>
          <w:tab w:val="left" w:pos="1068"/>
        </w:tabs>
        <w:rPr>
          <w:sz w:val="28"/>
          <w:lang w:val="ru-RU"/>
        </w:rPr>
      </w:pPr>
    </w:p>
    <w:sectPr w:rsidR="00AC2422" w:rsidRPr="00DB3E16" w:rsidSect="003418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75" w:rsidRDefault="00DC2175" w:rsidP="00B63175">
      <w:r>
        <w:separator/>
      </w:r>
    </w:p>
  </w:endnote>
  <w:endnote w:type="continuationSeparator" w:id="0">
    <w:p w:rsidR="00DC2175" w:rsidRDefault="00DC2175" w:rsidP="00B63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01" w:rsidRDefault="00867A6C">
    <w:pPr>
      <w:pStyle w:val="a5"/>
      <w:jc w:val="center"/>
    </w:pPr>
    <w:fldSimple w:instr="PAGE   \* MERGEFORMAT">
      <w:r w:rsidR="0024293A" w:rsidRPr="0024293A">
        <w:rPr>
          <w:noProof/>
          <w:lang w:val="uk-UA"/>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75" w:rsidRDefault="00DC2175" w:rsidP="00B63175">
      <w:r>
        <w:separator/>
      </w:r>
    </w:p>
  </w:footnote>
  <w:footnote w:type="continuationSeparator" w:id="0">
    <w:p w:rsidR="00DC2175" w:rsidRDefault="00DC2175" w:rsidP="00B63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227"/>
    <w:multiLevelType w:val="hybridMultilevel"/>
    <w:tmpl w:val="6A0EF7D0"/>
    <w:lvl w:ilvl="0" w:tplc="75605712">
      <w:start w:val="1"/>
      <w:numFmt w:val="decimal"/>
      <w:lvlText w:val="%1."/>
      <w:lvlJc w:val="left"/>
      <w:pPr>
        <w:ind w:left="1393" w:hanging="348"/>
      </w:pPr>
      <w:rPr>
        <w:rFonts w:ascii="Times New Roman" w:eastAsia="Times New Roman" w:hAnsi="Times New Roman" w:cs="Times New Roman" w:hint="default"/>
        <w:b w:val="0"/>
        <w:spacing w:val="-18"/>
        <w:w w:val="100"/>
        <w:sz w:val="28"/>
        <w:szCs w:val="28"/>
        <w:lang w:val="en-US" w:eastAsia="en-US" w:bidi="en-US"/>
      </w:rPr>
    </w:lvl>
    <w:lvl w:ilvl="1" w:tplc="AA1C6166">
      <w:start w:val="1"/>
      <w:numFmt w:val="decimal"/>
      <w:lvlText w:val="%2."/>
      <w:lvlJc w:val="left"/>
      <w:pPr>
        <w:ind w:left="672" w:hanging="319"/>
      </w:pPr>
      <w:rPr>
        <w:rFonts w:ascii="Times New Roman" w:eastAsia="Times New Roman" w:hAnsi="Times New Roman" w:cs="Times New Roman" w:hint="default"/>
        <w:w w:val="100"/>
        <w:sz w:val="28"/>
        <w:szCs w:val="28"/>
        <w:lang w:val="en-US" w:eastAsia="en-US" w:bidi="en-US"/>
      </w:rPr>
    </w:lvl>
    <w:lvl w:ilvl="2" w:tplc="1158C8A8">
      <w:numFmt w:val="bullet"/>
      <w:lvlText w:val="•"/>
      <w:lvlJc w:val="left"/>
      <w:pPr>
        <w:ind w:left="2482" w:hanging="319"/>
      </w:pPr>
      <w:rPr>
        <w:rFonts w:hint="default"/>
        <w:lang w:val="en-US" w:eastAsia="en-US" w:bidi="en-US"/>
      </w:rPr>
    </w:lvl>
    <w:lvl w:ilvl="3" w:tplc="50844D5A">
      <w:numFmt w:val="bullet"/>
      <w:lvlText w:val="•"/>
      <w:lvlJc w:val="left"/>
      <w:pPr>
        <w:ind w:left="3565" w:hanging="319"/>
      </w:pPr>
      <w:rPr>
        <w:rFonts w:hint="default"/>
        <w:lang w:val="en-US" w:eastAsia="en-US" w:bidi="en-US"/>
      </w:rPr>
    </w:lvl>
    <w:lvl w:ilvl="4" w:tplc="021091FE">
      <w:numFmt w:val="bullet"/>
      <w:lvlText w:val="•"/>
      <w:lvlJc w:val="left"/>
      <w:pPr>
        <w:ind w:left="4648" w:hanging="319"/>
      </w:pPr>
      <w:rPr>
        <w:rFonts w:hint="default"/>
        <w:lang w:val="en-US" w:eastAsia="en-US" w:bidi="en-US"/>
      </w:rPr>
    </w:lvl>
    <w:lvl w:ilvl="5" w:tplc="458A2DA8">
      <w:numFmt w:val="bullet"/>
      <w:lvlText w:val="•"/>
      <w:lvlJc w:val="left"/>
      <w:pPr>
        <w:ind w:left="5731" w:hanging="319"/>
      </w:pPr>
      <w:rPr>
        <w:rFonts w:hint="default"/>
        <w:lang w:val="en-US" w:eastAsia="en-US" w:bidi="en-US"/>
      </w:rPr>
    </w:lvl>
    <w:lvl w:ilvl="6" w:tplc="10303DF8">
      <w:numFmt w:val="bullet"/>
      <w:lvlText w:val="•"/>
      <w:lvlJc w:val="left"/>
      <w:pPr>
        <w:ind w:left="6814" w:hanging="319"/>
      </w:pPr>
      <w:rPr>
        <w:rFonts w:hint="default"/>
        <w:lang w:val="en-US" w:eastAsia="en-US" w:bidi="en-US"/>
      </w:rPr>
    </w:lvl>
    <w:lvl w:ilvl="7" w:tplc="B7F4A6C2">
      <w:numFmt w:val="bullet"/>
      <w:lvlText w:val="•"/>
      <w:lvlJc w:val="left"/>
      <w:pPr>
        <w:ind w:left="7897" w:hanging="319"/>
      </w:pPr>
      <w:rPr>
        <w:rFonts w:hint="default"/>
        <w:lang w:val="en-US" w:eastAsia="en-US" w:bidi="en-US"/>
      </w:rPr>
    </w:lvl>
    <w:lvl w:ilvl="8" w:tplc="ED86D9BA">
      <w:numFmt w:val="bullet"/>
      <w:lvlText w:val="•"/>
      <w:lvlJc w:val="left"/>
      <w:pPr>
        <w:ind w:left="8980" w:hanging="319"/>
      </w:pPr>
      <w:rPr>
        <w:rFonts w:hint="default"/>
        <w:lang w:val="en-US" w:eastAsia="en-US" w:bidi="en-US"/>
      </w:rPr>
    </w:lvl>
  </w:abstractNum>
  <w:abstractNum w:abstractNumId="1">
    <w:nsid w:val="015E2CDA"/>
    <w:multiLevelType w:val="hybridMultilevel"/>
    <w:tmpl w:val="814CBB2E"/>
    <w:lvl w:ilvl="0" w:tplc="22800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C06FE"/>
    <w:multiLevelType w:val="hybridMultilevel"/>
    <w:tmpl w:val="945E8732"/>
    <w:lvl w:ilvl="0" w:tplc="69A411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6D67385"/>
    <w:multiLevelType w:val="hybridMultilevel"/>
    <w:tmpl w:val="B696413C"/>
    <w:lvl w:ilvl="0" w:tplc="C56071BC">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8625E9"/>
    <w:multiLevelType w:val="hybridMultilevel"/>
    <w:tmpl w:val="E828DB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E1A1F"/>
    <w:multiLevelType w:val="hybridMultilevel"/>
    <w:tmpl w:val="DBD0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257D1"/>
    <w:multiLevelType w:val="hybridMultilevel"/>
    <w:tmpl w:val="853E2EBE"/>
    <w:lvl w:ilvl="0" w:tplc="44FCF986">
      <w:start w:val="5"/>
      <w:numFmt w:val="bullet"/>
      <w:lvlText w:val="-"/>
      <w:lvlJc w:val="left"/>
      <w:pPr>
        <w:ind w:left="720" w:hanging="360"/>
      </w:pPr>
      <w:rPr>
        <w:rFonts w:ascii="Calibri Light" w:eastAsia="Times New Roman" w:hAnsi="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FA1359"/>
    <w:multiLevelType w:val="hybridMultilevel"/>
    <w:tmpl w:val="DDB616C6"/>
    <w:lvl w:ilvl="0" w:tplc="F3882E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B7773D"/>
    <w:multiLevelType w:val="hybridMultilevel"/>
    <w:tmpl w:val="7B30612E"/>
    <w:lvl w:ilvl="0" w:tplc="867E0B30">
      <w:start w:val="1"/>
      <w:numFmt w:val="bullet"/>
      <w:lvlText w:val="*"/>
      <w:lvlJc w:val="left"/>
      <w:pPr>
        <w:tabs>
          <w:tab w:val="num" w:pos="720"/>
        </w:tabs>
        <w:ind w:left="720" w:hanging="360"/>
      </w:pPr>
      <w:rPr>
        <w:rFonts w:ascii="Georgia" w:hAnsi="Georgia" w:hint="default"/>
      </w:rPr>
    </w:lvl>
    <w:lvl w:ilvl="1" w:tplc="81E49B4C" w:tentative="1">
      <w:start w:val="1"/>
      <w:numFmt w:val="bullet"/>
      <w:lvlText w:val="*"/>
      <w:lvlJc w:val="left"/>
      <w:pPr>
        <w:tabs>
          <w:tab w:val="num" w:pos="1440"/>
        </w:tabs>
        <w:ind w:left="1440" w:hanging="360"/>
      </w:pPr>
      <w:rPr>
        <w:rFonts w:ascii="Georgia" w:hAnsi="Georgia" w:hint="default"/>
      </w:rPr>
    </w:lvl>
    <w:lvl w:ilvl="2" w:tplc="1CB6FA88" w:tentative="1">
      <w:start w:val="1"/>
      <w:numFmt w:val="bullet"/>
      <w:lvlText w:val="*"/>
      <w:lvlJc w:val="left"/>
      <w:pPr>
        <w:tabs>
          <w:tab w:val="num" w:pos="2160"/>
        </w:tabs>
        <w:ind w:left="2160" w:hanging="360"/>
      </w:pPr>
      <w:rPr>
        <w:rFonts w:ascii="Georgia" w:hAnsi="Georgia" w:hint="default"/>
      </w:rPr>
    </w:lvl>
    <w:lvl w:ilvl="3" w:tplc="C298D8E8" w:tentative="1">
      <w:start w:val="1"/>
      <w:numFmt w:val="bullet"/>
      <w:lvlText w:val="*"/>
      <w:lvlJc w:val="left"/>
      <w:pPr>
        <w:tabs>
          <w:tab w:val="num" w:pos="2880"/>
        </w:tabs>
        <w:ind w:left="2880" w:hanging="360"/>
      </w:pPr>
      <w:rPr>
        <w:rFonts w:ascii="Georgia" w:hAnsi="Georgia" w:hint="default"/>
      </w:rPr>
    </w:lvl>
    <w:lvl w:ilvl="4" w:tplc="D3A631CE" w:tentative="1">
      <w:start w:val="1"/>
      <w:numFmt w:val="bullet"/>
      <w:lvlText w:val="*"/>
      <w:lvlJc w:val="left"/>
      <w:pPr>
        <w:tabs>
          <w:tab w:val="num" w:pos="3600"/>
        </w:tabs>
        <w:ind w:left="3600" w:hanging="360"/>
      </w:pPr>
      <w:rPr>
        <w:rFonts w:ascii="Georgia" w:hAnsi="Georgia" w:hint="default"/>
      </w:rPr>
    </w:lvl>
    <w:lvl w:ilvl="5" w:tplc="06A2B900" w:tentative="1">
      <w:start w:val="1"/>
      <w:numFmt w:val="bullet"/>
      <w:lvlText w:val="*"/>
      <w:lvlJc w:val="left"/>
      <w:pPr>
        <w:tabs>
          <w:tab w:val="num" w:pos="4320"/>
        </w:tabs>
        <w:ind w:left="4320" w:hanging="360"/>
      </w:pPr>
      <w:rPr>
        <w:rFonts w:ascii="Georgia" w:hAnsi="Georgia" w:hint="default"/>
      </w:rPr>
    </w:lvl>
    <w:lvl w:ilvl="6" w:tplc="B1D01C90" w:tentative="1">
      <w:start w:val="1"/>
      <w:numFmt w:val="bullet"/>
      <w:lvlText w:val="*"/>
      <w:lvlJc w:val="left"/>
      <w:pPr>
        <w:tabs>
          <w:tab w:val="num" w:pos="5040"/>
        </w:tabs>
        <w:ind w:left="5040" w:hanging="360"/>
      </w:pPr>
      <w:rPr>
        <w:rFonts w:ascii="Georgia" w:hAnsi="Georgia" w:hint="default"/>
      </w:rPr>
    </w:lvl>
    <w:lvl w:ilvl="7" w:tplc="261ED682" w:tentative="1">
      <w:start w:val="1"/>
      <w:numFmt w:val="bullet"/>
      <w:lvlText w:val="*"/>
      <w:lvlJc w:val="left"/>
      <w:pPr>
        <w:tabs>
          <w:tab w:val="num" w:pos="5760"/>
        </w:tabs>
        <w:ind w:left="5760" w:hanging="360"/>
      </w:pPr>
      <w:rPr>
        <w:rFonts w:ascii="Georgia" w:hAnsi="Georgia" w:hint="default"/>
      </w:rPr>
    </w:lvl>
    <w:lvl w:ilvl="8" w:tplc="C066B23C" w:tentative="1">
      <w:start w:val="1"/>
      <w:numFmt w:val="bullet"/>
      <w:lvlText w:val="*"/>
      <w:lvlJc w:val="left"/>
      <w:pPr>
        <w:tabs>
          <w:tab w:val="num" w:pos="6480"/>
        </w:tabs>
        <w:ind w:left="6480" w:hanging="360"/>
      </w:pPr>
      <w:rPr>
        <w:rFonts w:ascii="Georgia" w:hAnsi="Georgia" w:hint="default"/>
      </w:rPr>
    </w:lvl>
  </w:abstractNum>
  <w:abstractNum w:abstractNumId="9">
    <w:nsid w:val="16E635D8"/>
    <w:multiLevelType w:val="multilevel"/>
    <w:tmpl w:val="A8C8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9D2438"/>
    <w:multiLevelType w:val="hybridMultilevel"/>
    <w:tmpl w:val="2558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70670"/>
    <w:multiLevelType w:val="hybridMultilevel"/>
    <w:tmpl w:val="CB88AB0E"/>
    <w:lvl w:ilvl="0" w:tplc="83468E98">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583D83"/>
    <w:multiLevelType w:val="hybridMultilevel"/>
    <w:tmpl w:val="D2DAA6D6"/>
    <w:lvl w:ilvl="0" w:tplc="EECCC568">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F0E15C3"/>
    <w:multiLevelType w:val="hybridMultilevel"/>
    <w:tmpl w:val="D2DAA6D6"/>
    <w:lvl w:ilvl="0" w:tplc="EECCC568">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A43E39"/>
    <w:multiLevelType w:val="multilevel"/>
    <w:tmpl w:val="D958AC7C"/>
    <w:lvl w:ilvl="0">
      <w:start w:val="1"/>
      <w:numFmt w:val="bullet"/>
      <w:lvlText w:val=""/>
      <w:lvlJc w:val="left"/>
      <w:pPr>
        <w:tabs>
          <w:tab w:val="num" w:pos="0"/>
        </w:tabs>
        <w:ind w:left="0" w:firstLine="0"/>
      </w:pPr>
      <w:rPr>
        <w:rFonts w:ascii="Symbol" w:hAnsi="Symbol" w:hint="default"/>
        <w:sz w:val="28"/>
        <w:szCs w:val="28"/>
      </w:rPr>
    </w:lvl>
    <w:lvl w:ilvl="1">
      <w:start w:val="1"/>
      <w:numFmt w:val="decimal"/>
      <w:lvlText w:val="%2."/>
      <w:lvlJc w:val="left"/>
      <w:pPr>
        <w:tabs>
          <w:tab w:val="num" w:pos="786"/>
        </w:tabs>
        <w:ind w:left="786"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color w:val="auto"/>
        <w:sz w:val="28"/>
        <w:szCs w:val="28"/>
      </w:rPr>
    </w:lvl>
    <w:lvl w:ilvl="4">
      <w:start w:val="1"/>
      <w:numFmt w:val="decimal"/>
      <w:lvlText w:val="%5."/>
      <w:lvlJc w:val="left"/>
      <w:pPr>
        <w:tabs>
          <w:tab w:val="num" w:pos="360"/>
        </w:tabs>
        <w:ind w:left="36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A31110"/>
    <w:multiLevelType w:val="hybridMultilevel"/>
    <w:tmpl w:val="8F8C8936"/>
    <w:lvl w:ilvl="0" w:tplc="3A7871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340A1ED0"/>
    <w:multiLevelType w:val="hybridMultilevel"/>
    <w:tmpl w:val="8F8C8936"/>
    <w:lvl w:ilvl="0" w:tplc="3A7871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A9F14E8"/>
    <w:multiLevelType w:val="hybridMultilevel"/>
    <w:tmpl w:val="75F006DA"/>
    <w:lvl w:ilvl="0" w:tplc="F3882E9A">
      <w:start w:val="1"/>
      <w:numFmt w:val="bullet"/>
      <w:lvlText w:val=""/>
      <w:lvlJc w:val="left"/>
      <w:pPr>
        <w:ind w:left="1494"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ECB3C45"/>
    <w:multiLevelType w:val="hybridMultilevel"/>
    <w:tmpl w:val="CA1C4C48"/>
    <w:lvl w:ilvl="0" w:tplc="E2F8F5A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9274A6"/>
    <w:multiLevelType w:val="hybridMultilevel"/>
    <w:tmpl w:val="D2DAA6D6"/>
    <w:lvl w:ilvl="0" w:tplc="EECCC568">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37022D"/>
    <w:multiLevelType w:val="hybridMultilevel"/>
    <w:tmpl w:val="46189C6E"/>
    <w:lvl w:ilvl="0" w:tplc="F3882E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3793979"/>
    <w:multiLevelType w:val="hybridMultilevel"/>
    <w:tmpl w:val="87624764"/>
    <w:lvl w:ilvl="0" w:tplc="5AEA4EB4">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43C93E23"/>
    <w:multiLevelType w:val="hybridMultilevel"/>
    <w:tmpl w:val="971C74EE"/>
    <w:lvl w:ilvl="0" w:tplc="2D904146">
      <w:start w:val="1"/>
      <w:numFmt w:val="decimal"/>
      <w:lvlText w:val="%1."/>
      <w:lvlJc w:val="left"/>
      <w:pPr>
        <w:ind w:left="1393" w:hanging="348"/>
      </w:pPr>
      <w:rPr>
        <w:rFonts w:ascii="Times New Roman" w:eastAsia="Times New Roman" w:hAnsi="Times New Roman" w:cs="Times New Roman" w:hint="default"/>
        <w:spacing w:val="-18"/>
        <w:w w:val="100"/>
        <w:sz w:val="28"/>
        <w:szCs w:val="28"/>
        <w:lang w:val="en-US" w:eastAsia="en-US" w:bidi="en-US"/>
      </w:rPr>
    </w:lvl>
    <w:lvl w:ilvl="1" w:tplc="AA1C6166">
      <w:start w:val="1"/>
      <w:numFmt w:val="decimal"/>
      <w:lvlText w:val="%2."/>
      <w:lvlJc w:val="left"/>
      <w:pPr>
        <w:ind w:left="672" w:hanging="319"/>
      </w:pPr>
      <w:rPr>
        <w:rFonts w:ascii="Times New Roman" w:eastAsia="Times New Roman" w:hAnsi="Times New Roman" w:cs="Times New Roman" w:hint="default"/>
        <w:w w:val="100"/>
        <w:sz w:val="28"/>
        <w:szCs w:val="28"/>
        <w:lang w:val="en-US" w:eastAsia="en-US" w:bidi="en-US"/>
      </w:rPr>
    </w:lvl>
    <w:lvl w:ilvl="2" w:tplc="1158C8A8">
      <w:numFmt w:val="bullet"/>
      <w:lvlText w:val="•"/>
      <w:lvlJc w:val="left"/>
      <w:pPr>
        <w:ind w:left="2482" w:hanging="319"/>
      </w:pPr>
      <w:rPr>
        <w:rFonts w:hint="default"/>
        <w:lang w:val="en-US" w:eastAsia="en-US" w:bidi="en-US"/>
      </w:rPr>
    </w:lvl>
    <w:lvl w:ilvl="3" w:tplc="50844D5A">
      <w:numFmt w:val="bullet"/>
      <w:lvlText w:val="•"/>
      <w:lvlJc w:val="left"/>
      <w:pPr>
        <w:ind w:left="3565" w:hanging="319"/>
      </w:pPr>
      <w:rPr>
        <w:rFonts w:hint="default"/>
        <w:lang w:val="en-US" w:eastAsia="en-US" w:bidi="en-US"/>
      </w:rPr>
    </w:lvl>
    <w:lvl w:ilvl="4" w:tplc="021091FE">
      <w:numFmt w:val="bullet"/>
      <w:lvlText w:val="•"/>
      <w:lvlJc w:val="left"/>
      <w:pPr>
        <w:ind w:left="4648" w:hanging="319"/>
      </w:pPr>
      <w:rPr>
        <w:rFonts w:hint="default"/>
        <w:lang w:val="en-US" w:eastAsia="en-US" w:bidi="en-US"/>
      </w:rPr>
    </w:lvl>
    <w:lvl w:ilvl="5" w:tplc="458A2DA8">
      <w:numFmt w:val="bullet"/>
      <w:lvlText w:val="•"/>
      <w:lvlJc w:val="left"/>
      <w:pPr>
        <w:ind w:left="5731" w:hanging="319"/>
      </w:pPr>
      <w:rPr>
        <w:rFonts w:hint="default"/>
        <w:lang w:val="en-US" w:eastAsia="en-US" w:bidi="en-US"/>
      </w:rPr>
    </w:lvl>
    <w:lvl w:ilvl="6" w:tplc="10303DF8">
      <w:numFmt w:val="bullet"/>
      <w:lvlText w:val="•"/>
      <w:lvlJc w:val="left"/>
      <w:pPr>
        <w:ind w:left="6814" w:hanging="319"/>
      </w:pPr>
      <w:rPr>
        <w:rFonts w:hint="default"/>
        <w:lang w:val="en-US" w:eastAsia="en-US" w:bidi="en-US"/>
      </w:rPr>
    </w:lvl>
    <w:lvl w:ilvl="7" w:tplc="B7F4A6C2">
      <w:numFmt w:val="bullet"/>
      <w:lvlText w:val="•"/>
      <w:lvlJc w:val="left"/>
      <w:pPr>
        <w:ind w:left="7897" w:hanging="319"/>
      </w:pPr>
      <w:rPr>
        <w:rFonts w:hint="default"/>
        <w:lang w:val="en-US" w:eastAsia="en-US" w:bidi="en-US"/>
      </w:rPr>
    </w:lvl>
    <w:lvl w:ilvl="8" w:tplc="ED86D9BA">
      <w:numFmt w:val="bullet"/>
      <w:lvlText w:val="•"/>
      <w:lvlJc w:val="left"/>
      <w:pPr>
        <w:ind w:left="8980" w:hanging="319"/>
      </w:pPr>
      <w:rPr>
        <w:rFonts w:hint="default"/>
        <w:lang w:val="en-US" w:eastAsia="en-US" w:bidi="en-US"/>
      </w:rPr>
    </w:lvl>
  </w:abstractNum>
  <w:abstractNum w:abstractNumId="23">
    <w:nsid w:val="450C0F61"/>
    <w:multiLevelType w:val="hybridMultilevel"/>
    <w:tmpl w:val="D2DAA6D6"/>
    <w:lvl w:ilvl="0" w:tplc="EECCC568">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FA1881"/>
    <w:multiLevelType w:val="hybridMultilevel"/>
    <w:tmpl w:val="1A82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7B7577"/>
    <w:multiLevelType w:val="hybridMultilevel"/>
    <w:tmpl w:val="D2DAA6D6"/>
    <w:lvl w:ilvl="0" w:tplc="EECCC568">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FB2686"/>
    <w:multiLevelType w:val="hybridMultilevel"/>
    <w:tmpl w:val="4FC0E362"/>
    <w:lvl w:ilvl="0" w:tplc="F3882E9A">
      <w:start w:val="1"/>
      <w:numFmt w:val="bullet"/>
      <w:lvlText w:val=""/>
      <w:lvlJc w:val="left"/>
      <w:pPr>
        <w:ind w:left="92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0522892"/>
    <w:multiLevelType w:val="hybridMultilevel"/>
    <w:tmpl w:val="D2DAA6D6"/>
    <w:lvl w:ilvl="0" w:tplc="EECCC568">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124590"/>
    <w:multiLevelType w:val="hybridMultilevel"/>
    <w:tmpl w:val="5E80E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F1B21"/>
    <w:multiLevelType w:val="hybridMultilevel"/>
    <w:tmpl w:val="CDD4E0F6"/>
    <w:lvl w:ilvl="0" w:tplc="E6062492">
      <w:start w:val="1"/>
      <w:numFmt w:val="bullet"/>
      <w:lvlText w:val="*"/>
      <w:lvlJc w:val="left"/>
      <w:pPr>
        <w:tabs>
          <w:tab w:val="num" w:pos="720"/>
        </w:tabs>
        <w:ind w:left="720" w:hanging="360"/>
      </w:pPr>
      <w:rPr>
        <w:rFonts w:ascii="Georgia" w:hAnsi="Georgia" w:hint="default"/>
      </w:rPr>
    </w:lvl>
    <w:lvl w:ilvl="1" w:tplc="6BCCEC8E" w:tentative="1">
      <w:start w:val="1"/>
      <w:numFmt w:val="bullet"/>
      <w:lvlText w:val="*"/>
      <w:lvlJc w:val="left"/>
      <w:pPr>
        <w:tabs>
          <w:tab w:val="num" w:pos="1440"/>
        </w:tabs>
        <w:ind w:left="1440" w:hanging="360"/>
      </w:pPr>
      <w:rPr>
        <w:rFonts w:ascii="Georgia" w:hAnsi="Georgia" w:hint="default"/>
      </w:rPr>
    </w:lvl>
    <w:lvl w:ilvl="2" w:tplc="83C47058" w:tentative="1">
      <w:start w:val="1"/>
      <w:numFmt w:val="bullet"/>
      <w:lvlText w:val="*"/>
      <w:lvlJc w:val="left"/>
      <w:pPr>
        <w:tabs>
          <w:tab w:val="num" w:pos="2160"/>
        </w:tabs>
        <w:ind w:left="2160" w:hanging="360"/>
      </w:pPr>
      <w:rPr>
        <w:rFonts w:ascii="Georgia" w:hAnsi="Georgia" w:hint="default"/>
      </w:rPr>
    </w:lvl>
    <w:lvl w:ilvl="3" w:tplc="71BCD78A" w:tentative="1">
      <w:start w:val="1"/>
      <w:numFmt w:val="bullet"/>
      <w:lvlText w:val="*"/>
      <w:lvlJc w:val="left"/>
      <w:pPr>
        <w:tabs>
          <w:tab w:val="num" w:pos="2880"/>
        </w:tabs>
        <w:ind w:left="2880" w:hanging="360"/>
      </w:pPr>
      <w:rPr>
        <w:rFonts w:ascii="Georgia" w:hAnsi="Georgia" w:hint="default"/>
      </w:rPr>
    </w:lvl>
    <w:lvl w:ilvl="4" w:tplc="625AA260" w:tentative="1">
      <w:start w:val="1"/>
      <w:numFmt w:val="bullet"/>
      <w:lvlText w:val="*"/>
      <w:lvlJc w:val="left"/>
      <w:pPr>
        <w:tabs>
          <w:tab w:val="num" w:pos="3600"/>
        </w:tabs>
        <w:ind w:left="3600" w:hanging="360"/>
      </w:pPr>
      <w:rPr>
        <w:rFonts w:ascii="Georgia" w:hAnsi="Georgia" w:hint="default"/>
      </w:rPr>
    </w:lvl>
    <w:lvl w:ilvl="5" w:tplc="B4F4A3A2" w:tentative="1">
      <w:start w:val="1"/>
      <w:numFmt w:val="bullet"/>
      <w:lvlText w:val="*"/>
      <w:lvlJc w:val="left"/>
      <w:pPr>
        <w:tabs>
          <w:tab w:val="num" w:pos="4320"/>
        </w:tabs>
        <w:ind w:left="4320" w:hanging="360"/>
      </w:pPr>
      <w:rPr>
        <w:rFonts w:ascii="Georgia" w:hAnsi="Georgia" w:hint="default"/>
      </w:rPr>
    </w:lvl>
    <w:lvl w:ilvl="6" w:tplc="2618D5DE" w:tentative="1">
      <w:start w:val="1"/>
      <w:numFmt w:val="bullet"/>
      <w:lvlText w:val="*"/>
      <w:lvlJc w:val="left"/>
      <w:pPr>
        <w:tabs>
          <w:tab w:val="num" w:pos="5040"/>
        </w:tabs>
        <w:ind w:left="5040" w:hanging="360"/>
      </w:pPr>
      <w:rPr>
        <w:rFonts w:ascii="Georgia" w:hAnsi="Georgia" w:hint="default"/>
      </w:rPr>
    </w:lvl>
    <w:lvl w:ilvl="7" w:tplc="21CA90FE" w:tentative="1">
      <w:start w:val="1"/>
      <w:numFmt w:val="bullet"/>
      <w:lvlText w:val="*"/>
      <w:lvlJc w:val="left"/>
      <w:pPr>
        <w:tabs>
          <w:tab w:val="num" w:pos="5760"/>
        </w:tabs>
        <w:ind w:left="5760" w:hanging="360"/>
      </w:pPr>
      <w:rPr>
        <w:rFonts w:ascii="Georgia" w:hAnsi="Georgia" w:hint="default"/>
      </w:rPr>
    </w:lvl>
    <w:lvl w:ilvl="8" w:tplc="C7661BAE" w:tentative="1">
      <w:start w:val="1"/>
      <w:numFmt w:val="bullet"/>
      <w:lvlText w:val="*"/>
      <w:lvlJc w:val="left"/>
      <w:pPr>
        <w:tabs>
          <w:tab w:val="num" w:pos="6480"/>
        </w:tabs>
        <w:ind w:left="6480" w:hanging="360"/>
      </w:pPr>
      <w:rPr>
        <w:rFonts w:ascii="Georgia" w:hAnsi="Georgia" w:hint="default"/>
      </w:rPr>
    </w:lvl>
  </w:abstractNum>
  <w:abstractNum w:abstractNumId="30">
    <w:nsid w:val="64573514"/>
    <w:multiLevelType w:val="hybridMultilevel"/>
    <w:tmpl w:val="1B920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731D19"/>
    <w:multiLevelType w:val="hybridMultilevel"/>
    <w:tmpl w:val="CBF036A8"/>
    <w:lvl w:ilvl="0" w:tplc="4DF874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0C21991"/>
    <w:multiLevelType w:val="hybridMultilevel"/>
    <w:tmpl w:val="F66C3A46"/>
    <w:lvl w:ilvl="0" w:tplc="7E4808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4FE7E94"/>
    <w:multiLevelType w:val="hybridMultilevel"/>
    <w:tmpl w:val="3B24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1A6BF1"/>
    <w:multiLevelType w:val="hybridMultilevel"/>
    <w:tmpl w:val="83BAFCB0"/>
    <w:lvl w:ilvl="0" w:tplc="83724486">
      <w:numFmt w:val="bullet"/>
      <w:lvlText w:val=""/>
      <w:lvlJc w:val="left"/>
      <w:pPr>
        <w:ind w:left="1741" w:hanging="360"/>
      </w:pPr>
      <w:rPr>
        <w:rFonts w:ascii="Symbol" w:eastAsia="Symbol" w:hAnsi="Symbol" w:cs="Symbol" w:hint="default"/>
        <w:w w:val="100"/>
        <w:sz w:val="28"/>
        <w:szCs w:val="28"/>
        <w:lang w:val="en-US" w:eastAsia="en-US" w:bidi="en-US"/>
      </w:rPr>
    </w:lvl>
    <w:lvl w:ilvl="1" w:tplc="3E00E88C">
      <w:numFmt w:val="bullet"/>
      <w:lvlText w:val="•"/>
      <w:lvlJc w:val="left"/>
      <w:pPr>
        <w:ind w:left="2680" w:hanging="360"/>
      </w:pPr>
      <w:rPr>
        <w:rFonts w:hint="default"/>
        <w:lang w:val="en-US" w:eastAsia="en-US" w:bidi="en-US"/>
      </w:rPr>
    </w:lvl>
    <w:lvl w:ilvl="2" w:tplc="EACAF95C">
      <w:numFmt w:val="bullet"/>
      <w:lvlText w:val="•"/>
      <w:lvlJc w:val="left"/>
      <w:pPr>
        <w:ind w:left="3621" w:hanging="360"/>
      </w:pPr>
      <w:rPr>
        <w:rFonts w:hint="default"/>
        <w:lang w:val="en-US" w:eastAsia="en-US" w:bidi="en-US"/>
      </w:rPr>
    </w:lvl>
    <w:lvl w:ilvl="3" w:tplc="E3B65196">
      <w:numFmt w:val="bullet"/>
      <w:lvlText w:val="•"/>
      <w:lvlJc w:val="left"/>
      <w:pPr>
        <w:ind w:left="4561" w:hanging="360"/>
      </w:pPr>
      <w:rPr>
        <w:rFonts w:hint="default"/>
        <w:lang w:val="en-US" w:eastAsia="en-US" w:bidi="en-US"/>
      </w:rPr>
    </w:lvl>
    <w:lvl w:ilvl="4" w:tplc="73E46B02">
      <w:numFmt w:val="bullet"/>
      <w:lvlText w:val="•"/>
      <w:lvlJc w:val="left"/>
      <w:pPr>
        <w:ind w:left="5502" w:hanging="360"/>
      </w:pPr>
      <w:rPr>
        <w:rFonts w:hint="default"/>
        <w:lang w:val="en-US" w:eastAsia="en-US" w:bidi="en-US"/>
      </w:rPr>
    </w:lvl>
    <w:lvl w:ilvl="5" w:tplc="9C18F04A">
      <w:numFmt w:val="bullet"/>
      <w:lvlText w:val="•"/>
      <w:lvlJc w:val="left"/>
      <w:pPr>
        <w:ind w:left="6443" w:hanging="360"/>
      </w:pPr>
      <w:rPr>
        <w:rFonts w:hint="default"/>
        <w:lang w:val="en-US" w:eastAsia="en-US" w:bidi="en-US"/>
      </w:rPr>
    </w:lvl>
    <w:lvl w:ilvl="6" w:tplc="DCA8D6EA">
      <w:numFmt w:val="bullet"/>
      <w:lvlText w:val="•"/>
      <w:lvlJc w:val="left"/>
      <w:pPr>
        <w:ind w:left="7383" w:hanging="360"/>
      </w:pPr>
      <w:rPr>
        <w:rFonts w:hint="default"/>
        <w:lang w:val="en-US" w:eastAsia="en-US" w:bidi="en-US"/>
      </w:rPr>
    </w:lvl>
    <w:lvl w:ilvl="7" w:tplc="79B6CC9E">
      <w:numFmt w:val="bullet"/>
      <w:lvlText w:val="•"/>
      <w:lvlJc w:val="left"/>
      <w:pPr>
        <w:ind w:left="8324" w:hanging="360"/>
      </w:pPr>
      <w:rPr>
        <w:rFonts w:hint="default"/>
        <w:lang w:val="en-US" w:eastAsia="en-US" w:bidi="en-US"/>
      </w:rPr>
    </w:lvl>
    <w:lvl w:ilvl="8" w:tplc="787A3AA6">
      <w:numFmt w:val="bullet"/>
      <w:lvlText w:val="•"/>
      <w:lvlJc w:val="left"/>
      <w:pPr>
        <w:ind w:left="9265" w:hanging="360"/>
      </w:pPr>
      <w:rPr>
        <w:rFonts w:hint="default"/>
        <w:lang w:val="en-US" w:eastAsia="en-US" w:bidi="en-US"/>
      </w:rPr>
    </w:lvl>
  </w:abstractNum>
  <w:abstractNum w:abstractNumId="35">
    <w:nsid w:val="78A11B54"/>
    <w:multiLevelType w:val="hybridMultilevel"/>
    <w:tmpl w:val="6172E55E"/>
    <w:lvl w:ilvl="0" w:tplc="9C5C0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9404D90"/>
    <w:multiLevelType w:val="hybridMultilevel"/>
    <w:tmpl w:val="D2DAA6D6"/>
    <w:lvl w:ilvl="0" w:tplc="EECCC568">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9DF2E29"/>
    <w:multiLevelType w:val="hybridMultilevel"/>
    <w:tmpl w:val="4704D586"/>
    <w:lvl w:ilvl="0" w:tplc="228005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CDB2338"/>
    <w:multiLevelType w:val="hybridMultilevel"/>
    <w:tmpl w:val="B000A40C"/>
    <w:lvl w:ilvl="0" w:tplc="EB2C997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34"/>
  </w:num>
  <w:num w:numId="2">
    <w:abstractNumId w:val="16"/>
  </w:num>
  <w:num w:numId="3">
    <w:abstractNumId w:val="15"/>
  </w:num>
  <w:num w:numId="4">
    <w:abstractNumId w:val="9"/>
  </w:num>
  <w:num w:numId="5">
    <w:abstractNumId w:val="31"/>
  </w:num>
  <w:num w:numId="6">
    <w:abstractNumId w:val="33"/>
  </w:num>
  <w:num w:numId="7">
    <w:abstractNumId w:val="3"/>
  </w:num>
  <w:num w:numId="8">
    <w:abstractNumId w:val="23"/>
  </w:num>
  <w:num w:numId="9">
    <w:abstractNumId w:val="19"/>
  </w:num>
  <w:num w:numId="10">
    <w:abstractNumId w:val="27"/>
  </w:num>
  <w:num w:numId="11">
    <w:abstractNumId w:val="12"/>
  </w:num>
  <w:num w:numId="12">
    <w:abstractNumId w:val="36"/>
  </w:num>
  <w:num w:numId="13">
    <w:abstractNumId w:val="25"/>
  </w:num>
  <w:num w:numId="14">
    <w:abstractNumId w:val="13"/>
  </w:num>
  <w:num w:numId="15">
    <w:abstractNumId w:val="21"/>
  </w:num>
  <w:num w:numId="16">
    <w:abstractNumId w:val="29"/>
  </w:num>
  <w:num w:numId="17">
    <w:abstractNumId w:val="8"/>
  </w:num>
  <w:num w:numId="18">
    <w:abstractNumId w:val="11"/>
  </w:num>
  <w:num w:numId="19">
    <w:abstractNumId w:val="35"/>
  </w:num>
  <w:num w:numId="20">
    <w:abstractNumId w:val="20"/>
  </w:num>
  <w:num w:numId="21">
    <w:abstractNumId w:val="26"/>
  </w:num>
  <w:num w:numId="22">
    <w:abstractNumId w:val="7"/>
  </w:num>
  <w:num w:numId="23">
    <w:abstractNumId w:val="17"/>
  </w:num>
  <w:num w:numId="24">
    <w:abstractNumId w:val="0"/>
  </w:num>
  <w:num w:numId="25">
    <w:abstractNumId w:val="22"/>
  </w:num>
  <w:num w:numId="26">
    <w:abstractNumId w:val="6"/>
  </w:num>
  <w:num w:numId="27">
    <w:abstractNumId w:val="38"/>
  </w:num>
  <w:num w:numId="28">
    <w:abstractNumId w:val="37"/>
  </w:num>
  <w:num w:numId="29">
    <w:abstractNumId w:val="1"/>
  </w:num>
  <w:num w:numId="30">
    <w:abstractNumId w:val="14"/>
  </w:num>
  <w:num w:numId="31">
    <w:abstractNumId w:val="4"/>
  </w:num>
  <w:num w:numId="32">
    <w:abstractNumId w:val="5"/>
  </w:num>
  <w:num w:numId="33">
    <w:abstractNumId w:val="18"/>
  </w:num>
  <w:num w:numId="34">
    <w:abstractNumId w:val="24"/>
  </w:num>
  <w:num w:numId="35">
    <w:abstractNumId w:val="10"/>
  </w:num>
  <w:num w:numId="36">
    <w:abstractNumId w:val="28"/>
  </w:num>
  <w:num w:numId="37">
    <w:abstractNumId w:val="30"/>
  </w:num>
  <w:num w:numId="38">
    <w:abstractNumId w:val="32"/>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31E2"/>
    <w:rsid w:val="00006340"/>
    <w:rsid w:val="00033486"/>
    <w:rsid w:val="00035888"/>
    <w:rsid w:val="00037F94"/>
    <w:rsid w:val="000430C8"/>
    <w:rsid w:val="00045305"/>
    <w:rsid w:val="00070A67"/>
    <w:rsid w:val="000F726C"/>
    <w:rsid w:val="00135E88"/>
    <w:rsid w:val="0014018F"/>
    <w:rsid w:val="00141D13"/>
    <w:rsid w:val="00143951"/>
    <w:rsid w:val="00171EDE"/>
    <w:rsid w:val="001767C1"/>
    <w:rsid w:val="00182A32"/>
    <w:rsid w:val="00187E5D"/>
    <w:rsid w:val="00191B0F"/>
    <w:rsid w:val="001A271B"/>
    <w:rsid w:val="001A325E"/>
    <w:rsid w:val="001D1F57"/>
    <w:rsid w:val="001E467C"/>
    <w:rsid w:val="002321E9"/>
    <w:rsid w:val="00232F9C"/>
    <w:rsid w:val="0024293A"/>
    <w:rsid w:val="002431E2"/>
    <w:rsid w:val="002459F6"/>
    <w:rsid w:val="00255DA0"/>
    <w:rsid w:val="00255FC4"/>
    <w:rsid w:val="002A6BA2"/>
    <w:rsid w:val="002B6E3A"/>
    <w:rsid w:val="002C2ABC"/>
    <w:rsid w:val="002C643D"/>
    <w:rsid w:val="002D0909"/>
    <w:rsid w:val="003172A3"/>
    <w:rsid w:val="0032228C"/>
    <w:rsid w:val="00330EDE"/>
    <w:rsid w:val="003418D0"/>
    <w:rsid w:val="00397279"/>
    <w:rsid w:val="003B5289"/>
    <w:rsid w:val="00447704"/>
    <w:rsid w:val="00467C9A"/>
    <w:rsid w:val="0047620A"/>
    <w:rsid w:val="0048122B"/>
    <w:rsid w:val="004969D8"/>
    <w:rsid w:val="004A39DD"/>
    <w:rsid w:val="004A6DF5"/>
    <w:rsid w:val="004D71FC"/>
    <w:rsid w:val="004F5A71"/>
    <w:rsid w:val="004F6062"/>
    <w:rsid w:val="004F6244"/>
    <w:rsid w:val="005360DD"/>
    <w:rsid w:val="0056775C"/>
    <w:rsid w:val="00575BCE"/>
    <w:rsid w:val="00597667"/>
    <w:rsid w:val="005F1323"/>
    <w:rsid w:val="00614303"/>
    <w:rsid w:val="00674ED9"/>
    <w:rsid w:val="006A2741"/>
    <w:rsid w:val="006A73E7"/>
    <w:rsid w:val="006F5D1B"/>
    <w:rsid w:val="006F6D7A"/>
    <w:rsid w:val="006F79FB"/>
    <w:rsid w:val="0070031E"/>
    <w:rsid w:val="00720E6C"/>
    <w:rsid w:val="0073320B"/>
    <w:rsid w:val="00756C75"/>
    <w:rsid w:val="007A6BC4"/>
    <w:rsid w:val="007E2194"/>
    <w:rsid w:val="00843387"/>
    <w:rsid w:val="008549C9"/>
    <w:rsid w:val="00867A6C"/>
    <w:rsid w:val="00871C4E"/>
    <w:rsid w:val="008A1C19"/>
    <w:rsid w:val="008A6E0D"/>
    <w:rsid w:val="008C00CD"/>
    <w:rsid w:val="008F411B"/>
    <w:rsid w:val="009025C1"/>
    <w:rsid w:val="00931A56"/>
    <w:rsid w:val="00964C19"/>
    <w:rsid w:val="00971562"/>
    <w:rsid w:val="009805B4"/>
    <w:rsid w:val="00983C29"/>
    <w:rsid w:val="00986F5E"/>
    <w:rsid w:val="009978CB"/>
    <w:rsid w:val="009A1E71"/>
    <w:rsid w:val="009A7397"/>
    <w:rsid w:val="009C10F2"/>
    <w:rsid w:val="009E38AD"/>
    <w:rsid w:val="00A20310"/>
    <w:rsid w:val="00A31F11"/>
    <w:rsid w:val="00A57A35"/>
    <w:rsid w:val="00A70B17"/>
    <w:rsid w:val="00AC2422"/>
    <w:rsid w:val="00AE73CA"/>
    <w:rsid w:val="00AF756F"/>
    <w:rsid w:val="00B01EBC"/>
    <w:rsid w:val="00B45C55"/>
    <w:rsid w:val="00B63175"/>
    <w:rsid w:val="00B73EDD"/>
    <w:rsid w:val="00B86910"/>
    <w:rsid w:val="00B870C4"/>
    <w:rsid w:val="00BA1987"/>
    <w:rsid w:val="00BC7997"/>
    <w:rsid w:val="00C25801"/>
    <w:rsid w:val="00C60737"/>
    <w:rsid w:val="00C73FD2"/>
    <w:rsid w:val="00C8431F"/>
    <w:rsid w:val="00C866FC"/>
    <w:rsid w:val="00CA5B64"/>
    <w:rsid w:val="00CB32EF"/>
    <w:rsid w:val="00CE2710"/>
    <w:rsid w:val="00CE4326"/>
    <w:rsid w:val="00D22823"/>
    <w:rsid w:val="00D47F25"/>
    <w:rsid w:val="00D65783"/>
    <w:rsid w:val="00D9144E"/>
    <w:rsid w:val="00D97644"/>
    <w:rsid w:val="00DB3E16"/>
    <w:rsid w:val="00DC2175"/>
    <w:rsid w:val="00DC5B59"/>
    <w:rsid w:val="00DD5538"/>
    <w:rsid w:val="00DF135B"/>
    <w:rsid w:val="00DF26A3"/>
    <w:rsid w:val="00E35F23"/>
    <w:rsid w:val="00E4657A"/>
    <w:rsid w:val="00E47A49"/>
    <w:rsid w:val="00E52BFB"/>
    <w:rsid w:val="00E6144A"/>
    <w:rsid w:val="00E8602F"/>
    <w:rsid w:val="00EB4DCA"/>
    <w:rsid w:val="00EE57D9"/>
    <w:rsid w:val="00F16BD7"/>
    <w:rsid w:val="00F84A18"/>
    <w:rsid w:val="00FA7226"/>
    <w:rsid w:val="00FB1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31E2"/>
    <w:pPr>
      <w:widowControl w:val="0"/>
      <w:autoSpaceDE w:val="0"/>
      <w:autoSpaceDN w:val="0"/>
      <w:spacing w:after="0" w:line="240" w:lineRule="auto"/>
    </w:pPr>
    <w:rPr>
      <w:rFonts w:ascii="Times New Roman" w:eastAsia="Times New Roman" w:hAnsi="Times New Roman" w:cs="Times New Roman"/>
      <w:lang w:val="en-US" w:bidi="en-US"/>
    </w:rPr>
  </w:style>
  <w:style w:type="paragraph" w:styleId="1">
    <w:name w:val="heading 1"/>
    <w:basedOn w:val="a"/>
    <w:link w:val="10"/>
    <w:uiPriority w:val="1"/>
    <w:qFormat/>
    <w:rsid w:val="002431E2"/>
    <w:pPr>
      <w:spacing w:line="319" w:lineRule="exact"/>
      <w:ind w:left="134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431E2"/>
    <w:rPr>
      <w:rFonts w:ascii="Times New Roman" w:eastAsia="Times New Roman" w:hAnsi="Times New Roman" w:cs="Times New Roman"/>
      <w:b/>
      <w:bCs/>
      <w:sz w:val="28"/>
      <w:szCs w:val="28"/>
      <w:lang w:val="en-US" w:bidi="en-US"/>
    </w:rPr>
  </w:style>
  <w:style w:type="paragraph" w:styleId="a3">
    <w:name w:val="Body Text"/>
    <w:basedOn w:val="a"/>
    <w:link w:val="a4"/>
    <w:uiPriority w:val="1"/>
    <w:qFormat/>
    <w:rsid w:val="002431E2"/>
    <w:pPr>
      <w:ind w:left="672"/>
      <w:jc w:val="both"/>
    </w:pPr>
    <w:rPr>
      <w:sz w:val="28"/>
      <w:szCs w:val="28"/>
    </w:rPr>
  </w:style>
  <w:style w:type="character" w:customStyle="1" w:styleId="a4">
    <w:name w:val="Основной текст Знак"/>
    <w:basedOn w:val="a0"/>
    <w:link w:val="a3"/>
    <w:uiPriority w:val="1"/>
    <w:rsid w:val="002431E2"/>
    <w:rPr>
      <w:rFonts w:ascii="Times New Roman" w:eastAsia="Times New Roman" w:hAnsi="Times New Roman" w:cs="Times New Roman"/>
      <w:sz w:val="28"/>
      <w:szCs w:val="28"/>
      <w:lang w:val="en-US" w:bidi="en-US"/>
    </w:rPr>
  </w:style>
  <w:style w:type="paragraph" w:styleId="a5">
    <w:name w:val="footer"/>
    <w:basedOn w:val="a"/>
    <w:link w:val="a6"/>
    <w:uiPriority w:val="99"/>
    <w:unhideWhenUsed/>
    <w:rsid w:val="002431E2"/>
    <w:pPr>
      <w:tabs>
        <w:tab w:val="center" w:pos="4819"/>
        <w:tab w:val="right" w:pos="9639"/>
      </w:tabs>
    </w:pPr>
  </w:style>
  <w:style w:type="character" w:customStyle="1" w:styleId="a6">
    <w:name w:val="Нижний колонтитул Знак"/>
    <w:basedOn w:val="a0"/>
    <w:link w:val="a5"/>
    <w:uiPriority w:val="99"/>
    <w:rsid w:val="002431E2"/>
    <w:rPr>
      <w:rFonts w:ascii="Times New Roman" w:eastAsia="Times New Roman" w:hAnsi="Times New Roman" w:cs="Times New Roman"/>
      <w:lang w:val="en-US" w:bidi="en-US"/>
    </w:rPr>
  </w:style>
  <w:style w:type="paragraph" w:customStyle="1" w:styleId="TableParagraph">
    <w:name w:val="Table Paragraph"/>
    <w:basedOn w:val="a"/>
    <w:uiPriority w:val="1"/>
    <w:qFormat/>
    <w:rsid w:val="00D65783"/>
  </w:style>
  <w:style w:type="paragraph" w:styleId="a7">
    <w:name w:val="List Paragraph"/>
    <w:basedOn w:val="a"/>
    <w:uiPriority w:val="34"/>
    <w:qFormat/>
    <w:rsid w:val="00033486"/>
    <w:pPr>
      <w:ind w:left="672" w:firstLine="567"/>
      <w:jc w:val="both"/>
    </w:pPr>
  </w:style>
  <w:style w:type="table" w:styleId="a8">
    <w:name w:val="Table Grid"/>
    <w:basedOn w:val="a1"/>
    <w:uiPriority w:val="59"/>
    <w:rsid w:val="00397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46">
    <w:name w:val="12446"/>
    <w:aliases w:val="baiaagaaboqcaaadjsmaaawhkaaaaaaaaaaaaaaaaaaaaaaaaaaaaaaaaaaaaaaaaaaaaaaaaaaaaaaaaaaaaaaaaaaaaaaaaaaaaaaaaaaaaaaaaaaaaaaaaaaaaaaaaaaaaaaaaaaaaaaaaaaaaaaaaaaaaaaaaaaaaaaaaaaaaaaaaaaaaaaaaaaaaaaaaaaaaaaaaaaaaaaaaaaaaaaaaaaaaaaaaaaaaaa"/>
    <w:basedOn w:val="a"/>
    <w:rsid w:val="00330EDE"/>
    <w:pPr>
      <w:widowControl/>
      <w:autoSpaceDE/>
      <w:autoSpaceDN/>
      <w:spacing w:before="100" w:beforeAutospacing="1" w:after="100" w:afterAutospacing="1"/>
    </w:pPr>
    <w:rPr>
      <w:sz w:val="24"/>
      <w:szCs w:val="24"/>
      <w:lang w:val="ru-RU" w:eastAsia="ru-RU" w:bidi="ar-SA"/>
    </w:rPr>
  </w:style>
  <w:style w:type="paragraph" w:styleId="a9">
    <w:name w:val="Normal (Web)"/>
    <w:basedOn w:val="a"/>
    <w:uiPriority w:val="99"/>
    <w:unhideWhenUsed/>
    <w:rsid w:val="00330EDE"/>
    <w:pPr>
      <w:widowControl/>
      <w:autoSpaceDE/>
      <w:autoSpaceDN/>
      <w:spacing w:before="100" w:beforeAutospacing="1" w:after="100" w:afterAutospacing="1"/>
      <w:jc w:val="both"/>
    </w:pPr>
    <w:rPr>
      <w:sz w:val="24"/>
      <w:szCs w:val="24"/>
      <w:lang w:val="uk-UA" w:eastAsia="uk-UA" w:bidi="ar-SA"/>
    </w:rPr>
  </w:style>
  <w:style w:type="character" w:styleId="aa">
    <w:name w:val="Hyperlink"/>
    <w:basedOn w:val="a0"/>
    <w:uiPriority w:val="99"/>
    <w:unhideWhenUsed/>
    <w:rsid w:val="00F84A18"/>
    <w:rPr>
      <w:color w:val="0000FF" w:themeColor="hyperlink"/>
      <w:u w:val="single"/>
    </w:rPr>
  </w:style>
  <w:style w:type="paragraph" w:customStyle="1" w:styleId="11">
    <w:name w:val="Абзац списка1"/>
    <w:basedOn w:val="a"/>
    <w:qFormat/>
    <w:rsid w:val="00DB3E16"/>
    <w:pPr>
      <w:widowControl/>
      <w:autoSpaceDE/>
      <w:autoSpaceDN/>
      <w:spacing w:after="200" w:line="276" w:lineRule="auto"/>
      <w:ind w:left="720"/>
      <w:contextualSpacing/>
    </w:pPr>
    <w:rPr>
      <w:rFonts w:ascii="Calibri" w:hAnsi="Calibri"/>
      <w:lang w:val="ru-RU" w:bidi="ar-SA"/>
    </w:rPr>
  </w:style>
  <w:style w:type="character" w:customStyle="1" w:styleId="apple-converted-space">
    <w:name w:val="apple-converted-space"/>
    <w:basedOn w:val="a0"/>
    <w:rsid w:val="00DB3E16"/>
  </w:style>
</w:styles>
</file>

<file path=word/webSettings.xml><?xml version="1.0" encoding="utf-8"?>
<w:webSettings xmlns:r="http://schemas.openxmlformats.org/officeDocument/2006/relationships" xmlns:w="http://schemas.openxmlformats.org/wordprocessingml/2006/main">
  <w:divs>
    <w:div w:id="120539071">
      <w:bodyDiv w:val="1"/>
      <w:marLeft w:val="0"/>
      <w:marRight w:val="0"/>
      <w:marTop w:val="0"/>
      <w:marBottom w:val="0"/>
      <w:divBdr>
        <w:top w:val="none" w:sz="0" w:space="0" w:color="auto"/>
        <w:left w:val="none" w:sz="0" w:space="0" w:color="auto"/>
        <w:bottom w:val="none" w:sz="0" w:space="0" w:color="auto"/>
        <w:right w:val="none" w:sz="0" w:space="0" w:color="auto"/>
      </w:divBdr>
    </w:div>
    <w:div w:id="131674914">
      <w:bodyDiv w:val="1"/>
      <w:marLeft w:val="0"/>
      <w:marRight w:val="0"/>
      <w:marTop w:val="0"/>
      <w:marBottom w:val="0"/>
      <w:divBdr>
        <w:top w:val="none" w:sz="0" w:space="0" w:color="auto"/>
        <w:left w:val="none" w:sz="0" w:space="0" w:color="auto"/>
        <w:bottom w:val="none" w:sz="0" w:space="0" w:color="auto"/>
        <w:right w:val="none" w:sz="0" w:space="0" w:color="auto"/>
      </w:divBdr>
    </w:div>
    <w:div w:id="239561639">
      <w:bodyDiv w:val="1"/>
      <w:marLeft w:val="0"/>
      <w:marRight w:val="0"/>
      <w:marTop w:val="0"/>
      <w:marBottom w:val="0"/>
      <w:divBdr>
        <w:top w:val="none" w:sz="0" w:space="0" w:color="auto"/>
        <w:left w:val="none" w:sz="0" w:space="0" w:color="auto"/>
        <w:bottom w:val="none" w:sz="0" w:space="0" w:color="auto"/>
        <w:right w:val="none" w:sz="0" w:space="0" w:color="auto"/>
      </w:divBdr>
    </w:div>
    <w:div w:id="309596460">
      <w:bodyDiv w:val="1"/>
      <w:marLeft w:val="0"/>
      <w:marRight w:val="0"/>
      <w:marTop w:val="0"/>
      <w:marBottom w:val="0"/>
      <w:divBdr>
        <w:top w:val="none" w:sz="0" w:space="0" w:color="auto"/>
        <w:left w:val="none" w:sz="0" w:space="0" w:color="auto"/>
        <w:bottom w:val="none" w:sz="0" w:space="0" w:color="auto"/>
        <w:right w:val="none" w:sz="0" w:space="0" w:color="auto"/>
      </w:divBdr>
      <w:divsChild>
        <w:div w:id="596212194">
          <w:marLeft w:val="360"/>
          <w:marRight w:val="0"/>
          <w:marTop w:val="106"/>
          <w:marBottom w:val="60"/>
          <w:divBdr>
            <w:top w:val="none" w:sz="0" w:space="0" w:color="auto"/>
            <w:left w:val="none" w:sz="0" w:space="0" w:color="auto"/>
            <w:bottom w:val="none" w:sz="0" w:space="0" w:color="auto"/>
            <w:right w:val="none" w:sz="0" w:space="0" w:color="auto"/>
          </w:divBdr>
        </w:div>
      </w:divsChild>
    </w:div>
    <w:div w:id="417168321">
      <w:bodyDiv w:val="1"/>
      <w:marLeft w:val="0"/>
      <w:marRight w:val="0"/>
      <w:marTop w:val="0"/>
      <w:marBottom w:val="0"/>
      <w:divBdr>
        <w:top w:val="none" w:sz="0" w:space="0" w:color="auto"/>
        <w:left w:val="none" w:sz="0" w:space="0" w:color="auto"/>
        <w:bottom w:val="none" w:sz="0" w:space="0" w:color="auto"/>
        <w:right w:val="none" w:sz="0" w:space="0" w:color="auto"/>
      </w:divBdr>
    </w:div>
    <w:div w:id="462189637">
      <w:bodyDiv w:val="1"/>
      <w:marLeft w:val="0"/>
      <w:marRight w:val="0"/>
      <w:marTop w:val="0"/>
      <w:marBottom w:val="0"/>
      <w:divBdr>
        <w:top w:val="none" w:sz="0" w:space="0" w:color="auto"/>
        <w:left w:val="none" w:sz="0" w:space="0" w:color="auto"/>
        <w:bottom w:val="none" w:sz="0" w:space="0" w:color="auto"/>
        <w:right w:val="none" w:sz="0" w:space="0" w:color="auto"/>
      </w:divBdr>
    </w:div>
    <w:div w:id="475611361">
      <w:bodyDiv w:val="1"/>
      <w:marLeft w:val="0"/>
      <w:marRight w:val="0"/>
      <w:marTop w:val="0"/>
      <w:marBottom w:val="0"/>
      <w:divBdr>
        <w:top w:val="none" w:sz="0" w:space="0" w:color="auto"/>
        <w:left w:val="none" w:sz="0" w:space="0" w:color="auto"/>
        <w:bottom w:val="none" w:sz="0" w:space="0" w:color="auto"/>
        <w:right w:val="none" w:sz="0" w:space="0" w:color="auto"/>
      </w:divBdr>
    </w:div>
    <w:div w:id="512646514">
      <w:bodyDiv w:val="1"/>
      <w:marLeft w:val="0"/>
      <w:marRight w:val="0"/>
      <w:marTop w:val="0"/>
      <w:marBottom w:val="0"/>
      <w:divBdr>
        <w:top w:val="none" w:sz="0" w:space="0" w:color="auto"/>
        <w:left w:val="none" w:sz="0" w:space="0" w:color="auto"/>
        <w:bottom w:val="none" w:sz="0" w:space="0" w:color="auto"/>
        <w:right w:val="none" w:sz="0" w:space="0" w:color="auto"/>
      </w:divBdr>
    </w:div>
    <w:div w:id="626472343">
      <w:bodyDiv w:val="1"/>
      <w:marLeft w:val="0"/>
      <w:marRight w:val="0"/>
      <w:marTop w:val="0"/>
      <w:marBottom w:val="0"/>
      <w:divBdr>
        <w:top w:val="none" w:sz="0" w:space="0" w:color="auto"/>
        <w:left w:val="none" w:sz="0" w:space="0" w:color="auto"/>
        <w:bottom w:val="none" w:sz="0" w:space="0" w:color="auto"/>
        <w:right w:val="none" w:sz="0" w:space="0" w:color="auto"/>
      </w:divBdr>
    </w:div>
    <w:div w:id="717826333">
      <w:bodyDiv w:val="1"/>
      <w:marLeft w:val="0"/>
      <w:marRight w:val="0"/>
      <w:marTop w:val="0"/>
      <w:marBottom w:val="0"/>
      <w:divBdr>
        <w:top w:val="none" w:sz="0" w:space="0" w:color="auto"/>
        <w:left w:val="none" w:sz="0" w:space="0" w:color="auto"/>
        <w:bottom w:val="none" w:sz="0" w:space="0" w:color="auto"/>
        <w:right w:val="none" w:sz="0" w:space="0" w:color="auto"/>
      </w:divBdr>
      <w:divsChild>
        <w:div w:id="707998087">
          <w:marLeft w:val="360"/>
          <w:marRight w:val="0"/>
          <w:marTop w:val="115"/>
          <w:marBottom w:val="60"/>
          <w:divBdr>
            <w:top w:val="none" w:sz="0" w:space="0" w:color="auto"/>
            <w:left w:val="none" w:sz="0" w:space="0" w:color="auto"/>
            <w:bottom w:val="none" w:sz="0" w:space="0" w:color="auto"/>
            <w:right w:val="none" w:sz="0" w:space="0" w:color="auto"/>
          </w:divBdr>
        </w:div>
      </w:divsChild>
    </w:div>
    <w:div w:id="985546602">
      <w:bodyDiv w:val="1"/>
      <w:marLeft w:val="0"/>
      <w:marRight w:val="0"/>
      <w:marTop w:val="0"/>
      <w:marBottom w:val="0"/>
      <w:divBdr>
        <w:top w:val="none" w:sz="0" w:space="0" w:color="auto"/>
        <w:left w:val="none" w:sz="0" w:space="0" w:color="auto"/>
        <w:bottom w:val="none" w:sz="0" w:space="0" w:color="auto"/>
        <w:right w:val="none" w:sz="0" w:space="0" w:color="auto"/>
      </w:divBdr>
    </w:div>
    <w:div w:id="1209487541">
      <w:bodyDiv w:val="1"/>
      <w:marLeft w:val="0"/>
      <w:marRight w:val="0"/>
      <w:marTop w:val="0"/>
      <w:marBottom w:val="0"/>
      <w:divBdr>
        <w:top w:val="none" w:sz="0" w:space="0" w:color="auto"/>
        <w:left w:val="none" w:sz="0" w:space="0" w:color="auto"/>
        <w:bottom w:val="none" w:sz="0" w:space="0" w:color="auto"/>
        <w:right w:val="none" w:sz="0" w:space="0" w:color="auto"/>
      </w:divBdr>
    </w:div>
    <w:div w:id="1450933289">
      <w:bodyDiv w:val="1"/>
      <w:marLeft w:val="0"/>
      <w:marRight w:val="0"/>
      <w:marTop w:val="0"/>
      <w:marBottom w:val="0"/>
      <w:divBdr>
        <w:top w:val="none" w:sz="0" w:space="0" w:color="auto"/>
        <w:left w:val="none" w:sz="0" w:space="0" w:color="auto"/>
        <w:bottom w:val="none" w:sz="0" w:space="0" w:color="auto"/>
        <w:right w:val="none" w:sz="0" w:space="0" w:color="auto"/>
      </w:divBdr>
    </w:div>
    <w:div w:id="1542283562">
      <w:bodyDiv w:val="1"/>
      <w:marLeft w:val="0"/>
      <w:marRight w:val="0"/>
      <w:marTop w:val="0"/>
      <w:marBottom w:val="0"/>
      <w:divBdr>
        <w:top w:val="none" w:sz="0" w:space="0" w:color="auto"/>
        <w:left w:val="none" w:sz="0" w:space="0" w:color="auto"/>
        <w:bottom w:val="none" w:sz="0" w:space="0" w:color="auto"/>
        <w:right w:val="none" w:sz="0" w:space="0" w:color="auto"/>
      </w:divBdr>
    </w:div>
    <w:div w:id="1569803990">
      <w:bodyDiv w:val="1"/>
      <w:marLeft w:val="0"/>
      <w:marRight w:val="0"/>
      <w:marTop w:val="0"/>
      <w:marBottom w:val="0"/>
      <w:divBdr>
        <w:top w:val="none" w:sz="0" w:space="0" w:color="auto"/>
        <w:left w:val="none" w:sz="0" w:space="0" w:color="auto"/>
        <w:bottom w:val="none" w:sz="0" w:space="0" w:color="auto"/>
        <w:right w:val="none" w:sz="0" w:space="0" w:color="auto"/>
      </w:divBdr>
    </w:div>
    <w:div w:id="1717585720">
      <w:bodyDiv w:val="1"/>
      <w:marLeft w:val="0"/>
      <w:marRight w:val="0"/>
      <w:marTop w:val="0"/>
      <w:marBottom w:val="0"/>
      <w:divBdr>
        <w:top w:val="none" w:sz="0" w:space="0" w:color="auto"/>
        <w:left w:val="none" w:sz="0" w:space="0" w:color="auto"/>
        <w:bottom w:val="none" w:sz="0" w:space="0" w:color="auto"/>
        <w:right w:val="none" w:sz="0" w:space="0" w:color="auto"/>
      </w:divBdr>
    </w:div>
    <w:div w:id="19331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gum.mdpu.org.ua/index.php?option=com_mtree&amp;task=viewlink&amp;link_id=2659&amp;Itemid=0" TargetMode="External"/><Relationship Id="rId13" Type="http://schemas.openxmlformats.org/officeDocument/2006/relationships/hyperlink" Target="https://makeymakey.com/" TargetMode="External"/><Relationship Id="rId18" Type="http://schemas.openxmlformats.org/officeDocument/2006/relationships/hyperlink" Target="https://www.osbornetechnologies.co.uk/" TargetMode="External"/><Relationship Id="rId26" Type="http://schemas.openxmlformats.org/officeDocument/2006/relationships/hyperlink" Target="https://onedrive.live.com/view.aspx?resid=53C617FAC1BF5355!66538&amp;ithint=file%2cpptx&amp;authkey=!AJLUgAb9edWyJsE" TargetMode="External"/><Relationship Id="rId39" Type="http://schemas.openxmlformats.org/officeDocument/2006/relationships/hyperlink" Target="https://mon.gov.ua/storage/app/media/zagalna%20serednya/metodichni%20recomendazii/2022/08/20/01/Dodatok.2.pochatkova.osvita.20.08.2022.pdf" TargetMode="External"/><Relationship Id="rId3" Type="http://schemas.openxmlformats.org/officeDocument/2006/relationships/settings" Target="settings.xml"/><Relationship Id="rId21" Type="http://schemas.openxmlformats.org/officeDocument/2006/relationships/hyperlink" Target="https://www.stem.org.uk/" TargetMode="External"/><Relationship Id="rId34" Type="http://schemas.openxmlformats.org/officeDocument/2006/relationships/hyperlink" Target="http://mdu.in.ua/Dokumenty/polozhennia/polozhennja_pro_distancijne_navchannja.pdf" TargetMode="External"/><Relationship Id="rId42" Type="http://schemas.openxmlformats.org/officeDocument/2006/relationships/image" Target="media/image1.png"/><Relationship Id="rId7" Type="http://schemas.openxmlformats.org/officeDocument/2006/relationships/footer" Target="footer1.xml"/><Relationship Id="rId12" Type="http://schemas.openxmlformats.org/officeDocument/2006/relationships/hyperlink" Target="https://globisens.net/" TargetMode="External"/><Relationship Id="rId17" Type="http://schemas.openxmlformats.org/officeDocument/2006/relationships/hyperlink" Target="https://marvrus.com/" TargetMode="External"/><Relationship Id="rId25" Type="http://schemas.openxmlformats.org/officeDocument/2006/relationships/hyperlink" Target="https://onedrive.live.com/view.aspx?resid=53C617FAC1BF5355!66538&amp;ithint=file%2cpptx&amp;authkey=!AJLUgAb9edWyJsE" TargetMode="External"/><Relationship Id="rId33" Type="http://schemas.openxmlformats.org/officeDocument/2006/relationships/hyperlink" Target="http://mdu.in.ua/Ucheb/normativnye/polozhennja_pro_akademichnu_dobrochesnist_2021.pdf" TargetMode="External"/><Relationship Id="rId38" Type="http://schemas.openxmlformats.org/officeDocument/2006/relationships/hyperlink" Target="https://mon.gov.ua/ua/osvita/zagalna-serednya-osvita/navchalni-programi/navchalni-programi-dlya-pochatkovoyi-shkoli" TargetMode="External"/><Relationship Id="rId2" Type="http://schemas.openxmlformats.org/officeDocument/2006/relationships/styles" Target="styles.xml"/><Relationship Id="rId16" Type="http://schemas.openxmlformats.org/officeDocument/2006/relationships/hyperlink" Target="https://www.meta.com/nl/quest/products/quest-2/" TargetMode="External"/><Relationship Id="rId20" Type="http://schemas.openxmlformats.org/officeDocument/2006/relationships/hyperlink" Target="https://octagon.studio/" TargetMode="External"/><Relationship Id="rId29" Type="http://schemas.openxmlformats.org/officeDocument/2006/relationships/hyperlink" Target="https://mon.gov.ua/ua/npa/nakaz-mon-vid-25-chervnya-2018-r-pro-zatverdzhennya-instrukciyi-z-dilovodstva-u-zakladah-zagalnoyi-serednoyi-osviti-zareyestrovano-v-ministerstvi-yusticiyi-ukrayini-11-veresnya-2018-r-102832480" TargetMode="External"/><Relationship Id="rId41" Type="http://schemas.openxmlformats.org/officeDocument/2006/relationships/hyperlink" Target="https://mon.gov.ua/ua/news/metodichni-rekomendaciyi-shodo-organizaciyi-osvitnogo-procesu-v-shkolah-u-20222023-navchalnomu-ro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nial.ly/" TargetMode="External"/><Relationship Id="rId24" Type="http://schemas.openxmlformats.org/officeDocument/2006/relationships/hyperlink" Target="https://onedrive.live.com/view.aspx?resid=53C617FAC1BF5355!66538&amp;ithint=file%2cpptx&amp;authkey=!AJLUgAb9edWyJsE" TargetMode="External"/><Relationship Id="rId32" Type="http://schemas.openxmlformats.org/officeDocument/2006/relationships/hyperlink" Target="https://imzo.gov.ua/2022/06/08/nakaz-mon-vid-06-06-2022-527-pro-deiaki-pytannia-natsional-no-patriotychnoho-vykhovannia-v-zakladakh-osvity-ukrainy-ta-vyznannia-takym-shcho-vtratyv-chynnist-nakazu-ministerstva-osvity-i-nauky-ukrainy/" TargetMode="External"/><Relationship Id="rId37" Type="http://schemas.openxmlformats.org/officeDocument/2006/relationships/hyperlink" Target="https://zakon.rada.gov.ua/laws/show/688-2019-%D0%BF#Text" TargetMode="External"/><Relationship Id="rId40" Type="http://schemas.openxmlformats.org/officeDocument/2006/relationships/hyperlink" Target="https://mon.gov.ua/storage/app/media/zagalna%20serednya/metodichni%20recomendazii/2022/08/20/01/Dodatok.2.pochatkova.osvita.20.08.2022.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lassvr.com/" TargetMode="External"/><Relationship Id="rId23" Type="http://schemas.openxmlformats.org/officeDocument/2006/relationships/hyperlink" Target="https://sphero.com/" TargetMode="External"/><Relationship Id="rId28" Type="http://schemas.openxmlformats.org/officeDocument/2006/relationships/hyperlink" Target="https://mon.gov.ua/storage/app/uploads/public/5d5/279/7ca/5d52797ca746c359374718.pdf" TargetMode="External"/><Relationship Id="rId36" Type="http://schemas.openxmlformats.org/officeDocument/2006/relationships/hyperlink" Target="http://mdu.in.ua/Ucheb/normativnye/polozhennja_pro_organizaciju_kontrolju_ta_ocinjuva.pdf" TargetMode="External"/><Relationship Id="rId10" Type="http://schemas.openxmlformats.org/officeDocument/2006/relationships/hyperlink" Target="https://www.canva.com/ru_ru/" TargetMode="External"/><Relationship Id="rId19" Type="http://schemas.openxmlformats.org/officeDocument/2006/relationships/hyperlink" Target="https://octagon.studio/" TargetMode="External"/><Relationship Id="rId31" Type="http://schemas.openxmlformats.org/officeDocument/2006/relationships/hyperlink" Target="https://zakon.rada.gov.ua/rada/show/v0813729-2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ex.adobe.com/" TargetMode="External"/><Relationship Id="rId14" Type="http://schemas.openxmlformats.org/officeDocument/2006/relationships/hyperlink" Target="https://wonderspire.com/" TargetMode="External"/><Relationship Id="rId22" Type="http://schemas.openxmlformats.org/officeDocument/2006/relationships/hyperlink" Target="https://www.dendrite.me" TargetMode="External"/><Relationship Id="rId27" Type="http://schemas.openxmlformats.org/officeDocument/2006/relationships/hyperlink" Target="http://mdu.in.ua/Ucheb/normativnye/koncepcija_distancijnogo_navchannja_u_mariupolskom.pdf" TargetMode="External"/><Relationship Id="rId30" Type="http://schemas.openxmlformats.org/officeDocument/2006/relationships/hyperlink" Target="https://zakon.rada.gov.ua/rada/show/v1096729-20" TargetMode="External"/><Relationship Id="rId35" Type="http://schemas.openxmlformats.org/officeDocument/2006/relationships/hyperlink" Target="http://mdu.in.ua/Dokumenty/polozhennia/polozhennja_pro_organizaciju_osvitnogo_procesu.pdf"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31</Pages>
  <Words>9480</Words>
  <Characters>54038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73</cp:revision>
  <dcterms:created xsi:type="dcterms:W3CDTF">2022-10-15T06:42:00Z</dcterms:created>
  <dcterms:modified xsi:type="dcterms:W3CDTF">2023-03-06T08:54:00Z</dcterms:modified>
</cp:coreProperties>
</file>